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56076" w14:textId="27047310" w:rsidR="00661AC5" w:rsidRPr="00FF009B" w:rsidRDefault="00524706">
      <w:pPr>
        <w:rPr>
          <w:rFonts w:ascii="UD デジタル 教科書体 NP-R" w:eastAsia="UD デジタル 教科書体 NP-R"/>
          <w:b/>
        </w:rPr>
      </w:pPr>
      <w:bookmarkStart w:id="0" w:name="_GoBack"/>
      <w:bookmarkEnd w:id="0"/>
      <w:r w:rsidRPr="00FF009B">
        <w:rPr>
          <w:rFonts w:ascii="UD デジタル 教科書体 NP-R" w:eastAsia="UD デジタル 教科書体 NP-R" w:hint="eastAsia"/>
          <w:b/>
        </w:rPr>
        <w:t>第２時　「学校や地域でのけがの防止</w:t>
      </w:r>
      <w:r w:rsidR="00661AC5" w:rsidRPr="00FF009B">
        <w:rPr>
          <w:rFonts w:ascii="UD デジタル 教科書体 NP-R" w:eastAsia="UD デジタル 教科書体 NP-R" w:hint="eastAsia"/>
          <w:b/>
        </w:rPr>
        <w:t>」</w:t>
      </w:r>
    </w:p>
    <w:p w14:paraId="70BEE6E1" w14:textId="47E643A1" w:rsidR="003C6496" w:rsidRPr="009C3C45" w:rsidRDefault="009C3C45" w:rsidP="009C3C45">
      <w:pPr>
        <w:pStyle w:val="aa"/>
        <w:numPr>
          <w:ilvl w:val="0"/>
          <w:numId w:val="1"/>
        </w:numPr>
        <w:ind w:leftChars="0"/>
        <w:rPr>
          <w:rFonts w:ascii="UD デジタル 教科書体 NP-R" w:eastAsia="UD デジタル 教科書体 NP-R"/>
        </w:rPr>
      </w:pPr>
      <w:r>
        <w:rPr>
          <w:rFonts w:ascii="UD デジタル 教科書体 NP-R" w:eastAsia="UD デジタル 教科書体 NP-R" w:hint="eastAsia"/>
        </w:rPr>
        <w:t>ねらい</w:t>
      </w:r>
    </w:p>
    <w:p w14:paraId="63B664CD" w14:textId="77777777" w:rsidR="003C6496" w:rsidRPr="00133B10" w:rsidRDefault="003C6496" w:rsidP="003C6496">
      <w:pPr>
        <w:ind w:left="210" w:hangingChars="100" w:hanging="210"/>
        <w:rPr>
          <w:rFonts w:ascii="UD デジタル 教科書体 NP-R" w:eastAsia="UD デジタル 教科書体 NP-R"/>
        </w:rPr>
      </w:pPr>
      <w:r>
        <w:rPr>
          <w:rFonts w:ascii="UD デジタル 教科書体 NP-R" w:eastAsia="UD デジタル 教科書体 NP-R" w:hint="eastAsia"/>
        </w:rPr>
        <w:t>・</w:t>
      </w:r>
      <w:r w:rsidR="002E0425">
        <w:rPr>
          <w:rFonts w:ascii="UD デジタル 教科書体 NP-R" w:eastAsia="UD デジタル 教科書体 NP-R" w:hint="eastAsia"/>
        </w:rPr>
        <w:t>学校や地域でのけがの防止には、周囲の危険を予測し、正しい判断のもとに安全な行動をすること、安全な環境をつくることが必要である</w:t>
      </w:r>
      <w:r w:rsidR="00133B10" w:rsidRPr="00133B10">
        <w:rPr>
          <w:rFonts w:ascii="UD デジタル 教科書体 NP-R" w:eastAsia="UD デジタル 教科書体 NP-R" w:hint="eastAsia"/>
        </w:rPr>
        <w:t>ことを</w:t>
      </w:r>
      <w:r w:rsidR="002E0425">
        <w:rPr>
          <w:rFonts w:ascii="UD デジタル 教科書体 NP-R" w:eastAsia="UD デジタル 教科書体 NP-R" w:hint="eastAsia"/>
        </w:rPr>
        <w:t>、理解できるようにする</w:t>
      </w:r>
      <w:r w:rsidR="00133B10" w:rsidRPr="00133B10">
        <w:rPr>
          <w:rFonts w:ascii="UD デジタル 教科書体 NP-R" w:eastAsia="UD デジタル 教科書体 NP-R" w:hint="eastAsia"/>
        </w:rPr>
        <w:t>。</w:t>
      </w:r>
      <w:r w:rsidRPr="00133B10">
        <w:rPr>
          <w:rFonts w:ascii="UD デジタル 教科書体 NP-R" w:eastAsia="UD デジタル 教科書体 NP-R" w:hint="eastAsia"/>
        </w:rPr>
        <w:t>【知識・技能】</w:t>
      </w:r>
    </w:p>
    <w:p w14:paraId="1E09AA8A" w14:textId="5FA5F24D" w:rsidR="00B44AFF" w:rsidRDefault="003C6496" w:rsidP="003C6496">
      <w:pPr>
        <w:ind w:left="210" w:hangingChars="100" w:hanging="210"/>
        <w:rPr>
          <w:rFonts w:ascii="UD デジタル 教科書体 NP-R" w:eastAsia="UD デジタル 教科書体 NP-R"/>
        </w:rPr>
      </w:pPr>
      <w:r>
        <w:rPr>
          <w:rFonts w:ascii="UD デジタル 教科書体 NP-R" w:eastAsia="UD デジタル 教科書体 NP-R" w:hint="eastAsia"/>
        </w:rPr>
        <w:t>・</w:t>
      </w:r>
      <w:r w:rsidR="00B44AFF">
        <w:rPr>
          <w:rFonts w:ascii="UD デジタル 教科書体 NP-R" w:eastAsia="UD デジタル 教科書体 NP-R" w:hint="eastAsia"/>
        </w:rPr>
        <w:t>自己のけがに関する経験を振り返り、危険の予測や安全な行動を考え、説明したり表現したりできるようにする。</w:t>
      </w:r>
      <w:r w:rsidRPr="00133B10">
        <w:rPr>
          <w:rFonts w:ascii="UD デジタル 教科書体 NP-R" w:eastAsia="UD デジタル 教科書体 NP-R" w:hint="eastAsia"/>
        </w:rPr>
        <w:t>【思考・判断・表現】</w:t>
      </w:r>
    </w:p>
    <w:p w14:paraId="27AC15A3" w14:textId="77777777" w:rsidR="003C6496" w:rsidRDefault="003C6496" w:rsidP="003C6496">
      <w:pPr>
        <w:ind w:left="210" w:hangingChars="100" w:hanging="210"/>
        <w:rPr>
          <w:rFonts w:ascii="UD デジタル 教科書体 NP-R" w:eastAsia="UD デジタル 教科書体 NP-R"/>
        </w:rPr>
      </w:pPr>
      <w:r>
        <w:rPr>
          <w:rFonts w:ascii="UD デジタル 教科書体 NP-R" w:eastAsia="UD デジタル 教科書体 NP-R" w:hint="eastAsia"/>
        </w:rPr>
        <w:t>・</w:t>
      </w:r>
      <w:r w:rsidR="00B44AFF">
        <w:rPr>
          <w:rFonts w:ascii="UD デジタル 教科書体 NP-R" w:eastAsia="UD デジタル 教科書体 NP-R" w:hint="eastAsia"/>
        </w:rPr>
        <w:t>学校や地域でのけがの防止について、自己の生活を振り返ったり、危険の予測や安全な行動を考えたりするなど、進んで学習に取り組むことができるようにする。</w:t>
      </w:r>
      <w:r>
        <w:rPr>
          <w:rFonts w:ascii="UD デジタル 教科書体 NP-R" w:eastAsia="UD デジタル 教科書体 NP-R" w:hint="eastAsia"/>
        </w:rPr>
        <w:t>【主体的に学習に取り組む態度】</w:t>
      </w:r>
    </w:p>
    <w:p w14:paraId="0111A991" w14:textId="051592C4" w:rsidR="00133B10" w:rsidRPr="00133B10" w:rsidRDefault="00EF190F" w:rsidP="003C6496">
      <w:pPr>
        <w:ind w:left="210" w:hangingChars="100" w:hanging="210"/>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59264" behindDoc="0" locked="0" layoutInCell="1" allowOverlap="1" wp14:anchorId="58325648" wp14:editId="55A410CA">
                <wp:simplePos x="0" y="0"/>
                <wp:positionH relativeFrom="margin">
                  <wp:align>left</wp:align>
                </wp:positionH>
                <wp:positionV relativeFrom="paragraph">
                  <wp:posOffset>180975</wp:posOffset>
                </wp:positionV>
                <wp:extent cx="5991225" cy="12001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991225" cy="12001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oundrect w14:anchorId="04928729" id="角丸四角形 1" o:spid="_x0000_s1026" style="position:absolute;left:0;text-align:left;margin-left:0;margin-top:14.25pt;width:471.75pt;height:9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" filled="f" strokecolor="black [3213]" strokeweight="1pt">
                <v:stroke joinstyle="miter"/>
                <w10:wrap anchorx="margin"/>
              </v:roundrect>
            </w:pict>
          </mc:Fallback>
        </mc:AlternateContent>
      </w:r>
    </w:p>
    <w:p w14:paraId="314D7DA6" w14:textId="0683C9ED" w:rsidR="00133B10" w:rsidRPr="00133B10" w:rsidRDefault="00133B10" w:rsidP="00FC4583">
      <w:pPr>
        <w:ind w:firstLineChars="400" w:firstLine="840"/>
        <w:rPr>
          <w:rFonts w:ascii="UD デジタル 教科書体 NP-R" w:eastAsia="UD デジタル 教科書体 NP-R"/>
        </w:rPr>
      </w:pPr>
      <w:r w:rsidRPr="00133B10">
        <w:rPr>
          <w:rFonts w:ascii="UD デジタル 教科書体 NP-R" w:eastAsia="UD デジタル 教科書体 NP-R" w:hint="eastAsia"/>
        </w:rPr>
        <w:t xml:space="preserve">学習課題１　</w:t>
      </w:r>
      <w:r w:rsidR="0001376A">
        <w:rPr>
          <w:rFonts w:ascii="UD デジタル 教科書体 NP-R" w:eastAsia="UD デジタル 教科書体 NP-R" w:hint="eastAsia"/>
        </w:rPr>
        <w:t>どうしてこの場所でけがが起こったのだろう</w:t>
      </w:r>
      <w:r w:rsidRPr="00133B10">
        <w:rPr>
          <w:rFonts w:ascii="UD デジタル 教科書体 NP-R" w:eastAsia="UD デジタル 教科書体 NP-R" w:hint="eastAsia"/>
        </w:rPr>
        <w:t>？</w:t>
      </w:r>
    </w:p>
    <w:p w14:paraId="2DE85A82" w14:textId="7C03EA81" w:rsidR="00661AC5" w:rsidRPr="00133B10" w:rsidRDefault="0001376A" w:rsidP="00FC4583">
      <w:pPr>
        <w:ind w:firstLineChars="1000" w:firstLine="2100"/>
        <w:rPr>
          <w:rFonts w:ascii="UD デジタル 教科書体 NP-R" w:eastAsia="UD デジタル 教科書体 NP-R"/>
        </w:rPr>
      </w:pPr>
      <w:r>
        <w:rPr>
          <w:rFonts w:ascii="UD デジタル 教科書体 NP-R" w:eastAsia="UD デジタル 教科書体 NP-R" w:hint="eastAsia"/>
        </w:rPr>
        <w:t>どうしたら、けがを防げたのだろう</w:t>
      </w:r>
      <w:r w:rsidR="00661AC5" w:rsidRPr="00133B10">
        <w:rPr>
          <w:rFonts w:ascii="UD デジタル 教科書体 NP-R" w:eastAsia="UD デジタル 教科書体 NP-R" w:hint="eastAsia"/>
        </w:rPr>
        <w:t>？</w:t>
      </w:r>
    </w:p>
    <w:p w14:paraId="269267A0" w14:textId="49C43B95" w:rsidR="00133B10" w:rsidRPr="00133B10" w:rsidRDefault="00133B10" w:rsidP="00FC4583">
      <w:pPr>
        <w:ind w:firstLineChars="400" w:firstLine="840"/>
        <w:rPr>
          <w:rFonts w:ascii="UD デジタル 教科書体 NP-R" w:eastAsia="UD デジタル 教科書体 NP-R"/>
        </w:rPr>
      </w:pPr>
      <w:r w:rsidRPr="00133B10">
        <w:rPr>
          <w:rFonts w:ascii="UD デジタル 教科書体 NP-R" w:eastAsia="UD デジタル 教科書体 NP-R" w:hint="eastAsia"/>
        </w:rPr>
        <w:t>学習課題２　あの時</w:t>
      </w:r>
      <w:r w:rsidR="0001376A">
        <w:rPr>
          <w:rFonts w:ascii="UD デジタル 教科書体 NP-R" w:eastAsia="UD デジタル 教科書体 NP-R" w:hint="eastAsia"/>
        </w:rPr>
        <w:t>こんな行動をとっていれば良かったな。</w:t>
      </w:r>
    </w:p>
    <w:p w14:paraId="5F5B0C9D" w14:textId="2D4AD745" w:rsidR="00133B10" w:rsidRPr="00133B10" w:rsidRDefault="00133B10">
      <w:pPr>
        <w:rPr>
          <w:rFonts w:ascii="UD デジタル 教科書体 NP-R" w:eastAsia="UD デジタル 教科書体 NP-R"/>
        </w:rPr>
      </w:pPr>
      <w:r w:rsidRPr="00133B10">
        <w:rPr>
          <w:rFonts w:ascii="UD デジタル 教科書体 NP-R" w:eastAsia="UD デジタル 教科書体 NP-R" w:hint="eastAsia"/>
        </w:rPr>
        <w:t xml:space="preserve">　　</w:t>
      </w:r>
      <w:r w:rsidR="00FC4583">
        <w:rPr>
          <w:rFonts w:ascii="UD デジタル 教科書体 NP-R" w:eastAsia="UD デジタル 教科書体 NP-R" w:hint="eastAsia"/>
        </w:rPr>
        <w:t xml:space="preserve">　　</w:t>
      </w:r>
      <w:r w:rsidR="00EF190F">
        <w:rPr>
          <w:rFonts w:ascii="UD デジタル 教科書体 NP-R" w:eastAsia="UD デジタル 教科書体 NP-R" w:hint="eastAsia"/>
        </w:rPr>
        <w:t xml:space="preserve">　　</w:t>
      </w:r>
      <w:r w:rsidRPr="00133B10">
        <w:rPr>
          <w:rFonts w:ascii="UD デジタル 教科書体 NP-R" w:eastAsia="UD デジタル 教科書体 NP-R" w:hint="eastAsia"/>
        </w:rPr>
        <w:t xml:space="preserve">　　　　</w:t>
      </w:r>
      <w:r w:rsidR="0001376A">
        <w:rPr>
          <w:rFonts w:ascii="UD デジタル 教科書体 NP-R" w:eastAsia="UD デジタル 教科書体 NP-R" w:hint="eastAsia"/>
        </w:rPr>
        <w:t>どの場所でも気を付けることは同じかな？</w:t>
      </w:r>
    </w:p>
    <w:p w14:paraId="795002C4" w14:textId="003627F0" w:rsidR="00661AC5" w:rsidRPr="00133B10" w:rsidRDefault="0001376A" w:rsidP="00FC4583">
      <w:pPr>
        <w:ind w:firstLineChars="400" w:firstLine="840"/>
        <w:rPr>
          <w:rFonts w:ascii="UD デジタル 教科書体 NP-R" w:eastAsia="UD デジタル 教科書体 NP-R"/>
        </w:rPr>
      </w:pPr>
      <w:r>
        <w:rPr>
          <w:rFonts w:ascii="UD デジタル 教科書体 NP-R" w:eastAsia="UD デジタル 教科書体 NP-R" w:hint="eastAsia"/>
        </w:rPr>
        <w:t>学習課題３　これからは、このような行動をしよう。</w:t>
      </w:r>
    </w:p>
    <w:p w14:paraId="115F8E1F" w14:textId="77777777" w:rsidR="00661AC5" w:rsidRPr="00133B10" w:rsidRDefault="00661AC5">
      <w:pPr>
        <w:rPr>
          <w:rFonts w:ascii="UD デジタル 教科書体 NP-R" w:eastAsia="UD デジタル 教科書体 NP-R"/>
        </w:rPr>
      </w:pPr>
    </w:p>
    <w:p w14:paraId="50F38F31" w14:textId="3802964A" w:rsidR="00175ADC" w:rsidRPr="009C3C45" w:rsidRDefault="009C3C45" w:rsidP="009C3C45">
      <w:pPr>
        <w:pStyle w:val="aa"/>
        <w:numPr>
          <w:ilvl w:val="0"/>
          <w:numId w:val="1"/>
        </w:numPr>
        <w:ind w:leftChars="0"/>
        <w:rPr>
          <w:rFonts w:ascii="UD デジタル 教科書体 NP-R" w:eastAsia="UD デジタル 教科書体 NP-R"/>
        </w:rPr>
      </w:pPr>
      <w:r>
        <w:rPr>
          <w:rFonts w:ascii="UD デジタル 教科書体 NP-R" w:eastAsia="UD デジタル 教科書体 NP-R" w:hint="eastAsia"/>
        </w:rPr>
        <w:t>本時の展開</w:t>
      </w:r>
    </w:p>
    <w:tbl>
      <w:tblPr>
        <w:tblStyle w:val="a3"/>
        <w:tblW w:w="0" w:type="auto"/>
        <w:tblLook w:val="04A0" w:firstRow="1" w:lastRow="0" w:firstColumn="1" w:lastColumn="0" w:noHBand="0" w:noVBand="1"/>
      </w:tblPr>
      <w:tblGrid>
        <w:gridCol w:w="6091"/>
        <w:gridCol w:w="2551"/>
        <w:gridCol w:w="1094"/>
      </w:tblGrid>
      <w:tr w:rsidR="00661AC5" w:rsidRPr="00133B10" w14:paraId="4391422A" w14:textId="77777777" w:rsidTr="00133B10">
        <w:tc>
          <w:tcPr>
            <w:tcW w:w="6091" w:type="dxa"/>
          </w:tcPr>
          <w:p w14:paraId="5092096F" w14:textId="0E552303" w:rsidR="00661AC5" w:rsidRPr="00133B10" w:rsidRDefault="00661AC5">
            <w:pPr>
              <w:rPr>
                <w:rFonts w:ascii="UD デジタル 教科書体 NP-R" w:eastAsia="UD デジタル 教科書体 NP-R"/>
              </w:rPr>
            </w:pPr>
            <w:r w:rsidRPr="00133B10">
              <w:rPr>
                <w:rFonts w:ascii="UD デジタル 教科書体 NP-R" w:eastAsia="UD デジタル 教科書体 NP-R" w:hint="eastAsia"/>
              </w:rPr>
              <w:t>学習活動</w:t>
            </w:r>
          </w:p>
        </w:tc>
        <w:tc>
          <w:tcPr>
            <w:tcW w:w="2551" w:type="dxa"/>
          </w:tcPr>
          <w:p w14:paraId="2B700611" w14:textId="77777777" w:rsidR="00661AC5" w:rsidRPr="00133B10" w:rsidRDefault="00661AC5">
            <w:pPr>
              <w:rPr>
                <w:rFonts w:ascii="UD デジタル 教科書体 NP-R" w:eastAsia="UD デジタル 教科書体 NP-R"/>
              </w:rPr>
            </w:pPr>
            <w:r w:rsidRPr="00133B10">
              <w:rPr>
                <w:rFonts w:ascii="UD デジタル 教科書体 NP-R" w:eastAsia="UD デジタル 教科書体 NP-R" w:hint="eastAsia"/>
              </w:rPr>
              <w:t>〇教師のかかわり</w:t>
            </w:r>
          </w:p>
          <w:p w14:paraId="0D80C044" w14:textId="551D7576" w:rsidR="00661AC5" w:rsidRPr="00133B10" w:rsidRDefault="00661AC5">
            <w:pPr>
              <w:rPr>
                <w:rFonts w:ascii="UD デジタル 教科書体 NP-R" w:eastAsia="UD デジタル 教科書体 NP-R"/>
              </w:rPr>
            </w:pPr>
            <w:r w:rsidRPr="00133B10">
              <w:rPr>
                <w:rFonts w:ascii="UD デジタル 教科書体 NP-R" w:eastAsia="UD デジタル 教科書体 NP-R" w:hint="eastAsia"/>
              </w:rPr>
              <w:t>◎配慮児童への支援</w:t>
            </w:r>
          </w:p>
        </w:tc>
        <w:tc>
          <w:tcPr>
            <w:tcW w:w="1094" w:type="dxa"/>
          </w:tcPr>
          <w:p w14:paraId="1F5CBB7C" w14:textId="089F1FF4" w:rsidR="00661AC5" w:rsidRPr="00133B10" w:rsidRDefault="00661AC5">
            <w:pPr>
              <w:rPr>
                <w:rFonts w:ascii="UD デジタル 教科書体 NP-R" w:eastAsia="UD デジタル 教科書体 NP-R"/>
              </w:rPr>
            </w:pPr>
            <w:r w:rsidRPr="00133B10">
              <w:rPr>
                <w:rFonts w:ascii="UD デジタル 教科書体 NP-R" w:eastAsia="UD デジタル 教科書体 NP-R" w:hint="eastAsia"/>
              </w:rPr>
              <w:t>□評価</w:t>
            </w:r>
          </w:p>
        </w:tc>
      </w:tr>
      <w:tr w:rsidR="00661AC5" w:rsidRPr="00133B10" w14:paraId="2831037F" w14:textId="77777777" w:rsidTr="00133B10">
        <w:tc>
          <w:tcPr>
            <w:tcW w:w="6091" w:type="dxa"/>
          </w:tcPr>
          <w:p w14:paraId="0660BA25" w14:textId="2656C7E1" w:rsidR="0032626F" w:rsidRDefault="002E0425" w:rsidP="002E0425">
            <w:pPr>
              <w:ind w:left="210" w:hangingChars="100" w:hanging="210"/>
              <w:rPr>
                <w:rFonts w:ascii="UD デジタル 教科書体 NP-R" w:eastAsia="UD デジタル 教科書体 NP-R"/>
              </w:rPr>
            </w:pPr>
            <w:r>
              <w:rPr>
                <w:rFonts w:ascii="UD デジタル 教科書体 NP-R" w:eastAsia="UD デジタル 教科書体 NP-R" w:hint="eastAsia"/>
              </w:rPr>
              <w:t>※第1時で学習したことを基に、自分がけがをしたことのある場所や、けがの起こりやすそうな場所を事前に撮影する。</w:t>
            </w:r>
          </w:p>
          <w:p w14:paraId="18F88DEE" w14:textId="75D5D4EC" w:rsidR="002E0425" w:rsidRDefault="002E0425" w:rsidP="0032626F">
            <w:pPr>
              <w:rPr>
                <w:rFonts w:ascii="UD デジタル 教科書体 NP-R" w:eastAsia="UD デジタル 教科書体 NP-R"/>
              </w:rPr>
            </w:pPr>
          </w:p>
          <w:p w14:paraId="27564B9C" w14:textId="06546112" w:rsidR="00C23C7D" w:rsidRDefault="00C23C7D" w:rsidP="0032626F">
            <w:pPr>
              <w:rPr>
                <w:rFonts w:ascii="UD デジタル 教科書体 NP-R" w:eastAsia="UD デジタル 教科書体 NP-R"/>
              </w:rPr>
            </w:pPr>
            <w:r>
              <w:rPr>
                <w:rFonts w:ascii="UD デジタル 教科書体 NP-R" w:eastAsia="UD デジタル 教科書体 NP-R" w:hint="eastAsia"/>
              </w:rPr>
              <w:t>１　前時の学習を振り返る。</w:t>
            </w:r>
          </w:p>
          <w:p w14:paraId="63113EC3" w14:textId="77777777" w:rsidR="00C23C7D" w:rsidRPr="002E0425" w:rsidRDefault="00C23C7D" w:rsidP="0032626F">
            <w:pPr>
              <w:rPr>
                <w:rFonts w:ascii="UD デジタル 教科書体 NP-R" w:eastAsia="UD デジタル 教科書体 NP-R"/>
              </w:rPr>
            </w:pPr>
          </w:p>
          <w:p w14:paraId="7A5363BB" w14:textId="261DCD3A" w:rsidR="00EE4CEE" w:rsidRDefault="00C23C7D" w:rsidP="002E0425">
            <w:pPr>
              <w:ind w:left="210" w:hangingChars="100" w:hanging="210"/>
              <w:rPr>
                <w:rFonts w:ascii="UD デジタル 教科書体 NP-R" w:eastAsia="UD デジタル 教科書体 NP-R"/>
              </w:rPr>
            </w:pPr>
            <w:r>
              <w:rPr>
                <w:rFonts w:ascii="UD デジタル 教科書体 NP-R" w:eastAsia="UD デジタル 教科書体 NP-R" w:hint="eastAsia"/>
              </w:rPr>
              <w:t>２</w:t>
            </w:r>
            <w:r w:rsidR="002E0425">
              <w:rPr>
                <w:rFonts w:ascii="UD デジタル 教科書体 NP-R" w:eastAsia="UD デジタル 教科書体 NP-R" w:hint="eastAsia"/>
              </w:rPr>
              <w:t xml:space="preserve">　</w:t>
            </w:r>
            <w:r w:rsidR="00EE4CEE">
              <w:rPr>
                <w:rFonts w:ascii="UD デジタル 教科書体 NP-R" w:eastAsia="UD デジタル 教科書体 NP-R" w:hint="eastAsia"/>
              </w:rPr>
              <w:t>自分たちの撮った</w:t>
            </w:r>
            <w:r w:rsidR="00C22198">
              <w:rPr>
                <w:rFonts w:ascii="UD デジタル 教科書体 NP-R" w:eastAsia="UD デジタル 教科書体 NP-R" w:hint="eastAsia"/>
              </w:rPr>
              <w:t>場所で</w:t>
            </w:r>
            <w:r w:rsidR="00EE4CEE">
              <w:rPr>
                <w:rFonts w:ascii="UD デジタル 教科書体 NP-R" w:eastAsia="UD デジタル 教科書体 NP-R" w:hint="eastAsia"/>
              </w:rPr>
              <w:t>なぜ</w:t>
            </w:r>
            <w:r w:rsidR="00C22198">
              <w:rPr>
                <w:rFonts w:ascii="UD デジタル 教科書体 NP-R" w:eastAsia="UD デジタル 教科書体 NP-R" w:hint="eastAsia"/>
              </w:rPr>
              <w:t>けがが発生したのか、原因</w:t>
            </w:r>
            <w:r w:rsidR="00EE4CEE">
              <w:rPr>
                <w:rFonts w:ascii="UD デジタル 教科書体 NP-R" w:eastAsia="UD デジタル 教科書体 NP-R" w:hint="eastAsia"/>
              </w:rPr>
              <w:t>をグループで</w:t>
            </w:r>
            <w:r w:rsidR="004278F0">
              <w:rPr>
                <w:rFonts w:ascii="UD デジタル 教科書体 NP-R" w:eastAsia="UD デジタル 教科書体 NP-R" w:hint="eastAsia"/>
              </w:rPr>
              <w:t>まとめる</w:t>
            </w:r>
            <w:r w:rsidR="00EE4CEE">
              <w:rPr>
                <w:rFonts w:ascii="UD デジタル 教科書体 NP-R" w:eastAsia="UD デジタル 教科書体 NP-R" w:hint="eastAsia"/>
              </w:rPr>
              <w:t>。</w:t>
            </w:r>
            <w:r w:rsidR="00C22198">
              <w:rPr>
                <w:rFonts w:ascii="UD デジタル 教科書体 NP-R" w:eastAsia="UD デジタル 教科書体 NP-R" w:hint="eastAsia"/>
              </w:rPr>
              <w:t>（５分程度）</w:t>
            </w:r>
          </w:p>
          <w:p w14:paraId="1221CF26" w14:textId="77B5E702" w:rsidR="00EE4CEE" w:rsidRDefault="00EE4CEE" w:rsidP="00C23C7D">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C23C7D">
              <w:rPr>
                <w:rFonts w:ascii="UD デジタル 教科書体 NP-R" w:eastAsia="UD デジタル 教科書体 NP-R" w:hint="eastAsia"/>
              </w:rPr>
              <w:t xml:space="preserve">　</w:t>
            </w:r>
            <w:r>
              <w:rPr>
                <w:rFonts w:ascii="UD デジタル 教科書体 NP-R" w:eastAsia="UD デジタル 教科書体 NP-R" w:hint="eastAsia"/>
              </w:rPr>
              <w:t>それぞれ</w:t>
            </w:r>
            <w:r w:rsidR="004278F0">
              <w:rPr>
                <w:rFonts w:ascii="UD デジタル 教科書体 NP-R" w:eastAsia="UD デジタル 教科書体 NP-R" w:hint="eastAsia"/>
              </w:rPr>
              <w:t>のグループ</w:t>
            </w:r>
            <w:r w:rsidR="00C22198">
              <w:rPr>
                <w:rFonts w:ascii="UD デジタル 教科書体 NP-R" w:eastAsia="UD デジタル 教科書体 NP-R" w:hint="eastAsia"/>
              </w:rPr>
              <w:t>が撮影した場所</w:t>
            </w:r>
            <w:r w:rsidR="004278F0">
              <w:rPr>
                <w:rFonts w:ascii="UD デジタル 教科書体 NP-R" w:eastAsia="UD デジタル 教科書体 NP-R" w:hint="eastAsia"/>
              </w:rPr>
              <w:t>と</w:t>
            </w:r>
            <w:r w:rsidR="00C22198">
              <w:rPr>
                <w:rFonts w:ascii="UD デジタル 教科書体 NP-R" w:eastAsia="UD デジタル 教科書体 NP-R" w:hint="eastAsia"/>
              </w:rPr>
              <w:t>原因</w:t>
            </w:r>
            <w:r w:rsidRPr="008E09FB">
              <w:rPr>
                <w:rFonts w:ascii="UD デジタル 教科書体 NP-R" w:eastAsia="UD デジタル 教科書体 NP-R" w:hint="eastAsia"/>
              </w:rPr>
              <w:t>を全体で共有する。</w:t>
            </w:r>
          </w:p>
          <w:p w14:paraId="186C2739" w14:textId="68B8B6A0" w:rsidR="00C22198" w:rsidRDefault="00C22198" w:rsidP="00C23C7D">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　Ｔ　この中で一番けがの多い場所は校庭です。</w:t>
            </w:r>
          </w:p>
          <w:p w14:paraId="114319E7" w14:textId="43C7C63C" w:rsidR="00C22198" w:rsidRDefault="00C22198" w:rsidP="00C23C7D">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　　　校庭とは、何をすることの多い場所でしょうか？</w:t>
            </w:r>
          </w:p>
          <w:p w14:paraId="70E82A14" w14:textId="4D274CB0" w:rsidR="00C22198" w:rsidRDefault="00C22198" w:rsidP="00C22198">
            <w:pPr>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・校庭はどのような場所、何をする場所であるかを考え、けがの発生しやすい場所の一つであることを確認する。</w:t>
            </w:r>
          </w:p>
          <w:p w14:paraId="4D81D76A" w14:textId="77777777" w:rsidR="00E71146" w:rsidRDefault="00E71146" w:rsidP="00C23C7D">
            <w:pPr>
              <w:ind w:left="210" w:hangingChars="100" w:hanging="210"/>
              <w:rPr>
                <w:rFonts w:ascii="UD デジタル 教科書体 NP-R" w:eastAsia="UD デジタル 教科書体 NP-R"/>
              </w:rPr>
            </w:pPr>
          </w:p>
          <w:p w14:paraId="05A33C7C" w14:textId="46F9A29B" w:rsidR="00E71146" w:rsidRDefault="00E71146" w:rsidP="00E71146">
            <w:pPr>
              <w:ind w:left="420" w:hangingChars="200" w:hanging="420"/>
              <w:rPr>
                <w:rFonts w:ascii="UD デジタル 教科書体 NP-R" w:eastAsia="UD デジタル 教科書体 NP-R"/>
              </w:rPr>
            </w:pPr>
            <w:r>
              <w:rPr>
                <w:rFonts w:ascii="UD デジタル 教科書体 NP-R" w:eastAsia="UD デジタル 教科書体 NP-R" w:hint="eastAsia"/>
              </w:rPr>
              <w:t>３　教師が撮影した場所を見て、危険を予測し、安全な行動を</w:t>
            </w:r>
          </w:p>
          <w:p w14:paraId="196BA5D5" w14:textId="71DFDFAF" w:rsidR="00E71146" w:rsidRPr="008E09FB" w:rsidRDefault="00775828" w:rsidP="00E71146">
            <w:pPr>
              <w:ind w:leftChars="100" w:left="420" w:hangingChars="100" w:hanging="210"/>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62336" behindDoc="0" locked="0" layoutInCell="1" allowOverlap="1" wp14:anchorId="4C9A0295" wp14:editId="70C4C649">
                      <wp:simplePos x="0" y="0"/>
                      <wp:positionH relativeFrom="column">
                        <wp:posOffset>-52705</wp:posOffset>
                      </wp:positionH>
                      <wp:positionV relativeFrom="paragraph">
                        <wp:posOffset>215900</wp:posOffset>
                      </wp:positionV>
                      <wp:extent cx="3800475" cy="257175"/>
                      <wp:effectExtent l="19050" t="19050" r="28575" b="28575"/>
                      <wp:wrapNone/>
                      <wp:docPr id="3" name="角丸四角形 3"/>
                      <wp:cNvGraphicFramePr/>
                      <a:graphic xmlns:a="http://schemas.openxmlformats.org/drawingml/2006/main">
                        <a:graphicData uri="http://schemas.microsoft.com/office/word/2010/wordprocessingShape">
                          <wps:wsp>
                            <wps:cNvSpPr/>
                            <wps:spPr>
                              <a:xfrm>
                                <a:off x="0" y="0"/>
                                <a:ext cx="3800475" cy="257175"/>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9A9E448" id="角丸四角形 3" o:spid="_x0000_s1026" style="position:absolute;left:0;text-align:left;margin-left:-4.15pt;margin-top:17pt;width:299.25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" filled="f" strokecolor="windowText" strokeweight="2.25pt">
                      <v:stroke joinstyle="miter"/>
                    </v:roundrect>
                  </w:pict>
                </mc:Fallback>
              </mc:AlternateContent>
            </w:r>
            <w:r w:rsidR="00E71146">
              <w:rPr>
                <w:rFonts w:ascii="UD デジタル 教科書体 NP-R" w:eastAsia="UD デジタル 教科書体 NP-R" w:hint="eastAsia"/>
              </w:rPr>
              <w:t>考える。</w:t>
            </w:r>
          </w:p>
          <w:p w14:paraId="038027F6" w14:textId="317D15D5" w:rsidR="00C23C7D" w:rsidRPr="008E09FB" w:rsidRDefault="00E71146" w:rsidP="00775828">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　Ｔ　</w:t>
            </w:r>
            <w:r w:rsidR="00775828">
              <w:rPr>
                <w:rFonts w:ascii="UD デジタル 教科書体 NP-R" w:eastAsia="UD デジタル 教科書体 NP-R" w:hint="eastAsia"/>
              </w:rPr>
              <w:t>実は、こんな場所でもけがが起きています。</w:t>
            </w:r>
          </w:p>
          <w:p w14:paraId="012697D6" w14:textId="210A56C0" w:rsidR="009E3E6D" w:rsidRPr="008E09FB" w:rsidRDefault="00C23C7D" w:rsidP="009E3E6D">
            <w:pPr>
              <w:ind w:left="210" w:hangingChars="100" w:hanging="210"/>
              <w:rPr>
                <w:rFonts w:ascii="UD デジタル 教科書体 NP-R" w:eastAsia="UD デジタル 教科書体 NP-R"/>
              </w:rPr>
            </w:pPr>
            <w:r w:rsidRPr="008E09FB">
              <w:rPr>
                <w:rFonts w:ascii="UD デジタル 教科書体 NP-R" w:eastAsia="UD デジタル 教科書体 NP-R" w:hint="eastAsia"/>
              </w:rPr>
              <w:t xml:space="preserve">　Ｃ　</w:t>
            </w:r>
            <w:r w:rsidR="00775828">
              <w:rPr>
                <w:rFonts w:ascii="UD デジタル 教科書体 NP-R" w:eastAsia="UD デジタル 教科書体 NP-R" w:hint="eastAsia"/>
              </w:rPr>
              <w:t>どうしてここでけがが起きたのだろう。</w:t>
            </w:r>
          </w:p>
          <w:p w14:paraId="5047322C" w14:textId="545F4A04" w:rsidR="003A78EC" w:rsidRDefault="009E3E6D" w:rsidP="003A78EC">
            <w:pPr>
              <w:ind w:leftChars="100" w:left="210" w:firstLineChars="200" w:firstLine="420"/>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60288" behindDoc="0" locked="0" layoutInCell="1" allowOverlap="1" wp14:anchorId="2093FE88" wp14:editId="1C7753AF">
                      <wp:simplePos x="0" y="0"/>
                      <wp:positionH relativeFrom="column">
                        <wp:posOffset>-52705</wp:posOffset>
                      </wp:positionH>
                      <wp:positionV relativeFrom="paragraph">
                        <wp:posOffset>187325</wp:posOffset>
                      </wp:positionV>
                      <wp:extent cx="3800475" cy="257175"/>
                      <wp:effectExtent l="19050" t="19050" r="28575" b="28575"/>
                      <wp:wrapNone/>
                      <wp:docPr id="2" name="角丸四角形 2"/>
                      <wp:cNvGraphicFramePr/>
                      <a:graphic xmlns:a="http://schemas.openxmlformats.org/drawingml/2006/main">
                        <a:graphicData uri="http://schemas.microsoft.com/office/word/2010/wordprocessingShape">
                          <wps:wsp>
                            <wps:cNvSpPr/>
                            <wps:spPr>
                              <a:xfrm>
                                <a:off x="0" y="0"/>
                                <a:ext cx="3800475" cy="257175"/>
                              </a:xfrm>
                              <a:prstGeom prst="round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1852146" id="角丸四角形 2" o:spid="_x0000_s1026" style="position:absolute;left:0;text-align:left;margin-left:-4.15pt;margin-top:14.75pt;width:299.2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" filled="f" strokecolor="black [3213]" strokeweight="2.25pt">
                      <v:stroke joinstyle="miter"/>
                    </v:roundrect>
                  </w:pict>
                </mc:Fallback>
              </mc:AlternateContent>
            </w:r>
            <w:r w:rsidR="00C22198">
              <w:rPr>
                <w:rFonts w:ascii="UD デジタル 教科書体 NP-R" w:eastAsia="UD デジタル 教科書体 NP-R" w:hint="eastAsia"/>
              </w:rPr>
              <w:t>確かに教室でけがをしたことがある。</w:t>
            </w:r>
          </w:p>
          <w:p w14:paraId="62FF70E6" w14:textId="25C436CB" w:rsidR="009E3E6D" w:rsidRPr="008E09FB" w:rsidRDefault="009E3E6D" w:rsidP="009E3E6D">
            <w:pPr>
              <w:ind w:leftChars="100" w:left="210"/>
              <w:rPr>
                <w:rFonts w:ascii="UD デジタル 教科書体 NP-R" w:eastAsia="UD デジタル 教科書体 NP-R"/>
              </w:rPr>
            </w:pPr>
            <w:r>
              <w:rPr>
                <w:rFonts w:ascii="UD デジタル 教科書体 NP-R" w:eastAsia="UD デジタル 教科書体 NP-R" w:hint="eastAsia"/>
              </w:rPr>
              <w:t>Ｔ　教室は何をすることの多い場所ですか？</w:t>
            </w:r>
          </w:p>
          <w:p w14:paraId="1CA437DA" w14:textId="3D879AC0" w:rsidR="009E3E6D" w:rsidRDefault="009E3E6D" w:rsidP="009E3E6D">
            <w:pPr>
              <w:rPr>
                <w:rFonts w:ascii="UD デジタル 教科書体 NP-R" w:eastAsia="UD デジタル 教科書体 NP-R"/>
              </w:rPr>
            </w:pPr>
            <w:r>
              <w:rPr>
                <w:rFonts w:ascii="UD デジタル 教科書体 NP-R" w:eastAsia="UD デジタル 教科書体 NP-R" w:hint="eastAsia"/>
              </w:rPr>
              <w:lastRenderedPageBreak/>
              <w:t xml:space="preserve">　Ｃ　授業をする場所だな。</w:t>
            </w:r>
          </w:p>
          <w:p w14:paraId="649810F8" w14:textId="0DFD0DF3" w:rsidR="009E3E6D" w:rsidRPr="009E3E6D" w:rsidRDefault="009E3E6D" w:rsidP="009E3E6D">
            <w:pPr>
              <w:rPr>
                <w:rFonts w:ascii="UD デジタル 教科書体 NP-R" w:eastAsia="UD デジタル 教科書体 NP-R"/>
              </w:rPr>
            </w:pPr>
            <w:r>
              <w:rPr>
                <w:rFonts w:ascii="UD デジタル 教科書体 NP-R" w:eastAsia="UD デジタル 教科書体 NP-R" w:hint="eastAsia"/>
              </w:rPr>
              <w:t xml:space="preserve">　　　さっきの校庭とは全然違う。</w:t>
            </w:r>
          </w:p>
          <w:p w14:paraId="0D3B1ACE" w14:textId="3FC2365B" w:rsidR="0032626F" w:rsidRPr="008E09FB" w:rsidRDefault="00775828" w:rsidP="003C6496">
            <w:pPr>
              <w:ind w:leftChars="100" w:left="210" w:firstLineChars="200" w:firstLine="420"/>
              <w:rPr>
                <w:rFonts w:ascii="UD デジタル 教科書体 NP-R" w:eastAsia="UD デジタル 教科書体 NP-R"/>
              </w:rPr>
            </w:pPr>
            <w:r>
              <w:rPr>
                <w:rFonts w:ascii="UD デジタル 教科書体 NP-R" w:eastAsia="UD デジタル 教科書体 NP-R" w:hint="eastAsia"/>
              </w:rPr>
              <w:t>行動を変えればけがを防げるのではないか</w:t>
            </w:r>
            <w:r w:rsidR="003C6496">
              <w:rPr>
                <w:rFonts w:ascii="UD デジタル 教科書体 NP-R" w:eastAsia="UD デジタル 教科書体 NP-R" w:hint="eastAsia"/>
              </w:rPr>
              <w:t>。</w:t>
            </w:r>
          </w:p>
          <w:p w14:paraId="0CB973C7" w14:textId="53DF4704" w:rsidR="005747FB" w:rsidRDefault="005747FB" w:rsidP="00EE4CEE">
            <w:pPr>
              <w:ind w:firstLineChars="100" w:firstLine="210"/>
              <w:rPr>
                <w:rFonts w:ascii="UD デジタル 教科書体 NP-R" w:eastAsia="UD デジタル 教科書体 NP-R"/>
              </w:rPr>
            </w:pPr>
            <w:r>
              <w:rPr>
                <w:rFonts w:ascii="UD デジタル 教科書体 NP-R" w:eastAsia="UD デジタル 教科書体 NP-R" w:hint="eastAsia"/>
              </w:rPr>
              <w:t>・どのような危険があるかを予測する。</w:t>
            </w:r>
          </w:p>
          <w:p w14:paraId="37442165" w14:textId="28D466D9" w:rsidR="00315041" w:rsidRPr="008E09FB" w:rsidRDefault="002E0425" w:rsidP="00EE4CEE">
            <w:pPr>
              <w:ind w:firstLineChars="100" w:firstLine="210"/>
              <w:rPr>
                <w:rFonts w:ascii="UD デジタル 教科書体 NP-R" w:eastAsia="UD デジタル 教科書体 NP-R"/>
              </w:rPr>
            </w:pPr>
            <w:r w:rsidRPr="008E09FB">
              <w:rPr>
                <w:rFonts w:ascii="UD デジタル 教科書体 NP-R" w:eastAsia="UD デジタル 教科書体 NP-R" w:hint="eastAsia"/>
              </w:rPr>
              <w:t>・自分の行動をふり返る時間を確保する。</w:t>
            </w:r>
          </w:p>
          <w:p w14:paraId="05F30F4A" w14:textId="5404B9F8" w:rsidR="00B47B05" w:rsidRPr="008E09FB" w:rsidRDefault="00B47B05" w:rsidP="00C23C7D">
            <w:pPr>
              <w:ind w:left="420" w:hangingChars="200" w:hanging="420"/>
              <w:rPr>
                <w:rFonts w:ascii="UD デジタル 教科書体 NP-R" w:eastAsia="UD デジタル 教科書体 NP-R"/>
              </w:rPr>
            </w:pPr>
            <w:r w:rsidRPr="008E09FB">
              <w:rPr>
                <w:rFonts w:ascii="UD デジタル 教科書体 NP-R" w:eastAsia="UD デジタル 教科書体 NP-R" w:hint="eastAsia"/>
              </w:rPr>
              <w:t xml:space="preserve">　</w:t>
            </w:r>
            <w:r w:rsidR="004278F0" w:rsidRPr="008E09FB">
              <w:rPr>
                <w:rFonts w:ascii="UD デジタル 教科書体 NP-R" w:eastAsia="UD デジタル 教科書体 NP-R" w:hint="eastAsia"/>
              </w:rPr>
              <w:t>・</w:t>
            </w:r>
            <w:r w:rsidR="00C23C7D" w:rsidRPr="008E09FB">
              <w:rPr>
                <w:rFonts w:ascii="UD デジタル 教科書体 NP-R" w:eastAsia="UD デジタル 教科書体 NP-R" w:hint="eastAsia"/>
              </w:rPr>
              <w:t>自分だったらどんな</w:t>
            </w:r>
            <w:r w:rsidR="004278F0" w:rsidRPr="008E09FB">
              <w:rPr>
                <w:rFonts w:ascii="UD デジタル 教科書体 NP-R" w:eastAsia="UD デジタル 教科書体 NP-R" w:hint="eastAsia"/>
              </w:rPr>
              <w:t>正しい判断と安全な行動</w:t>
            </w:r>
            <w:r w:rsidR="00C23C7D" w:rsidRPr="008E09FB">
              <w:rPr>
                <w:rFonts w:ascii="UD デジタル 教科書体 NP-R" w:eastAsia="UD デジタル 教科書体 NP-R" w:hint="eastAsia"/>
              </w:rPr>
              <w:t>をとるかを</w:t>
            </w:r>
            <w:r w:rsidR="004278F0" w:rsidRPr="008E09FB">
              <w:rPr>
                <w:rFonts w:ascii="UD デジタル 教科書体 NP-R" w:eastAsia="UD デジタル 教科書体 NP-R" w:hint="eastAsia"/>
              </w:rPr>
              <w:t>考える。</w:t>
            </w:r>
          </w:p>
          <w:p w14:paraId="257CF61B" w14:textId="2713D646" w:rsidR="005747FB" w:rsidRPr="008E09FB" w:rsidRDefault="005747FB" w:rsidP="003C6496">
            <w:pPr>
              <w:rPr>
                <w:rFonts w:ascii="UD デジタル 教科書体 NP-R" w:eastAsia="UD デジタル 教科書体 NP-R"/>
              </w:rPr>
            </w:pPr>
            <w:r>
              <w:rPr>
                <w:rFonts w:ascii="UD デジタル 教科書体 NP-R" w:eastAsia="UD デジタル 教科書体 NP-R" w:hint="eastAsia"/>
              </w:rPr>
              <w:t xml:space="preserve">　・全体で共有する。</w:t>
            </w:r>
          </w:p>
          <w:p w14:paraId="6E3079BA" w14:textId="77777777" w:rsidR="004E183C" w:rsidRDefault="00C23C7D">
            <w:pPr>
              <w:rPr>
                <w:rFonts w:ascii="UD デジタル 教科書体 NP-R" w:eastAsia="UD デジタル 教科書体 NP-R"/>
              </w:rPr>
            </w:pPr>
            <w:r w:rsidRPr="008E09FB">
              <w:rPr>
                <w:rFonts w:ascii="UD デジタル 教科書体 NP-R" w:eastAsia="UD デジタル 教科書体 NP-R" w:hint="eastAsia"/>
              </w:rPr>
              <w:t xml:space="preserve">　</w:t>
            </w:r>
            <w:r w:rsidR="004E183C">
              <w:rPr>
                <w:rFonts w:ascii="UD デジタル 教科書体 NP-R" w:eastAsia="UD デジタル 教科書体 NP-R" w:hint="eastAsia"/>
              </w:rPr>
              <w:t>・校内だけでなく、地域でもけがが発生することから、地域</w:t>
            </w:r>
          </w:p>
          <w:p w14:paraId="06830094" w14:textId="6798DBAD" w:rsidR="00C23C7D" w:rsidRDefault="004E183C" w:rsidP="004E183C">
            <w:pPr>
              <w:ind w:firstLineChars="200" w:firstLine="420"/>
              <w:rPr>
                <w:rFonts w:ascii="UD デジタル 教科書体 NP-R" w:eastAsia="UD デジタル 教科書体 NP-R"/>
              </w:rPr>
            </w:pPr>
            <w:r>
              <w:rPr>
                <w:rFonts w:ascii="UD デジタル 教科書体 NP-R" w:eastAsia="UD デジタル 教科書体 NP-R" w:hint="eastAsia"/>
              </w:rPr>
              <w:t>でも安全な行動をすることが大切であると確認する。</w:t>
            </w:r>
          </w:p>
          <w:p w14:paraId="3429C73B" w14:textId="77777777" w:rsidR="004E183C" w:rsidRPr="008E09FB" w:rsidRDefault="004E183C">
            <w:pPr>
              <w:rPr>
                <w:rFonts w:ascii="UD デジタル 教科書体 NP-R" w:eastAsia="UD デジタル 教科書体 NP-R"/>
              </w:rPr>
            </w:pPr>
          </w:p>
          <w:p w14:paraId="5404B61F" w14:textId="15B53F7C" w:rsidR="003C6496" w:rsidRDefault="00EE4CEE" w:rsidP="003C6496">
            <w:pPr>
              <w:ind w:left="210" w:hangingChars="100" w:hanging="210"/>
              <w:rPr>
                <w:rFonts w:ascii="UD デジタル 教科書体 NP-R" w:eastAsia="UD デジタル 教科書体 NP-R"/>
              </w:rPr>
            </w:pPr>
            <w:r w:rsidRPr="008E09FB">
              <w:rPr>
                <w:rFonts w:ascii="UD デジタル 教科書体 NP-R" w:eastAsia="UD デジタル 教科書体 NP-R" w:hint="eastAsia"/>
              </w:rPr>
              <w:t>４</w:t>
            </w:r>
            <w:r w:rsidR="002E0425" w:rsidRPr="008E09FB">
              <w:rPr>
                <w:rFonts w:ascii="UD デジタル 教科書体 NP-R" w:eastAsia="UD デジタル 教科書体 NP-R" w:hint="eastAsia"/>
              </w:rPr>
              <w:t xml:space="preserve">　</w:t>
            </w:r>
            <w:r w:rsidR="004E183C">
              <w:rPr>
                <w:rFonts w:ascii="UD デジタル 教科書体 NP-R" w:eastAsia="UD デジタル 教科書体 NP-R" w:hint="eastAsia"/>
              </w:rPr>
              <w:t>普段の自分の行動を振り返り、</w:t>
            </w:r>
            <w:r w:rsidR="003C6496">
              <w:rPr>
                <w:rFonts w:ascii="UD デジタル 教科書体 NP-R" w:eastAsia="UD デジタル 教科書体 NP-R" w:hint="eastAsia"/>
              </w:rPr>
              <w:t>けがを防止するためにできることを考える</w:t>
            </w:r>
            <w:r w:rsidR="002E0425" w:rsidRPr="008E09FB">
              <w:rPr>
                <w:rFonts w:ascii="UD デジタル 教科書体 NP-R" w:eastAsia="UD デジタル 教科書体 NP-R" w:hint="eastAsia"/>
              </w:rPr>
              <w:t>。</w:t>
            </w:r>
          </w:p>
          <w:p w14:paraId="5B68EC1A" w14:textId="3F100157" w:rsidR="004278F0" w:rsidRDefault="004E183C" w:rsidP="004E183C">
            <w:pPr>
              <w:ind w:left="630" w:hangingChars="300" w:hanging="630"/>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64384" behindDoc="0" locked="0" layoutInCell="1" allowOverlap="1" wp14:anchorId="1F7409D3" wp14:editId="72E40B78">
                      <wp:simplePos x="0" y="0"/>
                      <wp:positionH relativeFrom="column">
                        <wp:posOffset>13970</wp:posOffset>
                      </wp:positionH>
                      <wp:positionV relativeFrom="paragraph">
                        <wp:posOffset>3175</wp:posOffset>
                      </wp:positionV>
                      <wp:extent cx="3800475" cy="485775"/>
                      <wp:effectExtent l="19050" t="19050" r="28575" b="28575"/>
                      <wp:wrapNone/>
                      <wp:docPr id="4" name="角丸四角形 4"/>
                      <wp:cNvGraphicFramePr/>
                      <a:graphic xmlns:a="http://schemas.openxmlformats.org/drawingml/2006/main">
                        <a:graphicData uri="http://schemas.microsoft.com/office/word/2010/wordprocessingShape">
                          <wps:wsp>
                            <wps:cNvSpPr/>
                            <wps:spPr>
                              <a:xfrm>
                                <a:off x="0" y="0"/>
                                <a:ext cx="3800475" cy="485775"/>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9BD313B" id="角丸四角形 4" o:spid="_x0000_s1026" style="position:absolute;left:0;text-align:left;margin-left:1.1pt;margin-top:.25pt;width:299.25pt;height:3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" filled="f" strokecolor="windowText" strokeweight="2.25pt">
                      <v:stroke joinstyle="miter"/>
                    </v:roundrect>
                  </w:pict>
                </mc:Fallback>
              </mc:AlternateContent>
            </w:r>
            <w:r>
              <w:rPr>
                <w:rFonts w:ascii="UD デジタル 教科書体 NP-R" w:eastAsia="UD デジタル 教科書体 NP-R" w:hint="eastAsia"/>
              </w:rPr>
              <w:t xml:space="preserve">　Ｔ　いろいろな場所でけがを防ぐための行動を考えたけど、普段の自分の行動を振り返ると、どうですか？</w:t>
            </w:r>
          </w:p>
          <w:p w14:paraId="61C30E69" w14:textId="77777777" w:rsidR="004E183C" w:rsidRDefault="004E183C" w:rsidP="004E183C">
            <w:pPr>
              <w:ind w:left="630" w:hangingChars="300" w:hanging="630"/>
              <w:rPr>
                <w:rFonts w:ascii="UD デジタル 教科書体 NP-R" w:eastAsia="UD デジタル 教科書体 NP-R"/>
              </w:rPr>
            </w:pPr>
          </w:p>
          <w:p w14:paraId="26FE6155" w14:textId="48E3A78E" w:rsidR="004278F0" w:rsidRDefault="004E183C" w:rsidP="004E183C">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５　</w:t>
            </w:r>
            <w:r w:rsidR="003A78EC">
              <w:rPr>
                <w:rFonts w:ascii="UD デジタル 教科書体 NP-R" w:eastAsia="UD デジタル 教科書体 NP-R" w:hint="eastAsia"/>
              </w:rPr>
              <w:t>危険を防ぐために</w:t>
            </w:r>
            <w:r w:rsidR="007A206E">
              <w:rPr>
                <w:rFonts w:ascii="UD デジタル 教科書体 NP-R" w:eastAsia="UD デジタル 教科書体 NP-R" w:hint="eastAsia"/>
              </w:rPr>
              <w:t>学校や地域でも安全な環境づくりが行われていることを知る。</w:t>
            </w:r>
          </w:p>
          <w:p w14:paraId="6AA2882F" w14:textId="3427E473" w:rsidR="002E0425" w:rsidRDefault="003C4CC5" w:rsidP="007A206E">
            <w:pPr>
              <w:rPr>
                <w:rFonts w:ascii="UD デジタル 教科書体 NP-R" w:eastAsia="UD デジタル 教科書体 NP-R"/>
              </w:rPr>
            </w:pPr>
            <w:r>
              <w:rPr>
                <w:rFonts w:ascii="UD デジタル 教科書体 NP-R" w:eastAsia="UD デジタル 教科書体 NP-R" w:hint="eastAsia"/>
              </w:rPr>
              <w:t xml:space="preserve">　</w:t>
            </w:r>
          </w:p>
          <w:p w14:paraId="174BE767" w14:textId="6D3721C1" w:rsidR="002E0425" w:rsidRPr="00133B10" w:rsidRDefault="007A206E" w:rsidP="002E0425">
            <w:pPr>
              <w:ind w:left="210" w:hangingChars="100" w:hanging="210"/>
              <w:rPr>
                <w:rFonts w:ascii="UD デジタル 教科書体 NP-R" w:eastAsia="UD デジタル 教科書体 NP-R"/>
              </w:rPr>
            </w:pPr>
            <w:r>
              <w:rPr>
                <w:rFonts w:ascii="UD デジタル 教科書体 NP-R" w:eastAsia="UD デジタル 教科書体 NP-R" w:hint="eastAsia"/>
              </w:rPr>
              <w:t>６</w:t>
            </w:r>
            <w:r w:rsidR="002E0425">
              <w:rPr>
                <w:rFonts w:ascii="UD デジタル 教科書体 NP-R" w:eastAsia="UD デジタル 教科書体 NP-R" w:hint="eastAsia"/>
              </w:rPr>
              <w:t xml:space="preserve">　地域では、けがだけでなく交通事故も起こりうることから、次時の見通しをもつ。</w:t>
            </w:r>
          </w:p>
          <w:p w14:paraId="36A40EFD" w14:textId="0F0AE399" w:rsidR="00661AC5" w:rsidRPr="00133B10" w:rsidRDefault="0032626F" w:rsidP="002E0425">
            <w:pPr>
              <w:rPr>
                <w:rFonts w:ascii="UD デジタル 教科書体 NP-R" w:eastAsia="UD デジタル 教科書体 NP-R"/>
              </w:rPr>
            </w:pPr>
            <w:r>
              <w:rPr>
                <w:rFonts w:ascii="UD デジタル 教科書体 NP-R" w:eastAsia="UD デジタル 教科書体 NP-R" w:hint="eastAsia"/>
              </w:rPr>
              <w:t xml:space="preserve">　</w:t>
            </w:r>
          </w:p>
        </w:tc>
        <w:tc>
          <w:tcPr>
            <w:tcW w:w="2551" w:type="dxa"/>
          </w:tcPr>
          <w:p w14:paraId="32007BC6" w14:textId="77777777" w:rsidR="00C23C7D" w:rsidRDefault="00C23C7D" w:rsidP="00FF009B">
            <w:pPr>
              <w:ind w:left="210" w:hangingChars="100" w:hanging="210"/>
              <w:rPr>
                <w:rFonts w:ascii="UD デジタル 教科書体 NP-R" w:eastAsia="UD デジタル 教科書体 NP-R"/>
              </w:rPr>
            </w:pPr>
            <w:r>
              <w:rPr>
                <w:rFonts w:ascii="UD デジタル 教科書体 NP-R" w:eastAsia="UD デジタル 教科書体 NP-R" w:hint="eastAsia"/>
              </w:rPr>
              <w:lastRenderedPageBreak/>
              <w:t>◎現在けがをしている児童への配慮</w:t>
            </w:r>
          </w:p>
          <w:p w14:paraId="1985A468" w14:textId="6E1C9633" w:rsidR="00CE120F" w:rsidRPr="00C23C7D" w:rsidRDefault="00CE120F">
            <w:pPr>
              <w:rPr>
                <w:rFonts w:ascii="UD デジタル 教科書体 NP-R" w:eastAsia="UD デジタル 教科書体 NP-R"/>
              </w:rPr>
            </w:pPr>
          </w:p>
          <w:p w14:paraId="6EBBCF8D" w14:textId="1EC90F2A" w:rsidR="00CD27FB" w:rsidRPr="00C23C7D" w:rsidRDefault="00C23C7D" w:rsidP="00FF009B">
            <w:pPr>
              <w:ind w:left="210" w:hangingChars="100" w:hanging="210"/>
              <w:rPr>
                <w:rFonts w:ascii="UD デジタル 教科書体 NP-R" w:eastAsia="UD デジタル 教科書体 NP-R"/>
              </w:rPr>
            </w:pPr>
            <w:r>
              <w:rPr>
                <w:rFonts w:ascii="UD デジタル 教科書体 NP-R" w:eastAsia="UD デジタル 教科書体 NP-R" w:hint="eastAsia"/>
              </w:rPr>
              <w:t>○</w:t>
            </w:r>
            <w:r w:rsidR="00775828">
              <w:rPr>
                <w:rFonts w:ascii="UD デジタル 教科書体 NP-R" w:eastAsia="UD デジタル 教科書体 NP-R" w:hint="eastAsia"/>
              </w:rPr>
              <w:t>前時で学習したキーワード</w:t>
            </w:r>
            <w:r>
              <w:rPr>
                <w:rFonts w:ascii="UD デジタル 教科書体 NP-R" w:eastAsia="UD デジタル 教科書体 NP-R" w:hint="eastAsia"/>
              </w:rPr>
              <w:t>を</w:t>
            </w:r>
            <w:r w:rsidR="005747FB">
              <w:rPr>
                <w:rFonts w:ascii="UD デジタル 教科書体 NP-R" w:eastAsia="UD デジタル 教科書体 NP-R" w:hint="eastAsia"/>
              </w:rPr>
              <w:t>黒板に</w:t>
            </w:r>
            <w:r>
              <w:rPr>
                <w:rFonts w:ascii="UD デジタル 教科書体 NP-R" w:eastAsia="UD デジタル 教科書体 NP-R" w:hint="eastAsia"/>
              </w:rPr>
              <w:t>掲示する。</w:t>
            </w:r>
          </w:p>
          <w:p w14:paraId="39E3FE8D" w14:textId="015573A3" w:rsidR="00CD27FB" w:rsidRDefault="00CD27FB" w:rsidP="00FF009B">
            <w:pPr>
              <w:ind w:left="210" w:hangingChars="100" w:hanging="210"/>
              <w:rPr>
                <w:rFonts w:ascii="UD デジタル 教科書体 NP-R" w:eastAsia="UD デジタル 教科書体 NP-R"/>
              </w:rPr>
            </w:pPr>
            <w:r>
              <w:rPr>
                <w:rFonts w:ascii="UD デジタル 教科書体 NP-R" w:eastAsia="UD デジタル 教科書体 NP-R" w:hint="eastAsia"/>
              </w:rPr>
              <w:t>○事前に撮った写真を印刷しておく。</w:t>
            </w:r>
          </w:p>
          <w:p w14:paraId="4641DD5A" w14:textId="77777777" w:rsidR="00C22198" w:rsidRDefault="00C22198" w:rsidP="00FF009B">
            <w:pPr>
              <w:ind w:left="210" w:hangingChars="100" w:hanging="210"/>
              <w:rPr>
                <w:rFonts w:ascii="UD デジタル 教科書体 NP-R" w:eastAsia="UD デジタル 教科書体 NP-R"/>
              </w:rPr>
            </w:pPr>
          </w:p>
          <w:p w14:paraId="025C7C87" w14:textId="1A06F1F1" w:rsidR="003A78EC" w:rsidRDefault="00C22198" w:rsidP="00C22198">
            <w:pPr>
              <w:ind w:left="210" w:hangingChars="100" w:hanging="210"/>
              <w:rPr>
                <w:rFonts w:ascii="UD デジタル 教科書体 NP-R" w:eastAsia="UD デジタル 教科書体 NP-R"/>
              </w:rPr>
            </w:pPr>
            <w:r>
              <w:rPr>
                <w:rFonts w:ascii="UD デジタル 教科書体 NP-R" w:eastAsia="UD デジタル 教科書体 NP-R" w:hint="eastAsia"/>
              </w:rPr>
              <w:t>○普段校庭では何をするか想起させ、けがの発生しやすい場面が多いことをおさえる。</w:t>
            </w:r>
          </w:p>
          <w:p w14:paraId="0115C0AA" w14:textId="2038604F" w:rsidR="003A78EC" w:rsidRDefault="003A78EC">
            <w:pPr>
              <w:rPr>
                <w:rFonts w:ascii="UD デジタル 教科書体 NP-R" w:eastAsia="UD デジタル 教科書体 NP-R"/>
              </w:rPr>
            </w:pPr>
          </w:p>
          <w:p w14:paraId="61734DD1" w14:textId="18A04AAF" w:rsidR="00C22198" w:rsidRDefault="00C22198">
            <w:pPr>
              <w:rPr>
                <w:rFonts w:ascii="UD デジタル 教科書体 NP-R" w:eastAsia="UD デジタル 教科書体 NP-R"/>
              </w:rPr>
            </w:pPr>
          </w:p>
          <w:p w14:paraId="30C6F401" w14:textId="0549ED51" w:rsidR="003A78EC" w:rsidRDefault="00E71146" w:rsidP="00FF009B">
            <w:pPr>
              <w:ind w:left="210" w:hangingChars="100" w:hanging="210"/>
              <w:rPr>
                <w:rFonts w:ascii="UD デジタル 教科書体 NP-R" w:eastAsia="UD デジタル 教科書体 NP-R"/>
              </w:rPr>
            </w:pPr>
            <w:r>
              <w:rPr>
                <w:rFonts w:ascii="UD デジタル 教科書体 NP-R" w:eastAsia="UD デジタル 教科書体 NP-R" w:hint="eastAsia"/>
              </w:rPr>
              <w:t>○事前に</w:t>
            </w:r>
            <w:r w:rsidR="00775828">
              <w:rPr>
                <w:rFonts w:ascii="UD デジタル 教科書体 NP-R" w:eastAsia="UD デジタル 教科書体 NP-R" w:hint="eastAsia"/>
              </w:rPr>
              <w:t>、</w:t>
            </w:r>
            <w:r>
              <w:rPr>
                <w:rFonts w:ascii="UD デジタル 教科書体 NP-R" w:eastAsia="UD デジタル 教科書体 NP-R" w:hint="eastAsia"/>
              </w:rPr>
              <w:t>児童にとって意外性のある場所</w:t>
            </w:r>
            <w:r w:rsidR="00C22198">
              <w:rPr>
                <w:rFonts w:ascii="UD デジタル 教科書体 NP-R" w:eastAsia="UD デジタル 教科書体 NP-R" w:hint="eastAsia"/>
              </w:rPr>
              <w:t>（例えば教室）</w:t>
            </w:r>
            <w:r>
              <w:rPr>
                <w:rFonts w:ascii="UD デジタル 教科書体 NP-R" w:eastAsia="UD デジタル 教科書体 NP-R" w:hint="eastAsia"/>
              </w:rPr>
              <w:t>の写真を準備しておく。</w:t>
            </w:r>
          </w:p>
          <w:p w14:paraId="2894C116" w14:textId="24939F19" w:rsidR="00C22198" w:rsidRDefault="00C22198" w:rsidP="00C22198">
            <w:pPr>
              <w:rPr>
                <w:rFonts w:ascii="UD デジタル 教科書体 NP-R" w:eastAsia="UD デジタル 教科書体 NP-R"/>
              </w:rPr>
            </w:pPr>
          </w:p>
          <w:p w14:paraId="4A672D60" w14:textId="6CD28F33" w:rsidR="00FC4583" w:rsidRPr="00C22198" w:rsidRDefault="003A78EC" w:rsidP="004E183C">
            <w:pPr>
              <w:ind w:left="210" w:hangingChars="100" w:hanging="210"/>
              <w:rPr>
                <w:rFonts w:ascii="UD デジタル 教科書体 NP-R" w:eastAsia="UD デジタル 教科書体 NP-R"/>
              </w:rPr>
            </w:pPr>
            <w:r>
              <w:rPr>
                <w:rFonts w:ascii="UD デジタル 教科書体 NP-R" w:eastAsia="UD デジタル 教科書体 NP-R" w:hint="eastAsia"/>
              </w:rPr>
              <w:lastRenderedPageBreak/>
              <w:t>○写真を基に正しい判断や安全な行動を考えられるよう言葉掛けをする。</w:t>
            </w:r>
          </w:p>
          <w:p w14:paraId="2324CFB2" w14:textId="77777777" w:rsidR="003A78EC" w:rsidRDefault="003A78EC" w:rsidP="00FF009B">
            <w:pPr>
              <w:ind w:left="210" w:hangingChars="100" w:hanging="210"/>
              <w:rPr>
                <w:rFonts w:ascii="UD デジタル 教科書体 NP-R" w:eastAsia="UD デジタル 教科書体 NP-R"/>
              </w:rPr>
            </w:pPr>
            <w:r>
              <w:rPr>
                <w:rFonts w:ascii="UD デジタル 教科書体 NP-R" w:eastAsia="UD デジタル 教科書体 NP-R" w:hint="eastAsia"/>
              </w:rPr>
              <w:t>○普段から心の状態を整えておくことも大切であると補足する。</w:t>
            </w:r>
          </w:p>
          <w:p w14:paraId="0B16A72E" w14:textId="77777777" w:rsidR="003A78EC" w:rsidRDefault="003A78EC">
            <w:pPr>
              <w:rPr>
                <w:rFonts w:ascii="UD デジタル 教科書体 NP-R" w:eastAsia="UD デジタル 教科書体 NP-R"/>
              </w:rPr>
            </w:pPr>
          </w:p>
          <w:p w14:paraId="73BF2092" w14:textId="77777777" w:rsidR="004E183C" w:rsidRDefault="004E183C">
            <w:pPr>
              <w:rPr>
                <w:rFonts w:ascii="UD デジタル 教科書体 NP-R" w:eastAsia="UD デジタル 教科書体 NP-R"/>
              </w:rPr>
            </w:pPr>
            <w:r>
              <w:rPr>
                <w:rFonts w:ascii="UD デジタル 教科書体 NP-R" w:eastAsia="UD デジタル 教科書体 NP-R" w:hint="eastAsia"/>
              </w:rPr>
              <w:t>○ヒヤリハット地図の活</w:t>
            </w:r>
          </w:p>
          <w:p w14:paraId="5EDC70DF" w14:textId="06516CA4" w:rsidR="003A78EC" w:rsidRDefault="004E183C">
            <w:pPr>
              <w:rPr>
                <w:rFonts w:ascii="UD デジタル 教科書体 NP-R" w:eastAsia="UD デジタル 教科書体 NP-R"/>
              </w:rPr>
            </w:pPr>
            <w:r>
              <w:rPr>
                <w:rFonts w:ascii="UD デジタル 教科書体 NP-R" w:eastAsia="UD デジタル 教科書体 NP-R" w:hint="eastAsia"/>
              </w:rPr>
              <w:t xml:space="preserve">　用</w:t>
            </w:r>
          </w:p>
          <w:p w14:paraId="2242A798" w14:textId="166FF59D" w:rsidR="003A78EC" w:rsidRDefault="004E183C">
            <w:pPr>
              <w:rPr>
                <w:rFonts w:ascii="UD デジタル 教科書体 NP-R" w:eastAsia="UD デジタル 教科書体 NP-R"/>
              </w:rPr>
            </w:pPr>
            <w:r>
              <w:rPr>
                <w:rFonts w:ascii="UD デジタル 教科書体 NP-R" w:eastAsia="UD デジタル 教科書体 NP-R" w:hint="eastAsia"/>
              </w:rPr>
              <w:t>○通学路の写真を準備</w:t>
            </w:r>
          </w:p>
          <w:p w14:paraId="73140950" w14:textId="77777777" w:rsidR="003A78EC" w:rsidRDefault="003A78EC">
            <w:pPr>
              <w:rPr>
                <w:rFonts w:ascii="UD デジタル 教科書体 NP-R" w:eastAsia="UD デジタル 教科書体 NP-R"/>
              </w:rPr>
            </w:pPr>
          </w:p>
          <w:p w14:paraId="1690F30B" w14:textId="64CC9255" w:rsidR="003A78EC" w:rsidRDefault="003A78EC">
            <w:pPr>
              <w:rPr>
                <w:rFonts w:ascii="UD デジタル 教科書体 NP-R" w:eastAsia="UD デジタル 教科書体 NP-R"/>
              </w:rPr>
            </w:pPr>
          </w:p>
          <w:p w14:paraId="1716BBFF" w14:textId="602E3810" w:rsidR="004E183C" w:rsidRDefault="004E183C">
            <w:pPr>
              <w:rPr>
                <w:rFonts w:ascii="UD デジタル 教科書体 NP-R" w:eastAsia="UD デジタル 教科書体 NP-R"/>
              </w:rPr>
            </w:pPr>
          </w:p>
          <w:p w14:paraId="6829A835" w14:textId="77777777" w:rsidR="004E183C" w:rsidRDefault="004E183C">
            <w:pPr>
              <w:rPr>
                <w:rFonts w:ascii="UD デジタル 教科書体 NP-R" w:eastAsia="UD デジタル 教科書体 NP-R"/>
              </w:rPr>
            </w:pPr>
          </w:p>
          <w:p w14:paraId="78A7258A" w14:textId="77777777" w:rsidR="004E183C" w:rsidRDefault="004E183C">
            <w:pPr>
              <w:rPr>
                <w:rFonts w:ascii="UD デジタル 教科書体 NP-R" w:eastAsia="UD デジタル 教科書体 NP-R"/>
              </w:rPr>
            </w:pPr>
          </w:p>
          <w:p w14:paraId="4EDFCF8F" w14:textId="0D9CE8E3" w:rsidR="003A78EC" w:rsidRPr="00133B10" w:rsidRDefault="003A78EC" w:rsidP="00FF009B">
            <w:pPr>
              <w:ind w:left="210" w:hangingChars="100" w:hanging="210"/>
              <w:rPr>
                <w:rFonts w:ascii="UD デジタル 教科書体 NP-R" w:eastAsia="UD デジタル 教科書体 NP-R"/>
              </w:rPr>
            </w:pPr>
            <w:r>
              <w:rPr>
                <w:rFonts w:ascii="UD デジタル 教科書体 NP-R" w:eastAsia="UD デジタル 教科書体 NP-R" w:hint="eastAsia"/>
              </w:rPr>
              <w:t>○身近なところでは、どのような安全な環境づくりが行われているか写真を提示する。</w:t>
            </w:r>
          </w:p>
        </w:tc>
        <w:tc>
          <w:tcPr>
            <w:tcW w:w="1094" w:type="dxa"/>
          </w:tcPr>
          <w:p w14:paraId="7B2A7E02" w14:textId="77777777" w:rsidR="00661AC5" w:rsidRPr="00133B10" w:rsidRDefault="00661AC5">
            <w:pPr>
              <w:rPr>
                <w:rFonts w:ascii="UD デジタル 教科書体 NP-R" w:eastAsia="UD デジタル 教科書体 NP-R"/>
              </w:rPr>
            </w:pPr>
          </w:p>
        </w:tc>
      </w:tr>
    </w:tbl>
    <w:p w14:paraId="7E95105F" w14:textId="6453C5AA" w:rsidR="005D5975" w:rsidRDefault="005D5975">
      <w:pPr>
        <w:rPr>
          <w:rFonts w:ascii="UD デジタル 教科書体 NP-R" w:eastAsia="UD デジタル 教科書体 NP-R"/>
        </w:rPr>
      </w:pPr>
      <w:r>
        <w:rPr>
          <w:rFonts w:ascii="UD デジタル 教科書体 NP-R" w:eastAsia="UD デジタル 教科書体 NP-R"/>
        </w:rPr>
        <w:br w:type="page"/>
      </w:r>
    </w:p>
    <w:p w14:paraId="61643E77" w14:textId="77777777" w:rsidR="005D5975" w:rsidRDefault="005D5975" w:rsidP="005D5975">
      <w:pPr>
        <w:rPr>
          <w:rFonts w:ascii="HG丸ｺﾞｼｯｸM-PRO" w:eastAsia="HG丸ｺﾞｼｯｸM-PRO" w:hAnsi="HG丸ｺﾞｼｯｸM-PRO"/>
          <w:sz w:val="26"/>
          <w:szCs w:val="26"/>
          <w:u w:val="double"/>
        </w:rPr>
      </w:pPr>
      <w:r w:rsidRPr="00915116">
        <w:rPr>
          <w:rFonts w:ascii="HG丸ｺﾞｼｯｸM-PRO" w:eastAsia="HG丸ｺﾞｼｯｸM-PRO" w:hAnsi="HG丸ｺﾞｼｯｸM-PRO" w:hint="eastAsia"/>
          <w:sz w:val="26"/>
          <w:szCs w:val="26"/>
        </w:rPr>
        <w:lastRenderedPageBreak/>
        <w:t xml:space="preserve">「けがの防止」学習カード②　　　　　</w:t>
      </w:r>
      <w:r w:rsidRPr="00915116">
        <w:rPr>
          <w:rFonts w:ascii="HG丸ｺﾞｼｯｸM-PRO" w:eastAsia="HG丸ｺﾞｼｯｸM-PRO" w:hAnsi="HG丸ｺﾞｼｯｸM-PRO" w:hint="eastAsia"/>
          <w:sz w:val="26"/>
          <w:szCs w:val="26"/>
          <w:u w:val="double"/>
        </w:rPr>
        <w:t xml:space="preserve">５年　　組　　名前　　　　　　　　　　</w:t>
      </w:r>
      <w:r>
        <w:rPr>
          <w:rFonts w:ascii="HG丸ｺﾞｼｯｸM-PRO" w:eastAsia="HG丸ｺﾞｼｯｸM-PRO" w:hAnsi="HG丸ｺﾞｼｯｸM-PRO" w:hint="eastAsia"/>
          <w:sz w:val="26"/>
          <w:szCs w:val="26"/>
          <w:u w:val="double"/>
        </w:rPr>
        <w:t xml:space="preserve">　</w:t>
      </w:r>
    </w:p>
    <w:p w14:paraId="5DBD427B" w14:textId="77777777" w:rsidR="005D5975" w:rsidRPr="00B76C43" w:rsidRDefault="005D5975" w:rsidP="005D5975">
      <w:pPr>
        <w:rPr>
          <w:rFonts w:ascii="HG丸ｺﾞｼｯｸM-PRO" w:eastAsia="HG丸ｺﾞｼｯｸM-PRO" w:hAnsi="HG丸ｺﾞｼｯｸM-PRO"/>
          <w:sz w:val="24"/>
        </w:rPr>
      </w:pPr>
    </w:p>
    <w:tbl>
      <w:tblPr>
        <w:tblStyle w:val="a3"/>
        <w:tblW w:w="0" w:type="auto"/>
        <w:tblLook w:val="04A0" w:firstRow="1" w:lastRow="0" w:firstColumn="1" w:lastColumn="0" w:noHBand="0" w:noVBand="1"/>
      </w:tblPr>
      <w:tblGrid>
        <w:gridCol w:w="2267"/>
        <w:gridCol w:w="7469"/>
      </w:tblGrid>
      <w:tr w:rsidR="005D5975" w:rsidRPr="007C28DC" w14:paraId="6087693F" w14:textId="77777777" w:rsidTr="00AF0E07">
        <w:tc>
          <w:tcPr>
            <w:tcW w:w="2376" w:type="dxa"/>
          </w:tcPr>
          <w:p w14:paraId="40AC4E10" w14:textId="32C4C9DA" w:rsidR="005D5975" w:rsidRPr="007C28DC" w:rsidRDefault="005D5975" w:rsidP="00AF0E07">
            <w:pPr>
              <w:rPr>
                <w:rFonts w:ascii="HG丸ｺﾞｼｯｸM-PRO" w:eastAsia="HG丸ｺﾞｼｯｸM-PRO" w:hAnsi="HG丸ｺﾞｼｯｸM-PRO"/>
                <w:sz w:val="28"/>
              </w:rPr>
            </w:pPr>
            <w:r w:rsidRPr="007C28DC">
              <w:rPr>
                <w:rFonts w:ascii="HG丸ｺﾞｼｯｸM-PRO" w:eastAsia="HG丸ｺﾞｼｯｸM-PRO" w:hAnsi="HG丸ｺﾞｼｯｸM-PRO" w:hint="eastAsia"/>
                <w:sz w:val="28"/>
              </w:rPr>
              <w:t xml:space="preserve">　/　　（　　）</w:t>
            </w:r>
          </w:p>
        </w:tc>
        <w:tc>
          <w:tcPr>
            <w:tcW w:w="8288" w:type="dxa"/>
          </w:tcPr>
          <w:p w14:paraId="2D3B8C70" w14:textId="77777777" w:rsidR="005D5975" w:rsidRPr="007C28DC" w:rsidRDefault="005D5975" w:rsidP="00AF0E07">
            <w:pPr>
              <w:jc w:val="center"/>
              <w:rPr>
                <w:rFonts w:ascii="HG丸ｺﾞｼｯｸM-PRO" w:eastAsia="HG丸ｺﾞｼｯｸM-PRO" w:hAnsi="HG丸ｺﾞｼｯｸM-PRO"/>
                <w:sz w:val="28"/>
              </w:rPr>
            </w:pPr>
            <w:r w:rsidRPr="007C28DC">
              <w:rPr>
                <w:rFonts w:ascii="HG丸ｺﾞｼｯｸM-PRO" w:eastAsia="HG丸ｺﾞｼｯｸM-PRO" w:hAnsi="HG丸ｺﾞｼｯｸM-PRO" w:hint="eastAsia"/>
                <w:sz w:val="28"/>
              </w:rPr>
              <w:t>学校や地域でのけがの防止</w:t>
            </w:r>
          </w:p>
        </w:tc>
      </w:tr>
    </w:tbl>
    <w:p w14:paraId="45DD7771" w14:textId="77777777" w:rsidR="005D5975" w:rsidRPr="007C28DC" w:rsidRDefault="005D5975" w:rsidP="005D5975">
      <w:pPr>
        <w:rPr>
          <w:rFonts w:ascii="HG丸ｺﾞｼｯｸM-PRO" w:eastAsia="HG丸ｺﾞｼｯｸM-PRO" w:hAnsi="HG丸ｺﾞｼｯｸM-PRO"/>
          <w:sz w:val="24"/>
        </w:rPr>
      </w:pPr>
    </w:p>
    <w:p w14:paraId="5C3C16EC" w14:textId="77777777" w:rsidR="005D5975" w:rsidRPr="007C28DC" w:rsidRDefault="005D5975" w:rsidP="005D5975">
      <w:pPr>
        <w:rPr>
          <w:rFonts w:ascii="HG丸ｺﾞｼｯｸM-PRO" w:eastAsia="HG丸ｺﾞｼｯｸM-PRO" w:hAnsi="HG丸ｺﾞｼｯｸM-PRO"/>
          <w:sz w:val="24"/>
        </w:rPr>
      </w:pPr>
      <w:r w:rsidRPr="007C28DC">
        <w:rPr>
          <w:rFonts w:ascii="HG丸ｺﾞｼｯｸM-PRO" w:eastAsia="HG丸ｺﾞｼｯｸM-PRO" w:hAnsi="HG丸ｺﾞｼｯｸM-PRO" w:hint="eastAsia"/>
          <w:sz w:val="24"/>
        </w:rPr>
        <w:t xml:space="preserve">１　</w:t>
      </w:r>
    </w:p>
    <w:tbl>
      <w:tblPr>
        <w:tblStyle w:val="a3"/>
        <w:tblW w:w="0" w:type="auto"/>
        <w:tblLook w:val="04A0" w:firstRow="1" w:lastRow="0" w:firstColumn="1" w:lastColumn="0" w:noHBand="0" w:noVBand="1"/>
      </w:tblPr>
      <w:tblGrid>
        <w:gridCol w:w="2711"/>
        <w:gridCol w:w="2157"/>
        <w:gridCol w:w="4868"/>
      </w:tblGrid>
      <w:tr w:rsidR="005D5975" w14:paraId="74F9E78F" w14:textId="77777777" w:rsidTr="00AF0E07">
        <w:tc>
          <w:tcPr>
            <w:tcW w:w="2891" w:type="dxa"/>
          </w:tcPr>
          <w:p w14:paraId="084832A8" w14:textId="77777777" w:rsidR="005D5975" w:rsidRDefault="005D5975" w:rsidP="00AF0E07">
            <w:pPr>
              <w:spacing w:line="48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写真を撮った場所</w:t>
            </w:r>
          </w:p>
        </w:tc>
        <w:tc>
          <w:tcPr>
            <w:tcW w:w="7565" w:type="dxa"/>
            <w:gridSpan w:val="2"/>
          </w:tcPr>
          <w:p w14:paraId="54CBFF1E" w14:textId="77777777" w:rsidR="005D5975" w:rsidRDefault="005D5975" w:rsidP="00AF0E07">
            <w:pPr>
              <w:rPr>
                <w:rFonts w:ascii="HG丸ｺﾞｼｯｸM-PRO" w:eastAsia="HG丸ｺﾞｼｯｸM-PRO" w:hAnsi="HG丸ｺﾞｼｯｸM-PRO"/>
                <w:sz w:val="24"/>
              </w:rPr>
            </w:pPr>
          </w:p>
          <w:p w14:paraId="3107028F" w14:textId="77777777" w:rsidR="005D5975" w:rsidRDefault="005D5975" w:rsidP="00AF0E07">
            <w:pPr>
              <w:rPr>
                <w:rFonts w:ascii="HG丸ｺﾞｼｯｸM-PRO" w:eastAsia="HG丸ｺﾞｼｯｸM-PRO" w:hAnsi="HG丸ｺﾞｼｯｸM-PRO"/>
                <w:sz w:val="24"/>
              </w:rPr>
            </w:pPr>
          </w:p>
        </w:tc>
      </w:tr>
      <w:tr w:rsidR="005D5975" w14:paraId="44E350BE" w14:textId="77777777" w:rsidTr="00AF0E07">
        <w:tc>
          <w:tcPr>
            <w:tcW w:w="10456" w:type="dxa"/>
            <w:gridSpan w:val="3"/>
          </w:tcPr>
          <w:p w14:paraId="32356152" w14:textId="77777777" w:rsidR="005D5975" w:rsidRDefault="005D5975" w:rsidP="00AF0E0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けがの起こる原因</w:t>
            </w:r>
          </w:p>
        </w:tc>
      </w:tr>
      <w:tr w:rsidR="005D5975" w14:paraId="1929C681" w14:textId="77777777" w:rsidTr="00AF0E07">
        <w:tc>
          <w:tcPr>
            <w:tcW w:w="5228" w:type="dxa"/>
            <w:gridSpan w:val="2"/>
          </w:tcPr>
          <w:p w14:paraId="5F9D6D93" w14:textId="77777777" w:rsidR="005D5975" w:rsidRDefault="005D5975" w:rsidP="00AF0E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【人の行動】</w:t>
            </w:r>
          </w:p>
          <w:p w14:paraId="35819777" w14:textId="77777777" w:rsidR="005D5975" w:rsidRDefault="005D5975" w:rsidP="00AF0E07">
            <w:pPr>
              <w:rPr>
                <w:rFonts w:ascii="HG丸ｺﾞｼｯｸM-PRO" w:eastAsia="HG丸ｺﾞｼｯｸM-PRO" w:hAnsi="HG丸ｺﾞｼｯｸM-PRO"/>
                <w:sz w:val="24"/>
              </w:rPr>
            </w:pPr>
          </w:p>
          <w:p w14:paraId="479C7BC2" w14:textId="77777777" w:rsidR="005D5975" w:rsidRDefault="005D5975" w:rsidP="00AF0E07">
            <w:pPr>
              <w:rPr>
                <w:rFonts w:ascii="HG丸ｺﾞｼｯｸM-PRO" w:eastAsia="HG丸ｺﾞｼｯｸM-PRO" w:hAnsi="HG丸ｺﾞｼｯｸM-PRO"/>
                <w:sz w:val="24"/>
              </w:rPr>
            </w:pPr>
          </w:p>
        </w:tc>
        <w:tc>
          <w:tcPr>
            <w:tcW w:w="5228" w:type="dxa"/>
          </w:tcPr>
          <w:p w14:paraId="59449EE9" w14:textId="77777777" w:rsidR="005D5975" w:rsidRDefault="005D5975" w:rsidP="00AF0E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【周りの環境】</w:t>
            </w:r>
          </w:p>
          <w:p w14:paraId="38913DE4" w14:textId="77777777" w:rsidR="005D5975" w:rsidRDefault="005D5975" w:rsidP="00AF0E07">
            <w:pPr>
              <w:rPr>
                <w:rFonts w:ascii="HG丸ｺﾞｼｯｸM-PRO" w:eastAsia="HG丸ｺﾞｼｯｸM-PRO" w:hAnsi="HG丸ｺﾞｼｯｸM-PRO"/>
                <w:sz w:val="24"/>
              </w:rPr>
            </w:pPr>
          </w:p>
          <w:p w14:paraId="37002739" w14:textId="77777777" w:rsidR="005D5975" w:rsidRDefault="005D5975" w:rsidP="00AF0E07">
            <w:pPr>
              <w:rPr>
                <w:rFonts w:ascii="HG丸ｺﾞｼｯｸM-PRO" w:eastAsia="HG丸ｺﾞｼｯｸM-PRO" w:hAnsi="HG丸ｺﾞｼｯｸM-PRO"/>
                <w:sz w:val="24"/>
              </w:rPr>
            </w:pPr>
          </w:p>
          <w:p w14:paraId="1BED95EB" w14:textId="77777777" w:rsidR="005D5975" w:rsidRDefault="005D5975" w:rsidP="00AF0E07">
            <w:pPr>
              <w:rPr>
                <w:rFonts w:ascii="HG丸ｺﾞｼｯｸM-PRO" w:eastAsia="HG丸ｺﾞｼｯｸM-PRO" w:hAnsi="HG丸ｺﾞｼｯｸM-PRO"/>
                <w:sz w:val="24"/>
              </w:rPr>
            </w:pPr>
          </w:p>
          <w:p w14:paraId="049D148B" w14:textId="77777777" w:rsidR="005D5975" w:rsidRDefault="005D5975" w:rsidP="00AF0E07">
            <w:pPr>
              <w:rPr>
                <w:rFonts w:ascii="HG丸ｺﾞｼｯｸM-PRO" w:eastAsia="HG丸ｺﾞｼｯｸM-PRO" w:hAnsi="HG丸ｺﾞｼｯｸM-PRO"/>
                <w:sz w:val="24"/>
              </w:rPr>
            </w:pPr>
          </w:p>
        </w:tc>
      </w:tr>
    </w:tbl>
    <w:p w14:paraId="72B10A91" w14:textId="77777777" w:rsidR="005D5975" w:rsidRPr="007C28DC" w:rsidRDefault="005D5975" w:rsidP="005D5975">
      <w:pPr>
        <w:rPr>
          <w:rFonts w:ascii="HG丸ｺﾞｼｯｸM-PRO" w:eastAsia="HG丸ｺﾞｼｯｸM-PRO" w:hAnsi="HG丸ｺﾞｼｯｸM-PRO"/>
          <w:sz w:val="24"/>
        </w:rPr>
      </w:pPr>
    </w:p>
    <w:p w14:paraId="0CEF565D" w14:textId="77777777" w:rsidR="005D5975" w:rsidRDefault="005D5975" w:rsidP="005D5975">
      <w:pPr>
        <w:rPr>
          <w:rFonts w:ascii="HG丸ｺﾞｼｯｸM-PRO" w:eastAsia="HG丸ｺﾞｼｯｸM-PRO" w:hAnsi="HG丸ｺﾞｼｯｸM-PRO"/>
          <w:sz w:val="24"/>
        </w:rPr>
      </w:pPr>
      <w:r w:rsidRPr="007C28DC">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 xml:space="preserve">　写真を見て、考えましょう。</w:t>
      </w:r>
    </w:p>
    <w:tbl>
      <w:tblPr>
        <w:tblStyle w:val="a3"/>
        <w:tblW w:w="0" w:type="auto"/>
        <w:tblLook w:val="04A0" w:firstRow="1" w:lastRow="0" w:firstColumn="1" w:lastColumn="0" w:noHBand="0" w:noVBand="1"/>
      </w:tblPr>
      <w:tblGrid>
        <w:gridCol w:w="4868"/>
        <w:gridCol w:w="4868"/>
      </w:tblGrid>
      <w:tr w:rsidR="005D5975" w14:paraId="11ED925B" w14:textId="77777777" w:rsidTr="00AF0E07">
        <w:tc>
          <w:tcPr>
            <w:tcW w:w="5332" w:type="dxa"/>
          </w:tcPr>
          <w:p w14:paraId="54D0E0A9" w14:textId="77777777" w:rsidR="005D5975" w:rsidRDefault="005D5975" w:rsidP="00AF0E0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危険の予測</w:t>
            </w:r>
          </w:p>
        </w:tc>
        <w:tc>
          <w:tcPr>
            <w:tcW w:w="5332" w:type="dxa"/>
          </w:tcPr>
          <w:p w14:paraId="6C479A0B" w14:textId="77777777" w:rsidR="005D5975" w:rsidRDefault="005D5975" w:rsidP="00AF0E0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安全な行動</w:t>
            </w:r>
          </w:p>
        </w:tc>
      </w:tr>
      <w:tr w:rsidR="005D5975" w14:paraId="3858662A" w14:textId="77777777" w:rsidTr="00AF0E07">
        <w:tc>
          <w:tcPr>
            <w:tcW w:w="5332" w:type="dxa"/>
          </w:tcPr>
          <w:p w14:paraId="6214785C" w14:textId="77777777" w:rsidR="005D5975" w:rsidRDefault="005D5975" w:rsidP="00AF0E07">
            <w:pPr>
              <w:rPr>
                <w:rFonts w:ascii="HG丸ｺﾞｼｯｸM-PRO" w:eastAsia="HG丸ｺﾞｼｯｸM-PRO" w:hAnsi="HG丸ｺﾞｼｯｸM-PRO"/>
                <w:sz w:val="24"/>
              </w:rPr>
            </w:pPr>
          </w:p>
        </w:tc>
        <w:tc>
          <w:tcPr>
            <w:tcW w:w="5332" w:type="dxa"/>
          </w:tcPr>
          <w:p w14:paraId="465A5051" w14:textId="77777777" w:rsidR="005D5975" w:rsidRDefault="005D5975" w:rsidP="00AF0E07">
            <w:pPr>
              <w:rPr>
                <w:rFonts w:ascii="HG丸ｺﾞｼｯｸM-PRO" w:eastAsia="HG丸ｺﾞｼｯｸM-PRO" w:hAnsi="HG丸ｺﾞｼｯｸM-PRO"/>
                <w:sz w:val="24"/>
              </w:rPr>
            </w:pPr>
          </w:p>
          <w:p w14:paraId="11C806AD" w14:textId="77777777" w:rsidR="005D5975" w:rsidRDefault="005D5975" w:rsidP="00AF0E07">
            <w:pPr>
              <w:rPr>
                <w:rFonts w:ascii="HG丸ｺﾞｼｯｸM-PRO" w:eastAsia="HG丸ｺﾞｼｯｸM-PRO" w:hAnsi="HG丸ｺﾞｼｯｸM-PRO"/>
                <w:sz w:val="24"/>
              </w:rPr>
            </w:pPr>
          </w:p>
          <w:p w14:paraId="41B4C6C2" w14:textId="77777777" w:rsidR="005D5975" w:rsidRDefault="005D5975" w:rsidP="00AF0E07">
            <w:pPr>
              <w:rPr>
                <w:rFonts w:ascii="HG丸ｺﾞｼｯｸM-PRO" w:eastAsia="HG丸ｺﾞｼｯｸM-PRO" w:hAnsi="HG丸ｺﾞｼｯｸM-PRO"/>
                <w:sz w:val="24"/>
              </w:rPr>
            </w:pPr>
          </w:p>
          <w:p w14:paraId="76430C15" w14:textId="430CD320" w:rsidR="005D5975" w:rsidRDefault="005D5975" w:rsidP="00AF0E07">
            <w:pPr>
              <w:rPr>
                <w:rFonts w:ascii="HG丸ｺﾞｼｯｸM-PRO" w:eastAsia="HG丸ｺﾞｼｯｸM-PRO" w:hAnsi="HG丸ｺﾞｼｯｸM-PRO"/>
                <w:sz w:val="24"/>
              </w:rPr>
            </w:pPr>
          </w:p>
          <w:p w14:paraId="053376BF" w14:textId="77777777" w:rsidR="005D5975" w:rsidRDefault="005D5975" w:rsidP="00AF0E07">
            <w:pPr>
              <w:rPr>
                <w:rFonts w:ascii="HG丸ｺﾞｼｯｸM-PRO" w:eastAsia="HG丸ｺﾞｼｯｸM-PRO" w:hAnsi="HG丸ｺﾞｼｯｸM-PRO"/>
                <w:sz w:val="24"/>
              </w:rPr>
            </w:pPr>
          </w:p>
          <w:p w14:paraId="225F2D45" w14:textId="77777777" w:rsidR="005D5975" w:rsidRDefault="005D5975" w:rsidP="00AF0E07">
            <w:pPr>
              <w:rPr>
                <w:rFonts w:ascii="HG丸ｺﾞｼｯｸM-PRO" w:eastAsia="HG丸ｺﾞｼｯｸM-PRO" w:hAnsi="HG丸ｺﾞｼｯｸM-PRO"/>
                <w:sz w:val="24"/>
              </w:rPr>
            </w:pPr>
          </w:p>
        </w:tc>
      </w:tr>
    </w:tbl>
    <w:p w14:paraId="325438A5" w14:textId="77777777" w:rsidR="005D5975" w:rsidRPr="007C28DC" w:rsidRDefault="005D5975" w:rsidP="005D5975">
      <w:pPr>
        <w:rPr>
          <w:rFonts w:ascii="HG丸ｺﾞｼｯｸM-PRO" w:eastAsia="HG丸ｺﾞｼｯｸM-PRO" w:hAnsi="HG丸ｺﾞｼｯｸM-PRO"/>
          <w:sz w:val="24"/>
        </w:rPr>
      </w:pPr>
    </w:p>
    <w:p w14:paraId="640DCE2F" w14:textId="77777777" w:rsidR="005D5975" w:rsidRPr="007C28DC" w:rsidRDefault="005D5975" w:rsidP="005D5975">
      <w:pPr>
        <w:rPr>
          <w:rFonts w:ascii="HG丸ｺﾞｼｯｸM-PRO" w:eastAsia="HG丸ｺﾞｼｯｸM-PRO" w:hAnsi="HG丸ｺﾞｼｯｸM-PRO"/>
          <w:sz w:val="24"/>
        </w:rPr>
      </w:pPr>
      <w:r w:rsidRPr="007C28DC">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 xml:space="preserve">　自分の生活を振り返り、けがを防止するために、どのようなことに気をつけますか。</w:t>
      </w:r>
    </w:p>
    <w:tbl>
      <w:tblPr>
        <w:tblStyle w:val="a3"/>
        <w:tblW w:w="0" w:type="auto"/>
        <w:tblLook w:val="04A0" w:firstRow="1" w:lastRow="0" w:firstColumn="1" w:lastColumn="0" w:noHBand="0" w:noVBand="1"/>
      </w:tblPr>
      <w:tblGrid>
        <w:gridCol w:w="9736"/>
      </w:tblGrid>
      <w:tr w:rsidR="005D5975" w14:paraId="1EBA5B0A" w14:textId="77777777" w:rsidTr="00AF0E07">
        <w:tc>
          <w:tcPr>
            <w:tcW w:w="10664" w:type="dxa"/>
          </w:tcPr>
          <w:p w14:paraId="00ABBC6A" w14:textId="77777777" w:rsidR="005D5975" w:rsidRDefault="005D5975" w:rsidP="00AF0E07">
            <w:pPr>
              <w:rPr>
                <w:rFonts w:ascii="HG丸ｺﾞｼｯｸM-PRO" w:eastAsia="HG丸ｺﾞｼｯｸM-PRO" w:hAnsi="HG丸ｺﾞｼｯｸM-PRO"/>
                <w:sz w:val="24"/>
              </w:rPr>
            </w:pPr>
          </w:p>
          <w:p w14:paraId="5767F218" w14:textId="77777777" w:rsidR="005D5975" w:rsidRDefault="005D5975" w:rsidP="00AF0E07">
            <w:pPr>
              <w:rPr>
                <w:rFonts w:ascii="HG丸ｺﾞｼｯｸM-PRO" w:eastAsia="HG丸ｺﾞｼｯｸM-PRO" w:hAnsi="HG丸ｺﾞｼｯｸM-PRO"/>
                <w:sz w:val="24"/>
              </w:rPr>
            </w:pPr>
          </w:p>
          <w:p w14:paraId="49BF566A" w14:textId="77777777" w:rsidR="005D5975" w:rsidRDefault="005D5975" w:rsidP="00AF0E07">
            <w:pPr>
              <w:rPr>
                <w:rFonts w:ascii="HG丸ｺﾞｼｯｸM-PRO" w:eastAsia="HG丸ｺﾞｼｯｸM-PRO" w:hAnsi="HG丸ｺﾞｼｯｸM-PRO"/>
                <w:sz w:val="24"/>
              </w:rPr>
            </w:pPr>
          </w:p>
          <w:p w14:paraId="4C6301B0" w14:textId="77777777" w:rsidR="005D5975" w:rsidRDefault="005D5975" w:rsidP="00AF0E07">
            <w:pPr>
              <w:rPr>
                <w:rFonts w:ascii="HG丸ｺﾞｼｯｸM-PRO" w:eastAsia="HG丸ｺﾞｼｯｸM-PRO" w:hAnsi="HG丸ｺﾞｼｯｸM-PRO"/>
                <w:sz w:val="24"/>
              </w:rPr>
            </w:pPr>
          </w:p>
          <w:p w14:paraId="0D44AD55" w14:textId="77777777" w:rsidR="005D5975" w:rsidRDefault="005D5975" w:rsidP="00AF0E07">
            <w:pPr>
              <w:rPr>
                <w:rFonts w:ascii="HG丸ｺﾞｼｯｸM-PRO" w:eastAsia="HG丸ｺﾞｼｯｸM-PRO" w:hAnsi="HG丸ｺﾞｼｯｸM-PRO"/>
                <w:sz w:val="24"/>
              </w:rPr>
            </w:pPr>
          </w:p>
        </w:tc>
      </w:tr>
    </w:tbl>
    <w:p w14:paraId="6E435B35" w14:textId="77777777" w:rsidR="005D5975" w:rsidRPr="007C28DC" w:rsidRDefault="005D5975" w:rsidP="005D5975">
      <w:pPr>
        <w:rPr>
          <w:rFonts w:ascii="HG丸ｺﾞｼｯｸM-PRO" w:eastAsia="HG丸ｺﾞｼｯｸM-PRO" w:hAnsi="HG丸ｺﾞｼｯｸM-PRO"/>
          <w:sz w:val="24"/>
        </w:rPr>
      </w:pPr>
    </w:p>
    <w:p w14:paraId="290EF285" w14:textId="77777777" w:rsidR="005D5975" w:rsidRPr="007C28DC" w:rsidRDefault="005D5975" w:rsidP="005D5975">
      <w:pPr>
        <w:rPr>
          <w:rFonts w:ascii="HG丸ｺﾞｼｯｸM-PRO" w:eastAsia="HG丸ｺﾞｼｯｸM-PRO" w:hAnsi="HG丸ｺﾞｼｯｸM-PRO"/>
          <w:sz w:val="24"/>
        </w:rPr>
      </w:pPr>
      <w:r w:rsidRPr="007C28DC">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 xml:space="preserve">　今日の学習を振り返り、わかったこととこれから生かしたいことを書きましょう。</w:t>
      </w:r>
    </w:p>
    <w:p w14:paraId="3D7AB24E" w14:textId="77777777" w:rsidR="005D5975" w:rsidRPr="007C28DC" w:rsidRDefault="005D5975" w:rsidP="005D597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6432" behindDoc="0" locked="0" layoutInCell="1" allowOverlap="1" wp14:anchorId="271739F2" wp14:editId="78A16E64">
                <wp:simplePos x="0" y="0"/>
                <wp:positionH relativeFrom="column">
                  <wp:posOffset>28576</wp:posOffset>
                </wp:positionH>
                <wp:positionV relativeFrom="paragraph">
                  <wp:posOffset>34925</wp:posOffset>
                </wp:positionV>
                <wp:extent cx="6172200" cy="17049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172200" cy="1704975"/>
                        </a:xfrm>
                        <a:prstGeom prst="rect">
                          <a:avLst/>
                        </a:prstGeom>
                        <a:solidFill>
                          <a:schemeClr val="lt1"/>
                        </a:solidFill>
                        <a:ln w="6350">
                          <a:solidFill>
                            <a:prstClr val="black"/>
                          </a:solidFill>
                        </a:ln>
                      </wps:spPr>
                      <wps:txbx>
                        <w:txbxContent>
                          <w:p w14:paraId="759BC166" w14:textId="42806E76" w:rsidR="005D5975" w:rsidRPr="00915116" w:rsidRDefault="005D5975" w:rsidP="005D5975">
                            <w:pPr>
                              <w:rPr>
                                <w:sz w:val="22"/>
                                <w:u w:val="dotted"/>
                              </w:rPr>
                            </w:pPr>
                            <w:r w:rsidRPr="00915116">
                              <w:rPr>
                                <w:rFonts w:hint="eastAsia"/>
                                <w:sz w:val="22"/>
                                <w:u w:val="dotted"/>
                              </w:rPr>
                              <w:t xml:space="preserve">　</w:t>
                            </w:r>
                            <w:r w:rsidRPr="00915116">
                              <w:rPr>
                                <w:sz w:val="22"/>
                                <w:u w:val="dotted"/>
                              </w:rPr>
                              <w:t xml:space="preserve">　　　　　　　　　　　　　　　　　　　　　　　　　　　　　　　　　　　　　　　　　　　　　</w:t>
                            </w:r>
                          </w:p>
                          <w:p w14:paraId="76B954A9" w14:textId="541A7C88" w:rsidR="005D5975" w:rsidRPr="00915116" w:rsidRDefault="005D5975" w:rsidP="005D5975">
                            <w:pPr>
                              <w:rPr>
                                <w:sz w:val="22"/>
                                <w:u w:val="dotted"/>
                              </w:rPr>
                            </w:pPr>
                            <w:r w:rsidRPr="00915116">
                              <w:rPr>
                                <w:rFonts w:hint="eastAsia"/>
                                <w:sz w:val="22"/>
                                <w:u w:val="dotted"/>
                              </w:rPr>
                              <w:t xml:space="preserve">　</w:t>
                            </w:r>
                            <w:r w:rsidRPr="00915116">
                              <w:rPr>
                                <w:sz w:val="22"/>
                                <w:u w:val="dotted"/>
                              </w:rPr>
                              <w:t xml:space="preserve">　　　　　　　　　　　　　　　　　　　　　　　　　　　　　　　　　　　　　　　　　　　　　</w:t>
                            </w:r>
                          </w:p>
                          <w:p w14:paraId="5967C4A8" w14:textId="5BD82DC4" w:rsidR="005D5975" w:rsidRPr="005D5975" w:rsidRDefault="005D5975" w:rsidP="005D5975">
                            <w:pPr>
                              <w:rPr>
                                <w:sz w:val="22"/>
                                <w:u w:val="dotted"/>
                              </w:rPr>
                            </w:pPr>
                            <w:r w:rsidRPr="00915116">
                              <w:rPr>
                                <w:rFonts w:hint="eastAsia"/>
                                <w:sz w:val="22"/>
                                <w:u w:val="dotted"/>
                              </w:rPr>
                              <w:t xml:space="preserve">　</w:t>
                            </w:r>
                            <w:r w:rsidRPr="00915116">
                              <w:rPr>
                                <w:sz w:val="22"/>
                                <w:u w:val="dotted"/>
                              </w:rPr>
                              <w:t xml:space="preserve">　　　　　　　　　　　　　　　　　　　　　　　　　　　　　　　　　　　　　　</w:t>
                            </w:r>
                            <w:r w:rsidRPr="00915116">
                              <w:rPr>
                                <w:rFonts w:hint="eastAsia"/>
                                <w:sz w:val="22"/>
                                <w:u w:val="dotted"/>
                              </w:rPr>
                              <w:t xml:space="preserve">　</w:t>
                            </w:r>
                            <w:r w:rsidRPr="00915116">
                              <w:rPr>
                                <w:sz w:val="22"/>
                                <w:u w:val="dotted"/>
                              </w:rPr>
                              <w:t xml:space="preserve">　　　　　　</w:t>
                            </w:r>
                          </w:p>
                          <w:p w14:paraId="7CF051B8" w14:textId="77777777" w:rsidR="005D5975" w:rsidRDefault="005D5975" w:rsidP="005D5975">
                            <w:pPr>
                              <w:rPr>
                                <w:sz w:val="22"/>
                              </w:rPr>
                            </w:pPr>
                          </w:p>
                          <w:p w14:paraId="2A7C073E" w14:textId="77777777" w:rsidR="005D5975" w:rsidRDefault="005D5975" w:rsidP="005D5975">
                            <w:pPr>
                              <w:rPr>
                                <w:sz w:val="22"/>
                              </w:rPr>
                            </w:pPr>
                          </w:p>
                          <w:p w14:paraId="732E91B0" w14:textId="77777777" w:rsidR="005D5975" w:rsidRDefault="005D5975" w:rsidP="005D5975">
                            <w:pPr>
                              <w:rPr>
                                <w:sz w:val="22"/>
                              </w:rPr>
                            </w:pPr>
                          </w:p>
                          <w:p w14:paraId="5C9807AB" w14:textId="77777777" w:rsidR="005D5975" w:rsidRDefault="005D5975" w:rsidP="005D5975">
                            <w:pPr>
                              <w:rPr>
                                <w:sz w:val="22"/>
                              </w:rPr>
                            </w:pPr>
                          </w:p>
                          <w:p w14:paraId="4F6B1957" w14:textId="77777777" w:rsidR="005D5975" w:rsidRDefault="005D5975" w:rsidP="005D5975">
                            <w:pPr>
                              <w:rPr>
                                <w:sz w:val="22"/>
                              </w:rPr>
                            </w:pPr>
                          </w:p>
                          <w:p w14:paraId="5AB7FFDC" w14:textId="77777777" w:rsidR="005D5975" w:rsidRDefault="005D5975" w:rsidP="005D5975">
                            <w:pPr>
                              <w:rPr>
                                <w:sz w:val="22"/>
                              </w:rPr>
                            </w:pPr>
                          </w:p>
                          <w:p w14:paraId="5FDF9248" w14:textId="77777777" w:rsidR="005D5975" w:rsidRDefault="005D5975" w:rsidP="005D5975">
                            <w:pPr>
                              <w:rPr>
                                <w:sz w:val="22"/>
                              </w:rPr>
                            </w:pPr>
                          </w:p>
                          <w:p w14:paraId="1EFBBB8F" w14:textId="77777777" w:rsidR="005D5975" w:rsidRDefault="005D5975" w:rsidP="005D5975">
                            <w:pPr>
                              <w:rPr>
                                <w:sz w:val="22"/>
                              </w:rPr>
                            </w:pPr>
                          </w:p>
                          <w:p w14:paraId="3A5729E7" w14:textId="77777777" w:rsidR="005D5975" w:rsidRDefault="005D5975" w:rsidP="005D5975">
                            <w:pPr>
                              <w:rPr>
                                <w:sz w:val="22"/>
                              </w:rPr>
                            </w:pPr>
                          </w:p>
                          <w:p w14:paraId="3CEF4B4D" w14:textId="77777777" w:rsidR="005D5975" w:rsidRDefault="005D5975" w:rsidP="005D5975">
                            <w:pPr>
                              <w:rPr>
                                <w:sz w:val="22"/>
                              </w:rPr>
                            </w:pPr>
                          </w:p>
                          <w:p w14:paraId="43288E48" w14:textId="77777777" w:rsidR="005D5975" w:rsidRDefault="005D5975" w:rsidP="005D5975">
                            <w:pPr>
                              <w:rPr>
                                <w:sz w:val="22"/>
                              </w:rPr>
                            </w:pPr>
                          </w:p>
                          <w:p w14:paraId="05E73AAC" w14:textId="77777777" w:rsidR="005D5975" w:rsidRDefault="005D5975" w:rsidP="005D5975">
                            <w:pPr>
                              <w:rPr>
                                <w:sz w:val="22"/>
                              </w:rPr>
                            </w:pPr>
                          </w:p>
                          <w:p w14:paraId="12C29C26" w14:textId="77777777" w:rsidR="005D5975" w:rsidRDefault="005D5975" w:rsidP="005D5975">
                            <w:pPr>
                              <w:rPr>
                                <w:sz w:val="22"/>
                              </w:rPr>
                            </w:pPr>
                          </w:p>
                          <w:p w14:paraId="4EED121B" w14:textId="77777777" w:rsidR="005D5975" w:rsidRDefault="005D5975" w:rsidP="005D5975">
                            <w:pPr>
                              <w:rPr>
                                <w:sz w:val="22"/>
                              </w:rPr>
                            </w:pPr>
                          </w:p>
                          <w:p w14:paraId="77DC6767" w14:textId="77777777" w:rsidR="005D5975" w:rsidRDefault="005D5975" w:rsidP="005D5975">
                            <w:pPr>
                              <w:rPr>
                                <w:sz w:val="22"/>
                              </w:rPr>
                            </w:pPr>
                          </w:p>
                          <w:p w14:paraId="5D77D333" w14:textId="77777777" w:rsidR="005D5975" w:rsidRDefault="005D5975" w:rsidP="005D5975">
                            <w:pPr>
                              <w:rPr>
                                <w:sz w:val="22"/>
                              </w:rPr>
                            </w:pPr>
                          </w:p>
                          <w:p w14:paraId="58EE443C" w14:textId="77777777" w:rsidR="005D5975" w:rsidRDefault="005D5975" w:rsidP="005D5975">
                            <w:pPr>
                              <w:rPr>
                                <w:sz w:val="22"/>
                              </w:rPr>
                            </w:pPr>
                          </w:p>
                          <w:p w14:paraId="47BCA38A" w14:textId="77777777" w:rsidR="005D5975" w:rsidRDefault="005D5975" w:rsidP="005D5975">
                            <w:pPr>
                              <w:rPr>
                                <w:sz w:val="22"/>
                              </w:rPr>
                            </w:pPr>
                          </w:p>
                          <w:p w14:paraId="2ADAB4A2" w14:textId="77777777" w:rsidR="005D5975" w:rsidRPr="00915116" w:rsidRDefault="005D5975" w:rsidP="005D5975">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71739F2" id="_x0000_t202" coordsize="21600,21600" o:spt="202" path="m,l,21600r21600,l21600,xe">
                <v:stroke joinstyle="miter"/>
                <v:path gradientshapeok="t" o:connecttype="rect"/>
              </v:shapetype>
              <v:shape id="テキスト ボックス 5" o:spid="_x0000_s1026" type="#_x0000_t202" style="position:absolute;left:0;text-align:left;margin-left:2.25pt;margin-top:2.75pt;width:486pt;height:1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" fillcolor="white [3201]" strokeweight=".5pt">
                <v:textbox>
                  <w:txbxContent>
                    <w:p w14:paraId="759BC166" w14:textId="42806E76" w:rsidR="005D5975" w:rsidRPr="00915116" w:rsidRDefault="005D5975" w:rsidP="005D5975">
                      <w:pPr>
                        <w:rPr>
                          <w:sz w:val="22"/>
                          <w:u w:val="dotted"/>
                        </w:rPr>
                      </w:pPr>
                      <w:r w:rsidRPr="00915116">
                        <w:rPr>
                          <w:rFonts w:hint="eastAsia"/>
                          <w:sz w:val="22"/>
                          <w:u w:val="dotted"/>
                        </w:rPr>
                        <w:t xml:space="preserve">　</w:t>
                      </w:r>
                      <w:r w:rsidRPr="00915116">
                        <w:rPr>
                          <w:sz w:val="22"/>
                          <w:u w:val="dotted"/>
                        </w:rPr>
                        <w:t xml:space="preserve">　　　　　　　　　　　　　　　　　　　　　　　　　　　　　　　　　　　　　　　　　　　　　</w:t>
                      </w:r>
                    </w:p>
                    <w:p w14:paraId="76B954A9" w14:textId="541A7C88" w:rsidR="005D5975" w:rsidRPr="00915116" w:rsidRDefault="005D5975" w:rsidP="005D5975">
                      <w:pPr>
                        <w:rPr>
                          <w:sz w:val="22"/>
                          <w:u w:val="dotted"/>
                        </w:rPr>
                      </w:pPr>
                      <w:r w:rsidRPr="00915116">
                        <w:rPr>
                          <w:rFonts w:hint="eastAsia"/>
                          <w:sz w:val="22"/>
                          <w:u w:val="dotted"/>
                        </w:rPr>
                        <w:t xml:space="preserve">　</w:t>
                      </w:r>
                      <w:r w:rsidRPr="00915116">
                        <w:rPr>
                          <w:sz w:val="22"/>
                          <w:u w:val="dotted"/>
                        </w:rPr>
                        <w:t xml:space="preserve">　　　　　　　　　　　　　　　　　　　　　　　　　　　　　　　　　　　　　　　　　　　　　</w:t>
                      </w:r>
                    </w:p>
                    <w:p w14:paraId="5967C4A8" w14:textId="5BD82DC4" w:rsidR="005D5975" w:rsidRPr="005D5975" w:rsidRDefault="005D5975" w:rsidP="005D5975">
                      <w:pPr>
                        <w:rPr>
                          <w:rFonts w:hint="eastAsia"/>
                          <w:sz w:val="22"/>
                          <w:u w:val="dotted"/>
                        </w:rPr>
                      </w:pPr>
                      <w:r w:rsidRPr="00915116">
                        <w:rPr>
                          <w:rFonts w:hint="eastAsia"/>
                          <w:sz w:val="22"/>
                          <w:u w:val="dotted"/>
                        </w:rPr>
                        <w:t xml:space="preserve">　</w:t>
                      </w:r>
                      <w:r w:rsidRPr="00915116">
                        <w:rPr>
                          <w:sz w:val="22"/>
                          <w:u w:val="dotted"/>
                        </w:rPr>
                        <w:t xml:space="preserve">　　　　　　　　　　　　　　　　　　　　　　　　　　　　　　　　　　　　　　</w:t>
                      </w:r>
                      <w:r w:rsidRPr="00915116">
                        <w:rPr>
                          <w:rFonts w:hint="eastAsia"/>
                          <w:sz w:val="22"/>
                          <w:u w:val="dotted"/>
                        </w:rPr>
                        <w:t xml:space="preserve">　</w:t>
                      </w:r>
                      <w:r w:rsidRPr="00915116">
                        <w:rPr>
                          <w:sz w:val="22"/>
                          <w:u w:val="dotted"/>
                        </w:rPr>
                        <w:t xml:space="preserve">　　　　　　</w:t>
                      </w:r>
                    </w:p>
                    <w:p w14:paraId="7CF051B8" w14:textId="77777777" w:rsidR="005D5975" w:rsidRDefault="005D5975" w:rsidP="005D5975">
                      <w:pPr>
                        <w:rPr>
                          <w:sz w:val="22"/>
                        </w:rPr>
                      </w:pPr>
                    </w:p>
                    <w:p w14:paraId="2A7C073E" w14:textId="77777777" w:rsidR="005D5975" w:rsidRDefault="005D5975" w:rsidP="005D5975">
                      <w:pPr>
                        <w:rPr>
                          <w:sz w:val="22"/>
                        </w:rPr>
                      </w:pPr>
                    </w:p>
                    <w:p w14:paraId="732E91B0" w14:textId="77777777" w:rsidR="005D5975" w:rsidRDefault="005D5975" w:rsidP="005D5975">
                      <w:pPr>
                        <w:rPr>
                          <w:sz w:val="22"/>
                        </w:rPr>
                      </w:pPr>
                    </w:p>
                    <w:p w14:paraId="5C9807AB" w14:textId="77777777" w:rsidR="005D5975" w:rsidRDefault="005D5975" w:rsidP="005D5975">
                      <w:pPr>
                        <w:rPr>
                          <w:sz w:val="22"/>
                        </w:rPr>
                      </w:pPr>
                    </w:p>
                    <w:p w14:paraId="4F6B1957" w14:textId="77777777" w:rsidR="005D5975" w:rsidRDefault="005D5975" w:rsidP="005D5975">
                      <w:pPr>
                        <w:rPr>
                          <w:sz w:val="22"/>
                        </w:rPr>
                      </w:pPr>
                    </w:p>
                    <w:p w14:paraId="5AB7FFDC" w14:textId="77777777" w:rsidR="005D5975" w:rsidRDefault="005D5975" w:rsidP="005D5975">
                      <w:pPr>
                        <w:rPr>
                          <w:sz w:val="22"/>
                        </w:rPr>
                      </w:pPr>
                    </w:p>
                    <w:p w14:paraId="5FDF9248" w14:textId="77777777" w:rsidR="005D5975" w:rsidRDefault="005D5975" w:rsidP="005D5975">
                      <w:pPr>
                        <w:rPr>
                          <w:sz w:val="22"/>
                        </w:rPr>
                      </w:pPr>
                    </w:p>
                    <w:p w14:paraId="1EFBBB8F" w14:textId="77777777" w:rsidR="005D5975" w:rsidRDefault="005D5975" w:rsidP="005D5975">
                      <w:pPr>
                        <w:rPr>
                          <w:sz w:val="22"/>
                        </w:rPr>
                      </w:pPr>
                    </w:p>
                    <w:p w14:paraId="3A5729E7" w14:textId="77777777" w:rsidR="005D5975" w:rsidRDefault="005D5975" w:rsidP="005D5975">
                      <w:pPr>
                        <w:rPr>
                          <w:sz w:val="22"/>
                        </w:rPr>
                      </w:pPr>
                    </w:p>
                    <w:p w14:paraId="3CEF4B4D" w14:textId="77777777" w:rsidR="005D5975" w:rsidRDefault="005D5975" w:rsidP="005D5975">
                      <w:pPr>
                        <w:rPr>
                          <w:sz w:val="22"/>
                        </w:rPr>
                      </w:pPr>
                    </w:p>
                    <w:p w14:paraId="43288E48" w14:textId="77777777" w:rsidR="005D5975" w:rsidRDefault="005D5975" w:rsidP="005D5975">
                      <w:pPr>
                        <w:rPr>
                          <w:sz w:val="22"/>
                        </w:rPr>
                      </w:pPr>
                    </w:p>
                    <w:p w14:paraId="05E73AAC" w14:textId="77777777" w:rsidR="005D5975" w:rsidRDefault="005D5975" w:rsidP="005D5975">
                      <w:pPr>
                        <w:rPr>
                          <w:sz w:val="22"/>
                        </w:rPr>
                      </w:pPr>
                    </w:p>
                    <w:p w14:paraId="12C29C26" w14:textId="77777777" w:rsidR="005D5975" w:rsidRDefault="005D5975" w:rsidP="005D5975">
                      <w:pPr>
                        <w:rPr>
                          <w:sz w:val="22"/>
                        </w:rPr>
                      </w:pPr>
                    </w:p>
                    <w:p w14:paraId="4EED121B" w14:textId="77777777" w:rsidR="005D5975" w:rsidRDefault="005D5975" w:rsidP="005D5975">
                      <w:pPr>
                        <w:rPr>
                          <w:sz w:val="22"/>
                        </w:rPr>
                      </w:pPr>
                    </w:p>
                    <w:p w14:paraId="77DC6767" w14:textId="77777777" w:rsidR="005D5975" w:rsidRDefault="005D5975" w:rsidP="005D5975">
                      <w:pPr>
                        <w:rPr>
                          <w:sz w:val="22"/>
                        </w:rPr>
                      </w:pPr>
                    </w:p>
                    <w:p w14:paraId="5D77D333" w14:textId="77777777" w:rsidR="005D5975" w:rsidRDefault="005D5975" w:rsidP="005D5975">
                      <w:pPr>
                        <w:rPr>
                          <w:sz w:val="22"/>
                        </w:rPr>
                      </w:pPr>
                    </w:p>
                    <w:p w14:paraId="58EE443C" w14:textId="77777777" w:rsidR="005D5975" w:rsidRDefault="005D5975" w:rsidP="005D5975">
                      <w:pPr>
                        <w:rPr>
                          <w:sz w:val="22"/>
                        </w:rPr>
                      </w:pPr>
                    </w:p>
                    <w:p w14:paraId="47BCA38A" w14:textId="77777777" w:rsidR="005D5975" w:rsidRDefault="005D5975" w:rsidP="005D5975">
                      <w:pPr>
                        <w:rPr>
                          <w:sz w:val="22"/>
                        </w:rPr>
                      </w:pPr>
                    </w:p>
                    <w:p w14:paraId="2ADAB4A2" w14:textId="77777777" w:rsidR="005D5975" w:rsidRPr="00915116" w:rsidRDefault="005D5975" w:rsidP="005D5975">
                      <w:pPr>
                        <w:rPr>
                          <w:sz w:val="22"/>
                        </w:rPr>
                      </w:pPr>
                    </w:p>
                  </w:txbxContent>
                </v:textbox>
              </v:shape>
            </w:pict>
          </mc:Fallback>
        </mc:AlternateContent>
      </w:r>
    </w:p>
    <w:p w14:paraId="7CD2EC63" w14:textId="77777777" w:rsidR="00661AC5" w:rsidRPr="005D5975" w:rsidRDefault="00661AC5">
      <w:pPr>
        <w:rPr>
          <w:rFonts w:ascii="UD デジタル 教科書体 NP-R" w:eastAsia="UD デジタル 教科書体 NP-R"/>
        </w:rPr>
      </w:pPr>
    </w:p>
    <w:sectPr w:rsidR="00661AC5" w:rsidRPr="005D5975" w:rsidSect="00661AC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34AD9" w14:textId="77777777" w:rsidR="005D0263" w:rsidRDefault="005D0263" w:rsidP="00C23C7D">
      <w:r>
        <w:separator/>
      </w:r>
    </w:p>
  </w:endnote>
  <w:endnote w:type="continuationSeparator" w:id="0">
    <w:p w14:paraId="057B019A" w14:textId="77777777" w:rsidR="005D0263" w:rsidRDefault="005D0263" w:rsidP="00C2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51472" w14:textId="77777777" w:rsidR="005D0263" w:rsidRDefault="005D0263" w:rsidP="00C23C7D">
      <w:r>
        <w:separator/>
      </w:r>
    </w:p>
  </w:footnote>
  <w:footnote w:type="continuationSeparator" w:id="0">
    <w:p w14:paraId="22E6A691" w14:textId="77777777" w:rsidR="005D0263" w:rsidRDefault="005D0263" w:rsidP="00C2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A73E6"/>
    <w:multiLevelType w:val="hybridMultilevel"/>
    <w:tmpl w:val="BCCA1FBA"/>
    <w:lvl w:ilvl="0" w:tplc="253CD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C5"/>
    <w:rsid w:val="0001376A"/>
    <w:rsid w:val="00056150"/>
    <w:rsid w:val="00133B10"/>
    <w:rsid w:val="00175ADC"/>
    <w:rsid w:val="002A2B8B"/>
    <w:rsid w:val="002E0425"/>
    <w:rsid w:val="00315041"/>
    <w:rsid w:val="0032626F"/>
    <w:rsid w:val="003A78EC"/>
    <w:rsid w:val="003C4CC5"/>
    <w:rsid w:val="003C6496"/>
    <w:rsid w:val="004278F0"/>
    <w:rsid w:val="004E183C"/>
    <w:rsid w:val="00524706"/>
    <w:rsid w:val="0053566A"/>
    <w:rsid w:val="005747FB"/>
    <w:rsid w:val="005D0263"/>
    <w:rsid w:val="005D5975"/>
    <w:rsid w:val="00661AC5"/>
    <w:rsid w:val="006C6DAE"/>
    <w:rsid w:val="00775828"/>
    <w:rsid w:val="007A206E"/>
    <w:rsid w:val="007B569C"/>
    <w:rsid w:val="007E44FB"/>
    <w:rsid w:val="008535FC"/>
    <w:rsid w:val="008E09FB"/>
    <w:rsid w:val="009C3C45"/>
    <w:rsid w:val="009C3E91"/>
    <w:rsid w:val="009E3E6D"/>
    <w:rsid w:val="00B31EA0"/>
    <w:rsid w:val="00B44AFF"/>
    <w:rsid w:val="00B47B05"/>
    <w:rsid w:val="00B7178A"/>
    <w:rsid w:val="00C22198"/>
    <w:rsid w:val="00C23C7D"/>
    <w:rsid w:val="00C82AA5"/>
    <w:rsid w:val="00CD27FB"/>
    <w:rsid w:val="00CE120F"/>
    <w:rsid w:val="00DF46C5"/>
    <w:rsid w:val="00E71146"/>
    <w:rsid w:val="00E74F8C"/>
    <w:rsid w:val="00ED1C9C"/>
    <w:rsid w:val="00EE4CEE"/>
    <w:rsid w:val="00EF190F"/>
    <w:rsid w:val="00F87A62"/>
    <w:rsid w:val="00F91E2C"/>
    <w:rsid w:val="00FC0E2B"/>
    <w:rsid w:val="00FC4583"/>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9A7635"/>
  <w15:chartTrackingRefBased/>
  <w15:docId w15:val="{DC428986-3A55-4C23-9BD4-E5215E15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3C7D"/>
    <w:pPr>
      <w:tabs>
        <w:tab w:val="center" w:pos="4252"/>
        <w:tab w:val="right" w:pos="8504"/>
      </w:tabs>
      <w:snapToGrid w:val="0"/>
    </w:pPr>
  </w:style>
  <w:style w:type="character" w:customStyle="1" w:styleId="a5">
    <w:name w:val="ヘッダー (文字)"/>
    <w:basedOn w:val="a0"/>
    <w:link w:val="a4"/>
    <w:uiPriority w:val="99"/>
    <w:rsid w:val="00C23C7D"/>
  </w:style>
  <w:style w:type="paragraph" w:styleId="a6">
    <w:name w:val="footer"/>
    <w:basedOn w:val="a"/>
    <w:link w:val="a7"/>
    <w:uiPriority w:val="99"/>
    <w:unhideWhenUsed/>
    <w:rsid w:val="00C23C7D"/>
    <w:pPr>
      <w:tabs>
        <w:tab w:val="center" w:pos="4252"/>
        <w:tab w:val="right" w:pos="8504"/>
      </w:tabs>
      <w:snapToGrid w:val="0"/>
    </w:pPr>
  </w:style>
  <w:style w:type="character" w:customStyle="1" w:styleId="a7">
    <w:name w:val="フッター (文字)"/>
    <w:basedOn w:val="a0"/>
    <w:link w:val="a6"/>
    <w:uiPriority w:val="99"/>
    <w:rsid w:val="00C23C7D"/>
  </w:style>
  <w:style w:type="paragraph" w:styleId="a8">
    <w:name w:val="Balloon Text"/>
    <w:basedOn w:val="a"/>
    <w:link w:val="a9"/>
    <w:uiPriority w:val="99"/>
    <w:semiHidden/>
    <w:unhideWhenUsed/>
    <w:rsid w:val="00E711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1146"/>
    <w:rPr>
      <w:rFonts w:asciiTheme="majorHAnsi" w:eastAsiaTheme="majorEastAsia" w:hAnsiTheme="majorHAnsi" w:cstheme="majorBidi"/>
      <w:sz w:val="18"/>
      <w:szCs w:val="18"/>
    </w:rPr>
  </w:style>
  <w:style w:type="paragraph" w:styleId="aa">
    <w:name w:val="List Paragraph"/>
    <w:basedOn w:val="a"/>
    <w:uiPriority w:val="34"/>
    <w:qFormat/>
    <w:rsid w:val="009C3C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丸田 樹理</dc:creator>
  <cp:keywords/>
  <dc:description/>
  <cp:lastModifiedBy>見城 幸恵</cp:lastModifiedBy>
  <cp:revision>2</cp:revision>
  <cp:lastPrinted>2020-11-20T02:25:00Z</cp:lastPrinted>
  <dcterms:created xsi:type="dcterms:W3CDTF">2021-02-23T12:16:00Z</dcterms:created>
  <dcterms:modified xsi:type="dcterms:W3CDTF">2021-02-23T12:16:00Z</dcterms:modified>
</cp:coreProperties>
</file>