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66" w:rsidRPr="00496258" w:rsidRDefault="00AC0566" w:rsidP="00AC0566">
      <w:pPr>
        <w:jc w:val="center"/>
        <w:rPr>
          <w:sz w:val="28"/>
          <w:szCs w:val="28"/>
        </w:rPr>
      </w:pPr>
      <w:r>
        <w:rPr>
          <w:rFonts w:hint="eastAsia"/>
          <w:sz w:val="28"/>
          <w:szCs w:val="28"/>
        </w:rPr>
        <w:t>第３学年　　　道徳</w:t>
      </w:r>
      <w:r w:rsidRPr="00496258">
        <w:rPr>
          <w:rFonts w:hint="eastAsia"/>
          <w:sz w:val="28"/>
          <w:szCs w:val="28"/>
        </w:rPr>
        <w:t>学習指導案</w:t>
      </w:r>
    </w:p>
    <w:p w:rsidR="005B0C4A" w:rsidRDefault="00DC7812" w:rsidP="005B0C4A">
      <w:pPr>
        <w:jc w:val="left"/>
      </w:pPr>
      <w:r>
        <w:rPr>
          <w:rFonts w:hint="eastAsia"/>
        </w:rPr>
        <w:t>１．主題　ロボくんと小鳥〔（</w:t>
      </w:r>
      <w:r w:rsidR="009931E0">
        <w:rPr>
          <w:rFonts w:hint="eastAsia"/>
        </w:rPr>
        <w:t>１３</w:t>
      </w:r>
      <w:r>
        <w:rPr>
          <w:rFonts w:hint="eastAsia"/>
        </w:rPr>
        <w:t>）</w:t>
      </w:r>
      <w:r w:rsidR="009931E0">
        <w:rPr>
          <w:rFonts w:hint="eastAsia"/>
        </w:rPr>
        <w:t>働くことの大切さを知り、進んでみんなのために働くこと</w:t>
      </w:r>
      <w:r w:rsidR="005B0C4A">
        <w:rPr>
          <w:rFonts w:hint="eastAsia"/>
        </w:rPr>
        <w:t>。〕</w:t>
      </w:r>
    </w:p>
    <w:p w:rsidR="005B0C4A" w:rsidRDefault="005B0C4A" w:rsidP="005B0C4A">
      <w:pPr>
        <w:jc w:val="left"/>
      </w:pPr>
      <w:r>
        <w:rPr>
          <w:rFonts w:hint="eastAsia"/>
        </w:rPr>
        <w:t>２．主題について</w:t>
      </w:r>
    </w:p>
    <w:p w:rsidR="005B0C4A" w:rsidRDefault="005B0C4A" w:rsidP="005B0C4A">
      <w:pPr>
        <w:jc w:val="left"/>
      </w:pPr>
      <w:r>
        <w:rPr>
          <w:rFonts w:hint="eastAsia"/>
        </w:rPr>
        <w:t>（１）</w:t>
      </w:r>
      <w:r w:rsidR="003E077A">
        <w:rPr>
          <w:rFonts w:hint="eastAsia"/>
        </w:rPr>
        <w:t xml:space="preserve">　</w:t>
      </w:r>
      <w:r>
        <w:rPr>
          <w:rFonts w:hint="eastAsia"/>
        </w:rPr>
        <w:t>児童観</w:t>
      </w:r>
    </w:p>
    <w:p w:rsidR="000C3795" w:rsidRDefault="0056672B" w:rsidP="0056672B">
      <w:pPr>
        <w:ind w:left="638" w:hangingChars="300" w:hanging="638"/>
        <w:jc w:val="left"/>
      </w:pPr>
      <w:r>
        <w:rPr>
          <w:rFonts w:hint="eastAsia"/>
        </w:rPr>
        <w:t xml:space="preserve">　　　　本学級の児童は、学級における手伝いや係の仕事などで自分の力を発揮し、周りの人々に感謝される喜びを実感することができている。しかし、その一方で、意欲的に取り組み始めても、</w:t>
      </w:r>
      <w:r w:rsidRPr="00A26576">
        <w:rPr>
          <w:rFonts w:asciiTheme="minorEastAsia" w:hAnsiTheme="minorEastAsia" w:hint="eastAsia"/>
        </w:rPr>
        <w:t>すぐに飽きてしまったり、遊びを優先してしまったりして、長続きしないことが多く見られる。</w:t>
      </w:r>
      <w:r w:rsidR="000C3795" w:rsidRPr="00A26576">
        <w:rPr>
          <w:rFonts w:asciiTheme="minorEastAsia" w:hAnsiTheme="minorEastAsia" w:hint="eastAsia"/>
        </w:rPr>
        <w:t>【人間理解】</w:t>
      </w:r>
    </w:p>
    <w:p w:rsidR="005B0C4A" w:rsidRDefault="0056672B" w:rsidP="000C3795">
      <w:pPr>
        <w:ind w:leftChars="300" w:left="638" w:firstLineChars="100" w:firstLine="213"/>
        <w:jc w:val="left"/>
      </w:pPr>
      <w:r>
        <w:rPr>
          <w:rFonts w:hint="eastAsia"/>
        </w:rPr>
        <w:t>そのため、</w:t>
      </w:r>
      <w:r w:rsidR="00A03F7E">
        <w:rPr>
          <w:rFonts w:hint="eastAsia"/>
        </w:rPr>
        <w:t>みんなのために働くことの意味やすばらしさについて深く考えさせることにより、すすんで自分の仕事に取り組み、役割を果たしてい</w:t>
      </w:r>
      <w:r>
        <w:rPr>
          <w:rFonts w:hint="eastAsia"/>
        </w:rPr>
        <w:t>こうとする心情を育てたい。</w:t>
      </w:r>
    </w:p>
    <w:p w:rsidR="005B0C4A" w:rsidRDefault="005B0C4A" w:rsidP="005B0C4A">
      <w:pPr>
        <w:jc w:val="left"/>
      </w:pPr>
      <w:r>
        <w:rPr>
          <w:rFonts w:hint="eastAsia"/>
        </w:rPr>
        <w:t>（２）</w:t>
      </w:r>
      <w:r w:rsidR="003E077A">
        <w:rPr>
          <w:rFonts w:hint="eastAsia"/>
        </w:rPr>
        <w:t xml:space="preserve">　</w:t>
      </w:r>
      <w:r>
        <w:rPr>
          <w:rFonts w:hint="eastAsia"/>
        </w:rPr>
        <w:t>主題観・指導観</w:t>
      </w:r>
    </w:p>
    <w:p w:rsidR="00DD7D06" w:rsidRDefault="0056672B" w:rsidP="00DD7D06">
      <w:pPr>
        <w:ind w:left="638" w:hangingChars="300" w:hanging="638"/>
        <w:jc w:val="left"/>
      </w:pPr>
      <w:r>
        <w:rPr>
          <w:rFonts w:hint="eastAsia"/>
        </w:rPr>
        <w:t xml:space="preserve">　　　　</w:t>
      </w:r>
      <w:r w:rsidR="00DD7D06">
        <w:rPr>
          <w:rFonts w:hint="eastAsia"/>
        </w:rPr>
        <w:t>人は働くことによって、社会との結びつきを得て生きている。</w:t>
      </w:r>
      <w:r>
        <w:rPr>
          <w:rFonts w:hint="eastAsia"/>
        </w:rPr>
        <w:t>労働</w:t>
      </w:r>
      <w:r w:rsidR="00DD7D06">
        <w:rPr>
          <w:rFonts w:hint="eastAsia"/>
        </w:rPr>
        <w:t>というもの</w:t>
      </w:r>
      <w:r>
        <w:rPr>
          <w:rFonts w:hint="eastAsia"/>
        </w:rPr>
        <w:t>は困難や苦労を伴うものであるが、自分が生み出したものが他の人の役に立ち、社会を</w:t>
      </w:r>
      <w:r w:rsidR="00DD7D06">
        <w:rPr>
          <w:rFonts w:hint="eastAsia"/>
        </w:rPr>
        <w:t>よりよ</w:t>
      </w:r>
      <w:r>
        <w:rPr>
          <w:rFonts w:hint="eastAsia"/>
        </w:rPr>
        <w:t>い</w:t>
      </w:r>
      <w:r w:rsidR="00DD7D06">
        <w:rPr>
          <w:rFonts w:hint="eastAsia"/>
        </w:rPr>
        <w:t>ものにしているという実感を得たときには、やりがいと誇りを感じ、更なる勤労への意欲も高まるものである。</w:t>
      </w:r>
    </w:p>
    <w:p w:rsidR="00E603FE" w:rsidRPr="00A26576" w:rsidRDefault="00DD7D06" w:rsidP="00BC295F">
      <w:pPr>
        <w:ind w:leftChars="300" w:left="638" w:firstLineChars="100" w:firstLine="213"/>
        <w:jc w:val="left"/>
        <w:rPr>
          <w:rFonts w:asciiTheme="minorEastAsia" w:hAnsiTheme="minorEastAsia"/>
        </w:rPr>
      </w:pPr>
      <w:r>
        <w:rPr>
          <w:rFonts w:hint="eastAsia"/>
        </w:rPr>
        <w:t>本資料において</w:t>
      </w:r>
      <w:r w:rsidR="00BC295F">
        <w:rPr>
          <w:rFonts w:hint="eastAsia"/>
        </w:rPr>
        <w:t>、</w:t>
      </w:r>
      <w:r>
        <w:rPr>
          <w:rFonts w:hint="eastAsia"/>
        </w:rPr>
        <w:t>砂漠という過酷な環境であるにもかかわらず、働き続けるロボくんの心情に迫ることで、人や社会とのつながりという面から</w:t>
      </w:r>
      <w:r w:rsidRPr="00A26576">
        <w:rPr>
          <w:rFonts w:asciiTheme="minorEastAsia" w:hAnsiTheme="minorEastAsia" w:hint="eastAsia"/>
        </w:rPr>
        <w:t>勤労の価値を見つめ、</w:t>
      </w:r>
      <w:r w:rsidR="000C3795" w:rsidRPr="00A26576">
        <w:rPr>
          <w:rFonts w:asciiTheme="minorEastAsia" w:hAnsiTheme="minorEastAsia" w:hint="eastAsia"/>
        </w:rPr>
        <w:t>進んで</w:t>
      </w:r>
      <w:r w:rsidRPr="00A26576">
        <w:rPr>
          <w:rFonts w:asciiTheme="minorEastAsia" w:hAnsiTheme="minorEastAsia" w:hint="eastAsia"/>
        </w:rPr>
        <w:t>みんなのために働こうとする心情を育てたい。</w:t>
      </w:r>
    </w:p>
    <w:p w:rsidR="005B0C4A" w:rsidRDefault="005B0C4A" w:rsidP="005B0C4A">
      <w:pPr>
        <w:jc w:val="left"/>
      </w:pPr>
      <w:r>
        <w:rPr>
          <w:rFonts w:hint="eastAsia"/>
        </w:rPr>
        <w:t>３．指導計画　　　１時間完了（本時）</w:t>
      </w:r>
    </w:p>
    <w:p w:rsidR="005B0C4A" w:rsidRDefault="005B0C4A" w:rsidP="005B0C4A">
      <w:pPr>
        <w:jc w:val="left"/>
      </w:pPr>
      <w:r>
        <w:rPr>
          <w:rFonts w:hint="eastAsia"/>
        </w:rPr>
        <w:t>４．本時の指導</w:t>
      </w:r>
    </w:p>
    <w:p w:rsidR="005B0C4A" w:rsidRDefault="005B0C4A" w:rsidP="005B0C4A">
      <w:pPr>
        <w:jc w:val="left"/>
      </w:pPr>
      <w:r>
        <w:rPr>
          <w:rFonts w:hint="eastAsia"/>
        </w:rPr>
        <w:t>（１）ねらい</w:t>
      </w:r>
    </w:p>
    <w:p w:rsidR="005B0C4A" w:rsidRDefault="003E077A" w:rsidP="003E077A">
      <w:pPr>
        <w:ind w:left="425" w:hangingChars="200" w:hanging="425"/>
        <w:jc w:val="left"/>
      </w:pPr>
      <w:r>
        <w:rPr>
          <w:rFonts w:hint="eastAsia"/>
        </w:rPr>
        <w:t xml:space="preserve">　　　</w:t>
      </w:r>
      <w:r w:rsidR="00DC7812" w:rsidRPr="00DC7812">
        <w:rPr>
          <w:rFonts w:hint="eastAsia"/>
        </w:rPr>
        <w:t>働くことの大切さと喜びを知り、</w:t>
      </w:r>
      <w:r w:rsidR="000C3795">
        <w:rPr>
          <w:rFonts w:hint="eastAsia"/>
        </w:rPr>
        <w:t>進んで</w:t>
      </w:r>
      <w:r w:rsidR="00DC7812" w:rsidRPr="00DC7812">
        <w:rPr>
          <w:rFonts w:hint="eastAsia"/>
        </w:rPr>
        <w:t>みんなのために働こうとする心情を育てる。</w:t>
      </w:r>
    </w:p>
    <w:p w:rsidR="005B0C4A" w:rsidRDefault="005B0C4A" w:rsidP="005B0C4A">
      <w:pPr>
        <w:jc w:val="left"/>
      </w:pPr>
      <w:r>
        <w:rPr>
          <w:rFonts w:hint="eastAsia"/>
        </w:rPr>
        <w:t>（２）準備</w:t>
      </w:r>
    </w:p>
    <w:p w:rsidR="005B0C4A" w:rsidRDefault="00DC7812" w:rsidP="005B0C4A">
      <w:pPr>
        <w:jc w:val="left"/>
      </w:pPr>
      <w:r>
        <w:rPr>
          <w:rFonts w:hint="eastAsia"/>
        </w:rPr>
        <w:t xml:space="preserve">　　　教師：読み物資料「ロボくんと小鳥」（明るい心Ｐ８８～９１</w:t>
      </w:r>
      <w:r w:rsidR="004F3BD4">
        <w:rPr>
          <w:rFonts w:hint="eastAsia"/>
        </w:rPr>
        <w:t>）</w:t>
      </w:r>
    </w:p>
    <w:p w:rsidR="004F3BD4" w:rsidRDefault="00F81CAF" w:rsidP="005B0C4A">
      <w:pPr>
        <w:jc w:val="left"/>
      </w:pPr>
      <w:r>
        <w:rPr>
          <w:rFonts w:hint="eastAsia"/>
        </w:rPr>
        <w:t xml:space="preserve">　　　　　　ワークシート</w:t>
      </w:r>
    </w:p>
    <w:p w:rsidR="00650292" w:rsidRPr="004F3BD4" w:rsidRDefault="00DC7812" w:rsidP="005B0C4A">
      <w:pPr>
        <w:jc w:val="left"/>
      </w:pPr>
      <w:r>
        <w:rPr>
          <w:rFonts w:hint="eastAsia"/>
        </w:rPr>
        <w:t xml:space="preserve">　　　　　　場面絵</w:t>
      </w:r>
    </w:p>
    <w:p w:rsidR="005B0C4A" w:rsidRDefault="005B0C4A" w:rsidP="005B0C4A">
      <w:pPr>
        <w:jc w:val="left"/>
      </w:pPr>
      <w:r>
        <w:rPr>
          <w:rFonts w:hint="eastAsia"/>
        </w:rPr>
        <w:t>（３）関連</w:t>
      </w:r>
    </w:p>
    <w:p w:rsidR="004F3BD4" w:rsidRDefault="00DC7812" w:rsidP="005B0C4A">
      <w:pPr>
        <w:jc w:val="left"/>
      </w:pPr>
      <w:r>
        <w:rPr>
          <w:rFonts w:hint="eastAsia"/>
        </w:rPr>
        <w:t xml:space="preserve">　　　２年：「ケロちゃん　お手つだい」</w:t>
      </w:r>
    </w:p>
    <w:p w:rsidR="005B0C4A" w:rsidRDefault="00DC7812" w:rsidP="005B0C4A">
      <w:pPr>
        <w:jc w:val="left"/>
      </w:pPr>
      <w:r>
        <w:rPr>
          <w:rFonts w:hint="eastAsia"/>
        </w:rPr>
        <w:t xml:space="preserve">　　　４年：「たのまれた仕事」、「ぼくのできること</w:t>
      </w:r>
      <w:r w:rsidR="004F3BD4">
        <w:rPr>
          <w:rFonts w:hint="eastAsia"/>
        </w:rPr>
        <w:t>」</w:t>
      </w:r>
    </w:p>
    <w:p w:rsidR="005B0C4A" w:rsidRDefault="005B0C4A" w:rsidP="005B0C4A">
      <w:pPr>
        <w:jc w:val="left"/>
      </w:pPr>
      <w:r>
        <w:rPr>
          <w:rFonts w:hint="eastAsia"/>
        </w:rPr>
        <w:t>（４）指導過程</w:t>
      </w:r>
      <w:r w:rsidR="00351BB9">
        <w:rPr>
          <w:rFonts w:hint="eastAsia"/>
        </w:rPr>
        <w:t xml:space="preserve">　　○主な発問　　◎中心発問</w:t>
      </w:r>
    </w:p>
    <w:tbl>
      <w:tblPr>
        <w:tblStyle w:val="a3"/>
        <w:tblW w:w="0" w:type="auto"/>
        <w:tblLayout w:type="fixed"/>
        <w:tblLook w:val="04A0" w:firstRow="1" w:lastRow="0" w:firstColumn="1" w:lastColumn="0" w:noHBand="0" w:noVBand="1"/>
      </w:tblPr>
      <w:tblGrid>
        <w:gridCol w:w="392"/>
        <w:gridCol w:w="679"/>
        <w:gridCol w:w="5383"/>
        <w:gridCol w:w="3436"/>
      </w:tblGrid>
      <w:tr w:rsidR="009760A1" w:rsidTr="00351BB9">
        <w:tc>
          <w:tcPr>
            <w:tcW w:w="392" w:type="dxa"/>
          </w:tcPr>
          <w:p w:rsidR="009760A1" w:rsidRDefault="009760A1" w:rsidP="002A49A8">
            <w:pPr>
              <w:jc w:val="center"/>
            </w:pPr>
            <w:r>
              <w:rPr>
                <w:rFonts w:hint="eastAsia"/>
              </w:rPr>
              <w:t>段</w:t>
            </w:r>
          </w:p>
        </w:tc>
        <w:tc>
          <w:tcPr>
            <w:tcW w:w="679" w:type="dxa"/>
          </w:tcPr>
          <w:p w:rsidR="009760A1" w:rsidRDefault="009760A1" w:rsidP="002A49A8">
            <w:pPr>
              <w:jc w:val="center"/>
            </w:pPr>
            <w:r>
              <w:rPr>
                <w:rFonts w:hint="eastAsia"/>
              </w:rPr>
              <w:t>分</w:t>
            </w:r>
          </w:p>
        </w:tc>
        <w:tc>
          <w:tcPr>
            <w:tcW w:w="5383" w:type="dxa"/>
          </w:tcPr>
          <w:p w:rsidR="009760A1" w:rsidRDefault="009760A1" w:rsidP="002A49A8">
            <w:pPr>
              <w:jc w:val="center"/>
            </w:pPr>
            <w:r>
              <w:rPr>
                <w:rFonts w:hint="eastAsia"/>
              </w:rPr>
              <w:t>学習活動・主な発問と予想される児童の反応</w:t>
            </w:r>
          </w:p>
        </w:tc>
        <w:tc>
          <w:tcPr>
            <w:tcW w:w="3436" w:type="dxa"/>
          </w:tcPr>
          <w:p w:rsidR="009760A1" w:rsidRDefault="009760A1" w:rsidP="00754583">
            <w:pPr>
              <w:jc w:val="center"/>
            </w:pPr>
            <w:r>
              <w:rPr>
                <w:rFonts w:hint="eastAsia"/>
              </w:rPr>
              <w:t>手だて</w:t>
            </w:r>
            <w:r w:rsidR="00754583">
              <w:rPr>
                <w:rFonts w:hint="eastAsia"/>
              </w:rPr>
              <w:t>及び</w:t>
            </w:r>
            <w:r>
              <w:rPr>
                <w:rFonts w:hint="eastAsia"/>
              </w:rPr>
              <w:t>留意点</w:t>
            </w:r>
          </w:p>
        </w:tc>
      </w:tr>
      <w:tr w:rsidR="009760A1" w:rsidTr="00351BB9">
        <w:tc>
          <w:tcPr>
            <w:tcW w:w="392" w:type="dxa"/>
          </w:tcPr>
          <w:p w:rsidR="009760A1" w:rsidRDefault="009760A1" w:rsidP="005B0C4A">
            <w:pPr>
              <w:jc w:val="left"/>
            </w:pPr>
            <w:r>
              <w:rPr>
                <w:rFonts w:hint="eastAsia"/>
              </w:rPr>
              <w:t>意識化</w:t>
            </w:r>
          </w:p>
        </w:tc>
        <w:tc>
          <w:tcPr>
            <w:tcW w:w="679" w:type="dxa"/>
          </w:tcPr>
          <w:p w:rsidR="009760A1" w:rsidRDefault="009760A1" w:rsidP="005B0C4A">
            <w:pPr>
              <w:jc w:val="left"/>
            </w:pPr>
          </w:p>
        </w:tc>
        <w:tc>
          <w:tcPr>
            <w:tcW w:w="5383" w:type="dxa"/>
          </w:tcPr>
          <w:p w:rsidR="009760A1" w:rsidRDefault="009760A1" w:rsidP="00DC7812">
            <w:pPr>
              <w:ind w:left="425" w:hangingChars="200" w:hanging="425"/>
              <w:jc w:val="left"/>
            </w:pPr>
            <w:r>
              <w:rPr>
                <w:rFonts w:hint="eastAsia"/>
              </w:rPr>
              <w:t>１　今までの生活の中で、誰かのために働いていたが、途中でやめてしまった経験を思い出す。</w:t>
            </w:r>
          </w:p>
          <w:p w:rsidR="009760A1" w:rsidRDefault="009760A1" w:rsidP="004F3D81">
            <w:pPr>
              <w:jc w:val="left"/>
            </w:pPr>
            <w:r>
              <w:rPr>
                <w:noProof/>
              </w:rPr>
              <w:lastRenderedPageBreak/>
              <mc:AlternateContent>
                <mc:Choice Requires="wps">
                  <w:drawing>
                    <wp:inline distT="0" distB="0" distL="0" distR="0" wp14:anchorId="064BF2B4" wp14:editId="2AAA89FB">
                      <wp:extent cx="3324225" cy="1403985"/>
                      <wp:effectExtent l="0" t="0" r="28575" b="10160"/>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3985"/>
                              </a:xfrm>
                              <a:prstGeom prst="rect">
                                <a:avLst/>
                              </a:prstGeom>
                              <a:solidFill>
                                <a:srgbClr val="FFFFFF"/>
                              </a:solidFill>
                              <a:ln w="9525">
                                <a:solidFill>
                                  <a:srgbClr val="000000"/>
                                </a:solidFill>
                                <a:miter lim="800000"/>
                                <a:headEnd/>
                                <a:tailEnd/>
                              </a:ln>
                            </wps:spPr>
                            <wps:txbx>
                              <w:txbxContent>
                                <w:p w:rsidR="009760A1" w:rsidRDefault="009760A1" w:rsidP="004F3D81">
                                  <w:r>
                                    <w:rPr>
                                      <w:rFonts w:hint="eastAsia"/>
                                    </w:rPr>
                                    <w:t>○今までに途中で</w:t>
                                  </w:r>
                                  <w:r>
                                    <w:t>働くことをや</w:t>
                                  </w:r>
                                  <w:r>
                                    <w:rPr>
                                      <w:rFonts w:hint="eastAsia"/>
                                    </w:rPr>
                                    <w:t>め</w:t>
                                  </w:r>
                                  <w:r>
                                    <w:t>た経験は</w:t>
                                  </w:r>
                                  <w:r>
                                    <w:rPr>
                                      <w:rFonts w:hint="eastAsia"/>
                                    </w:rPr>
                                    <w:t>ありますか</w:t>
                                  </w:r>
                                  <w:r>
                                    <w:t>。</w:t>
                                  </w:r>
                                </w:p>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064BF2B4" id="_x0000_t202" coordsize="21600,21600" o:spt="202" path="m,l,21600r21600,l21600,xe">
                      <v:stroke joinstyle="miter"/>
                      <v:path gradientshapeok="t" o:connecttype="rect"/>
                    </v:shapetype>
                    <v:shape id="テキスト ボックス 2" o:spid="_x0000_s1026" type="#_x0000_t202" style="width:26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kRAIAAF0EAAAOAAAAZHJzL2Uyb0RvYy54bWysVM2O0zAQviPxDpbvNGnasm3UdLV0KULa&#10;BaSFB3Acp7FwbGO7TcqxlRAPwSsgzjxPXoSx0+2WH3FA5GB5PJ7P33wzk/llWwu0ZcZyJTM8HMQY&#10;MUlVweU6w+/erp5MMbKOyIIIJVmGd8ziy8XjR/NGpyxRlRIFMwhApE0bneHKOZ1GkaUVq4kdKM0k&#10;OEtlauLANOuoMKQB9FpESRw/jRplCm0UZdbC6XXvxIuAX5aMutdlaZlDIsPAzYXVhDX3a7SYk3Rt&#10;iK44PdIg/8CiJlzCoyeoa+II2hj+G1TNqVFWlW5AVR2psuSUhRwgm2H8SzZ3FdEs5ALiWH2Syf4/&#10;WPpq+8YgXmT4AiNJaihRd/jU7b92++/d4TPqDl+6w6HbfwMbJV6uRtsUou40xLn2mWqh7CF1q28U&#10;fW+RVMuKyDW7MkY1FSMF0B36yOgstMexHiRvblUB75KNUwGoLU3ttQR1EKBD2XanUrHWIQqHo1Ey&#10;TpIJRhR8w3E8mk0n4Q2S3odrY90LpmrkNxk20AsBnmxvrPN0SHp/xb9mleDFigsRDLPOl8KgLYG+&#10;WYXviP7TNSFRk+HZBIj8HSIO358gau5gAASvMzw9XSKp1+25LEJ7OsJFvwfKQh6F9Nr1Kro2b0MJ&#10;gwJe5FwVO1DWqL7fYT5hUynzEaMGej3D9sOGGIaReCmhOrPheOyHIxjjyUUChjn35OceIilAZdhh&#10;1G+XLgxUUEBfQRVXPOj7wORIGXo4yH6cNz8k53a49fBXWPwAAAD//wMAUEsDBBQABgAIAAAAIQDk&#10;3Dei3AAAAAUBAAAPAAAAZHJzL2Rvd25yZXYueG1sTI/BasMwEETvgf6D2EJujWwHl+JaDqUh56Rp&#10;ofQmSxvLxFq5luI4+fqqvTSXhWGGmbflarIdG3HwrSMB6SIBhqScbqkR8PG+eXgC5oMkLTtHKOCC&#10;HlbV3ayUhXZnesNxHxoWS8gXUoAJoS8498qglX7heqToHdxgZYhyaLge5DmW245nSfLIrWwpLhjZ&#10;46tBddyfrAC/3n336rCrj0Zfrtv1mKvPzZcQ8/vp5RlYwCn8h+EXP6JDFZlqdyLtWScgPhL+bvTy&#10;bJkDqwVkWZoCr0p+S1/9AAAA//8DAFBLAQItABQABgAIAAAAIQC2gziS/gAAAOEBAAATAAAAAAAA&#10;AAAAAAAAAAAAAABbQ29udGVudF9UeXBlc10ueG1sUEsBAi0AFAAGAAgAAAAhADj9If/WAAAAlAEA&#10;AAsAAAAAAAAAAAAAAAAALwEAAF9yZWxzLy5yZWxzUEsBAi0AFAAGAAgAAAAhAHRb+OREAgAAXQQA&#10;AA4AAAAAAAAAAAAAAAAALgIAAGRycy9lMm9Eb2MueG1sUEsBAi0AFAAGAAgAAAAhAOTcN6LcAAAA&#10;BQEAAA8AAAAAAAAAAAAAAAAAngQAAGRycy9kb3ducmV2LnhtbFBLBQYAAAAABAAEAPMAAACnBQAA&#10;AAA=&#10;">
                      <v:textbox style="mso-fit-shape-to-text:t">
                        <w:txbxContent>
                          <w:p w:rsidR="009760A1" w:rsidRDefault="009760A1" w:rsidP="004F3D81">
                            <w:r>
                              <w:rPr>
                                <w:rFonts w:hint="eastAsia"/>
                              </w:rPr>
                              <w:t>○今までに途中で</w:t>
                            </w:r>
                            <w:r>
                              <w:t>働くことをや</w:t>
                            </w:r>
                            <w:r>
                              <w:rPr>
                                <w:rFonts w:hint="eastAsia"/>
                              </w:rPr>
                              <w:t>め</w:t>
                            </w:r>
                            <w:r>
                              <w:t>た経験は</w:t>
                            </w:r>
                            <w:r>
                              <w:rPr>
                                <w:rFonts w:hint="eastAsia"/>
                              </w:rPr>
                              <w:t>ありますか</w:t>
                            </w:r>
                            <w:r>
                              <w:t>。</w:t>
                            </w:r>
                          </w:p>
                        </w:txbxContent>
                      </v:textbox>
                      <w10:anchorlock/>
                    </v:shape>
                  </w:pict>
                </mc:Fallback>
              </mc:AlternateContent>
            </w:r>
          </w:p>
          <w:p w:rsidR="009760A1" w:rsidRDefault="009760A1" w:rsidP="00DC7812">
            <w:pPr>
              <w:ind w:left="425" w:hangingChars="200" w:hanging="425"/>
              <w:jc w:val="left"/>
            </w:pPr>
            <w:r>
              <w:rPr>
                <w:rFonts w:hint="eastAsia"/>
              </w:rPr>
              <w:t xml:space="preserve">　　・校庭の石拾いをしたけど、暑くて途中から嫌になった。【人間理解】</w:t>
            </w:r>
          </w:p>
          <w:p w:rsidR="009760A1" w:rsidRDefault="009760A1" w:rsidP="00DC7812">
            <w:pPr>
              <w:ind w:left="425" w:hangingChars="200" w:hanging="425"/>
              <w:jc w:val="left"/>
            </w:pPr>
            <w:r>
              <w:rPr>
                <w:rFonts w:hint="eastAsia"/>
              </w:rPr>
              <w:t xml:space="preserve">　　・花壇の草むしりをしたけれど、暑いし逃げ出したくなった。【人間理解】</w:t>
            </w:r>
          </w:p>
          <w:p w:rsidR="009760A1" w:rsidRDefault="009760A1" w:rsidP="00DC7812">
            <w:pPr>
              <w:ind w:left="425" w:hangingChars="200" w:hanging="425"/>
              <w:jc w:val="left"/>
            </w:pPr>
            <w:r>
              <w:rPr>
                <w:rFonts w:hint="eastAsia"/>
              </w:rPr>
              <w:t xml:space="preserve">　　・学校の掃除を時間より早く終わってしまった。</w:t>
            </w:r>
          </w:p>
          <w:p w:rsidR="009760A1" w:rsidRDefault="009760A1" w:rsidP="000C3795">
            <w:pPr>
              <w:ind w:left="425" w:hangingChars="200" w:hanging="425"/>
              <w:jc w:val="right"/>
            </w:pPr>
            <w:r>
              <w:rPr>
                <w:rFonts w:hint="eastAsia"/>
              </w:rPr>
              <w:t>【人間理解】</w:t>
            </w:r>
          </w:p>
        </w:tc>
        <w:tc>
          <w:tcPr>
            <w:tcW w:w="3436" w:type="dxa"/>
          </w:tcPr>
          <w:p w:rsidR="009760A1" w:rsidRDefault="009760A1" w:rsidP="00604CBE">
            <w:pPr>
              <w:jc w:val="left"/>
            </w:pPr>
            <w:r>
              <w:rPr>
                <w:rFonts w:hint="eastAsia"/>
              </w:rPr>
              <w:lastRenderedPageBreak/>
              <w:t>・清掃活動をしている写真を見せながら、誰かのために働いていたが</w:t>
            </w:r>
            <w:r w:rsidRPr="000C3795">
              <w:rPr>
                <w:rFonts w:asciiTheme="majorEastAsia" w:eastAsiaTheme="majorEastAsia" w:hAnsiTheme="majorEastAsia" w:hint="eastAsia"/>
                <w:u w:val="single"/>
              </w:rPr>
              <w:t>途中でやめてしまった</w:t>
            </w:r>
            <w:r>
              <w:rPr>
                <w:rFonts w:hint="eastAsia"/>
              </w:rPr>
              <w:t>【人間理解】</w:t>
            </w:r>
            <w:r w:rsidRPr="00DC7812">
              <w:rPr>
                <w:rFonts w:hint="eastAsia"/>
              </w:rPr>
              <w:t>経験を思い出させる。</w:t>
            </w:r>
          </w:p>
        </w:tc>
      </w:tr>
      <w:tr w:rsidR="009760A1" w:rsidTr="00351BB9">
        <w:tc>
          <w:tcPr>
            <w:tcW w:w="392" w:type="dxa"/>
          </w:tcPr>
          <w:p w:rsidR="009760A1" w:rsidRDefault="009760A1" w:rsidP="005B0C4A">
            <w:pPr>
              <w:jc w:val="left"/>
            </w:pPr>
            <w:r>
              <w:rPr>
                <w:rFonts w:hint="eastAsia"/>
              </w:rPr>
              <w:lastRenderedPageBreak/>
              <w:t>価値の追求・把握</w:t>
            </w:r>
          </w:p>
        </w:tc>
        <w:tc>
          <w:tcPr>
            <w:tcW w:w="679" w:type="dxa"/>
          </w:tcPr>
          <w:p w:rsidR="009760A1" w:rsidRDefault="009760A1" w:rsidP="005B0C4A">
            <w:pPr>
              <w:jc w:val="left"/>
            </w:pPr>
          </w:p>
        </w:tc>
        <w:tc>
          <w:tcPr>
            <w:tcW w:w="5383" w:type="dxa"/>
          </w:tcPr>
          <w:p w:rsidR="009760A1" w:rsidRDefault="009760A1" w:rsidP="00DC4985">
            <w:pPr>
              <w:jc w:val="left"/>
            </w:pPr>
            <w:r>
              <w:rPr>
                <w:rFonts w:hint="eastAsia"/>
              </w:rPr>
              <w:t>２　資料を読んで話し合う。</w:t>
            </w:r>
          </w:p>
          <w:p w:rsidR="009760A1" w:rsidRDefault="009760A1" w:rsidP="00DC4985">
            <w:pPr>
              <w:jc w:val="left"/>
            </w:pPr>
          </w:p>
          <w:p w:rsidR="009760A1" w:rsidRDefault="009760A1" w:rsidP="00DC4985">
            <w:pPr>
              <w:jc w:val="left"/>
            </w:pPr>
          </w:p>
          <w:p w:rsidR="009760A1" w:rsidRDefault="009760A1" w:rsidP="00DC4985">
            <w:pPr>
              <w:jc w:val="left"/>
            </w:pPr>
          </w:p>
          <w:p w:rsidR="009760A1" w:rsidRDefault="009760A1" w:rsidP="00DC4985">
            <w:pPr>
              <w:jc w:val="left"/>
            </w:pPr>
          </w:p>
          <w:p w:rsidR="009760A1" w:rsidRDefault="009760A1" w:rsidP="004F3D81">
            <w:pPr>
              <w:pStyle w:val="a4"/>
              <w:numPr>
                <w:ilvl w:val="0"/>
                <w:numId w:val="3"/>
              </w:numPr>
              <w:ind w:leftChars="0"/>
              <w:jc w:val="left"/>
            </w:pPr>
            <w:r>
              <w:rPr>
                <w:rFonts w:hint="eastAsia"/>
              </w:rPr>
              <w:t>胸の中に砂が入り</w:t>
            </w:r>
            <w:bookmarkStart w:id="0" w:name="_GoBack"/>
            <w:bookmarkEnd w:id="0"/>
            <w:r>
              <w:rPr>
                <w:rFonts w:hint="eastAsia"/>
              </w:rPr>
              <w:t>、動けなくなったロボくん</w:t>
            </w:r>
          </w:p>
          <w:p w:rsidR="009760A1" w:rsidRDefault="009760A1" w:rsidP="009F4ED9">
            <w:pPr>
              <w:ind w:firstLineChars="200" w:firstLine="425"/>
              <w:jc w:val="left"/>
            </w:pPr>
            <w:r>
              <w:rPr>
                <w:rFonts w:hint="eastAsia"/>
              </w:rPr>
              <w:t>の気持ちを考える。</w:t>
            </w:r>
          </w:p>
          <w:p w:rsidR="009760A1" w:rsidRDefault="009760A1" w:rsidP="004F3D81">
            <w:pPr>
              <w:jc w:val="left"/>
            </w:pPr>
            <w:r>
              <w:rPr>
                <w:noProof/>
              </w:rPr>
              <mc:AlternateContent>
                <mc:Choice Requires="wps">
                  <w:drawing>
                    <wp:inline distT="0" distB="0" distL="0" distR="0" wp14:anchorId="6B7C2A90" wp14:editId="1579C1FD">
                      <wp:extent cx="3324225" cy="1403985"/>
                      <wp:effectExtent l="0" t="0" r="28575" b="10160"/>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3985"/>
                              </a:xfrm>
                              <a:prstGeom prst="rect">
                                <a:avLst/>
                              </a:prstGeom>
                              <a:solidFill>
                                <a:srgbClr val="FFFFFF"/>
                              </a:solidFill>
                              <a:ln w="9525">
                                <a:solidFill>
                                  <a:srgbClr val="000000"/>
                                </a:solidFill>
                                <a:miter lim="800000"/>
                                <a:headEnd/>
                                <a:tailEnd/>
                              </a:ln>
                            </wps:spPr>
                            <wps:txbx>
                              <w:txbxContent>
                                <w:p w:rsidR="009760A1" w:rsidRDefault="009760A1" w:rsidP="00DC4985">
                                  <w:r>
                                    <w:rPr>
                                      <w:rFonts w:hint="eastAsia"/>
                                    </w:rPr>
                                    <w:t>○砂が胸に入り</w:t>
                                  </w:r>
                                  <w:r>
                                    <w:t>、動けなくなったロボくんの気持ちを考えよう</w:t>
                                  </w:r>
                                  <w:r>
                                    <w:rPr>
                                      <w:rFonts w:hint="eastAsia"/>
                                    </w:rPr>
                                    <w:t>。</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6B7C2A90" id="_x0000_s1027" type="#_x0000_t202" style="width:26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O1RwIAAF8EAAAOAAAAZHJzL2Uyb0RvYy54bWysVM2O0zAQviPxDpbvNGnasm3UdLV0KULa&#10;BaSFB3Acp7FwbGO7TcqxlRAPwSsgzjxPXoSx0+2WH3FA5GB5PDPfzHwzk/llWwu0ZcZyJTM8HMQY&#10;MUlVweU6w+/erp5MMbKOyIIIJVmGd8ziy8XjR/NGpyxRlRIFMwhApE0bneHKOZ1GkaUVq4kdKM0k&#10;KEtlauJANOuoMKQB9FpESRw/jRplCm0UZdbC63WvxIuAX5aMutdlaZlDIsOQmwunCWfuz2gxJ+na&#10;EF1xekyD/EMWNeESgp6grokjaGP4b1A1p0ZZVboBVXWkypJTFmqAaobxL9XcVUSzUAuQY/WJJvv/&#10;YOmr7RuDeJHhUXyBkSQ1NKk7fOr2X7v99+7wGXWHL93h0O2/gYwST1ijbQp+dxo8XftMtdD4ULzV&#10;N4q+t0iqZUXkml0Zo5qKkQISHnrP6My1x7EeJG9uVQFxycapANSWpvZsAj8I0KFxu1OzWOsQhcfR&#10;KBknyQQjCrrhOB7NppMQg6T37tpY94KpGvlLhg1MQ4An2xvrfDokvTfx0awSvFhxIYJg1vlSGLQl&#10;MDmr8B3RfzITEjUZnk0gkb9DxOH7E0TNHayA4HWGpycjknrenssiDKgjXPR3SFnII5Geu55F1+Zt&#10;aOLYB/Ak56rYAbNG9RMPGwqXSpmPGDUw7Rm2HzbEMIzESwndmQ3HY78eQRhPLhIQzLkmP9cQSQEq&#10;ww6j/rp0YaUCA/oKurjigd+HTI4pwxQH2o8b59fkXA5WD/+FxQ8AAAD//wMAUEsDBBQABgAIAAAA&#10;IQDk3Dei3AAAAAUBAAAPAAAAZHJzL2Rvd25yZXYueG1sTI/BasMwEETvgf6D2EJujWwHl+JaDqUh&#10;56RpofQmSxvLxFq5luI4+fqqvTSXhWGGmbflarIdG3HwrSMB6SIBhqScbqkR8PG+eXgC5oMkLTtH&#10;KOCCHlbV3ayUhXZnesNxHxoWS8gXUoAJoS8498qglX7heqToHdxgZYhyaLge5DmW245nSfLIrWwp&#10;LhjZ46tBddyfrAC/3n336rCrj0Zfrtv1mKvPzZcQ8/vp5RlYwCn8h+EXP6JDFZlqdyLtWScgPhL+&#10;bvTybJkDqwVkWZoCr0p+S1/9AAAA//8DAFBLAQItABQABgAIAAAAIQC2gziS/gAAAOEBAAATAAAA&#10;AAAAAAAAAAAAAAAAAABbQ29udGVudF9UeXBlc10ueG1sUEsBAi0AFAAGAAgAAAAhADj9If/WAAAA&#10;lAEAAAsAAAAAAAAAAAAAAAAALwEAAF9yZWxzLy5yZWxzUEsBAi0AFAAGAAgAAAAhAOjqg7VHAgAA&#10;XwQAAA4AAAAAAAAAAAAAAAAALgIAAGRycy9lMm9Eb2MueG1sUEsBAi0AFAAGAAgAAAAhAOTcN6Lc&#10;AAAABQEAAA8AAAAAAAAAAAAAAAAAoQQAAGRycy9kb3ducmV2LnhtbFBLBQYAAAAABAAEAPMAAACq&#10;BQAAAAA=&#10;">
                      <v:textbox style="mso-fit-shape-to-text:t">
                        <w:txbxContent>
                          <w:p w:rsidR="009760A1" w:rsidRDefault="009760A1" w:rsidP="00DC4985">
                            <w:r>
                              <w:rPr>
                                <w:rFonts w:hint="eastAsia"/>
                              </w:rPr>
                              <w:t>○砂が胸に入り</w:t>
                            </w:r>
                            <w:r>
                              <w:t>、動けなくなったロボくんの気持ちを考えよう</w:t>
                            </w:r>
                            <w:r>
                              <w:rPr>
                                <w:rFonts w:hint="eastAsia"/>
                              </w:rPr>
                              <w:t>。</w:t>
                            </w:r>
                          </w:p>
                        </w:txbxContent>
                      </v:textbox>
                      <w10:anchorlock/>
                    </v:shape>
                  </w:pict>
                </mc:Fallback>
              </mc:AlternateContent>
            </w:r>
          </w:p>
          <w:p w:rsidR="009760A1" w:rsidRDefault="009760A1" w:rsidP="00E2752B">
            <w:pPr>
              <w:ind w:firstLineChars="200" w:firstLine="425"/>
              <w:jc w:val="left"/>
            </w:pPr>
            <w:r>
              <w:rPr>
                <w:rFonts w:hint="eastAsia"/>
              </w:rPr>
              <w:t>・一人でさみしい。</w:t>
            </w:r>
          </w:p>
          <w:p w:rsidR="009760A1" w:rsidRDefault="009760A1" w:rsidP="00E2752B">
            <w:pPr>
              <w:ind w:firstLineChars="200" w:firstLine="425"/>
              <w:jc w:val="left"/>
            </w:pPr>
            <w:r>
              <w:rPr>
                <w:rFonts w:hint="eastAsia"/>
              </w:rPr>
              <w:t>・もうこんな仕事はいやだ。</w:t>
            </w:r>
          </w:p>
          <w:p w:rsidR="009760A1" w:rsidRDefault="009760A1" w:rsidP="00E2752B">
            <w:pPr>
              <w:ind w:firstLineChars="200" w:firstLine="425"/>
              <w:jc w:val="left"/>
            </w:pPr>
            <w:r>
              <w:rPr>
                <w:rFonts w:hint="eastAsia"/>
              </w:rPr>
              <w:t>・こんなことになるなら仕事なんて。</w:t>
            </w:r>
          </w:p>
          <w:p w:rsidR="009760A1" w:rsidRDefault="009760A1" w:rsidP="00E2752B">
            <w:pPr>
              <w:ind w:firstLineChars="200" w:firstLine="425"/>
              <w:jc w:val="left"/>
            </w:pPr>
            <w:r>
              <w:rPr>
                <w:rFonts w:hint="eastAsia"/>
              </w:rPr>
              <w:t>・誰か助けて。</w:t>
            </w:r>
          </w:p>
          <w:p w:rsidR="009760A1" w:rsidRDefault="009760A1" w:rsidP="00DC4985">
            <w:pPr>
              <w:jc w:val="left"/>
            </w:pPr>
          </w:p>
          <w:p w:rsidR="009760A1" w:rsidRDefault="009760A1" w:rsidP="00DC4985">
            <w:pPr>
              <w:jc w:val="left"/>
            </w:pPr>
            <w:r>
              <w:rPr>
                <w:rFonts w:hint="eastAsia"/>
              </w:rPr>
              <w:t>（２）動物に感謝されたロボくんの気持ちを考える。</w:t>
            </w:r>
            <w:r>
              <w:rPr>
                <w:noProof/>
              </w:rPr>
              <mc:AlternateContent>
                <mc:Choice Requires="wps">
                  <w:drawing>
                    <wp:inline distT="0" distB="0" distL="0" distR="0" wp14:anchorId="7B13BB22" wp14:editId="3EFEF858">
                      <wp:extent cx="3190875" cy="1403985"/>
                      <wp:effectExtent l="0" t="0" r="28575" b="1016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solidFill>
                                  <a:srgbClr val="000000"/>
                                </a:solidFill>
                                <a:miter lim="800000"/>
                                <a:headEnd/>
                                <a:tailEnd/>
                              </a:ln>
                            </wps:spPr>
                            <wps:txbx>
                              <w:txbxContent>
                                <w:p w:rsidR="009760A1" w:rsidRDefault="009760A1" w:rsidP="00A02C02">
                                  <w:r>
                                    <w:rPr>
                                      <w:rFonts w:hint="eastAsia"/>
                                    </w:rPr>
                                    <w:t>○森の動物に感謝された時のロボくんの気持ちを考えよう。</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7B13BB22" id="_x0000_s1028" type="#_x0000_t202" style="width:25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VrRgIAAF0EAAAOAAAAZHJzL2Uyb0RvYy54bWysVM2O0zAQviPxDpbvNEl/2DZqulq6FCHt&#10;AtLCAziO01j4J9huk+XYSoiH4BUQZ54nL8LY6XYj4ITIwfJ4PJ+/+WYmy8tWCrRnxnKtMpyMYoyY&#10;orrgapvhD+83z+YYWUdUQYRWLMP3zOLL1dMny6ZO2VhXWhTMIABRNm3qDFfO1WkUWVoxSexI10yB&#10;s9RGEgem2UaFIQ2gSxGN4/h51GhT1EZTZi2cXvdOvAr4Zcmoe1uWljkkMgzcXFhNWHO/RqslSbeG&#10;1BWnJxrkH1hIwhU8eoa6Jo6gneF/QElOjba6dCOqZaTLklMWcoBskvi3bO4qUrOQC4hj67NM9v/B&#10;0jf7dwbxAmqHkSISStQdv3SH793hZ3f8irrjt+547A4/wEZjL1dT2xSi7mqIc+0L3fpQn7qtbzT9&#10;aJHS64qoLbsyRjcVIwXQTXxkNAjtcawHyZtbXcC7ZOd0AGpLIz0gqIMAHcp2fy4Vax2icDhJFvH8&#10;YoYRBV8yjSeL+Sy8QdKH8NpY94ppifwmwwZ6IcCT/Y11ng5JH64E+lrwYsOFCIbZ5mth0J5A32zC&#10;d0K3w2tCoSbDi9l41isw9NkhRBy+v0FI7mAABJcZnp8vkdTr9lIVoT0d4aLfA2WhTkJ67XoVXZu3&#10;oYQT/4AXOdfFPShrdN/vMJ+wqbT5jFEDvZ5h+2lHDMNIvFZQnUUynfrhCMZ0djEGwww9+dBDFAWo&#10;DDuM+u3ahYHqe+AKqrjhQd9HJifK0MNB9tO8+SEZ2uHW419h9QsAAP//AwBQSwMEFAAGAAgAAAAh&#10;ANDD8bncAAAABQEAAA8AAABkcnMvZG93bnJldi54bWxMj8FqwzAQRO+F/IPYQG+NbINLcS2HkpBz&#10;06RQepOljWVirRxLcZx+fZVemsvCMMPM23I52Y6NOPjWkYB0kQBDUk631Aj43G+eXoD5IEnLzhEK&#10;uKKHZTV7KGWh3YU+cNyFhsUS8oUUYELoC869MmilX7geKXoHN1gZohwargd5ieW241mSPHMrW4oL&#10;Rva4MqiOu7MV4NfbU68O2/po9PXnfT3m6mvzLcTjfHp7BRZwCv9huOFHdKgiU+3OpD3rBMRHwt+N&#10;Xp5kObBaQJalKfCq5Pf01S8AAAD//wMAUEsBAi0AFAAGAAgAAAAhALaDOJL+AAAA4QEAABMAAAAA&#10;AAAAAAAAAAAAAAAAAFtDb250ZW50X1R5cGVzXS54bWxQSwECLQAUAAYACAAAACEAOP0h/9YAAACU&#10;AQAACwAAAAAAAAAAAAAAAAAvAQAAX3JlbHMvLnJlbHNQSwECLQAUAAYACAAAACEAcCoFa0YCAABd&#10;BAAADgAAAAAAAAAAAAAAAAAuAgAAZHJzL2Uyb0RvYy54bWxQSwECLQAUAAYACAAAACEA0MPxudwA&#10;AAAFAQAADwAAAAAAAAAAAAAAAACgBAAAZHJzL2Rvd25yZXYueG1sUEsFBgAAAAAEAAQA8wAAAKkF&#10;AAAAAA==&#10;">
                      <v:textbox style="mso-fit-shape-to-text:t">
                        <w:txbxContent>
                          <w:p w:rsidR="009760A1" w:rsidRDefault="009760A1" w:rsidP="00A02C02">
                            <w:r>
                              <w:rPr>
                                <w:rFonts w:hint="eastAsia"/>
                              </w:rPr>
                              <w:t>○森の動物に感謝された時のロボくんの気持ちを考えよう。</w:t>
                            </w:r>
                          </w:p>
                        </w:txbxContent>
                      </v:textbox>
                      <w10:anchorlock/>
                    </v:shape>
                  </w:pict>
                </mc:Fallback>
              </mc:AlternateContent>
            </w:r>
          </w:p>
          <w:p w:rsidR="009760A1" w:rsidRDefault="009760A1" w:rsidP="00DC4985">
            <w:pPr>
              <w:jc w:val="left"/>
            </w:pPr>
            <w:r>
              <w:rPr>
                <w:rFonts w:hint="eastAsia"/>
              </w:rPr>
              <w:t xml:space="preserve">　　・一生懸命働いてよかった。</w:t>
            </w:r>
          </w:p>
          <w:p w:rsidR="009760A1" w:rsidRDefault="009760A1" w:rsidP="00DC4985">
            <w:pPr>
              <w:jc w:val="left"/>
            </w:pPr>
            <w:r>
              <w:rPr>
                <w:rFonts w:hint="eastAsia"/>
              </w:rPr>
              <w:t xml:space="preserve">　　・頑張って働いたかいがあった。</w:t>
            </w:r>
          </w:p>
          <w:p w:rsidR="009760A1" w:rsidRDefault="009760A1" w:rsidP="00DC4985">
            <w:pPr>
              <w:jc w:val="left"/>
            </w:pPr>
            <w:r>
              <w:rPr>
                <w:rFonts w:hint="eastAsia"/>
              </w:rPr>
              <w:t xml:space="preserve">　　・誰かのために働くことはいいことだ。</w:t>
            </w:r>
          </w:p>
          <w:p w:rsidR="009760A1" w:rsidRDefault="009760A1" w:rsidP="00DC4985">
            <w:pPr>
              <w:jc w:val="left"/>
            </w:pPr>
          </w:p>
          <w:p w:rsidR="009760A1" w:rsidRDefault="009760A1" w:rsidP="009F4ED9">
            <w:pPr>
              <w:ind w:left="425" w:hangingChars="200" w:hanging="425"/>
              <w:jc w:val="left"/>
            </w:pPr>
            <w:r>
              <w:rPr>
                <w:rFonts w:hint="eastAsia"/>
              </w:rPr>
              <w:t>（３）「この森にいればいいのに。」と言われたときのロボくんの気持ちを考える。</w:t>
            </w:r>
          </w:p>
          <w:p w:rsidR="009760A1" w:rsidRDefault="009760A1" w:rsidP="009F4ED9">
            <w:pPr>
              <w:ind w:left="425" w:hangingChars="200" w:hanging="425"/>
              <w:jc w:val="left"/>
            </w:pPr>
            <w:r>
              <w:rPr>
                <w:noProof/>
              </w:rPr>
              <mc:AlternateContent>
                <mc:Choice Requires="wps">
                  <w:drawing>
                    <wp:inline distT="0" distB="0" distL="0" distR="0" wp14:anchorId="568A1E83" wp14:editId="0BC15991">
                      <wp:extent cx="3190875" cy="1403985"/>
                      <wp:effectExtent l="0" t="0" r="28575" b="1016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solidFill>
                                  <a:srgbClr val="000000"/>
                                </a:solidFill>
                                <a:miter lim="800000"/>
                                <a:headEnd/>
                                <a:tailEnd/>
                              </a:ln>
                            </wps:spPr>
                            <wps:txbx>
                              <w:txbxContent>
                                <w:p w:rsidR="009760A1" w:rsidRDefault="009760A1" w:rsidP="00A5108B">
                                  <w:r>
                                    <w:rPr>
                                      <w:rFonts w:hint="eastAsia"/>
                                    </w:rPr>
                                    <w:t>◎「ロボくん、この森にいればいいのに。」と小鳥に言われた時のロボくんの気持ちを考えよう。</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568A1E83" id="_x0000_s1029" type="#_x0000_t202" style="width:25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LQRgIAAF0EAAAOAAAAZHJzL2Uyb0RvYy54bWysVM2O0zAQviPxDpbvNEm3Zduo6WrpUoS0&#10;/EgLD+A4TmPh2MZ2m5RjKyEegldAnHmevAhjJ1vK3wWRg+XxeD7PfN9MFldtLdCOGcuVzHAyijFi&#10;kqqCy02G375ZP5phZB2RBRFKsgzvmcVXy4cPFo1O2VhVShTMIACRNm10hivndBpFllasJnakNJPg&#10;LJWpiQPTbKLCkAbQaxGN4/hx1ChTaKMosxZOb3onXgb8smTUvSpLyxwSGYbcXFhNWHO/RssFSTeG&#10;6IrTIQ3yD1nUhEt49AR1QxxBW8N/g6o5Ncqq0o2oqiNVlpyyUANUk8S/VHNXEc1CLUCO1Sea7P+D&#10;pS93rw3iRYbHGElSg0Td8WN3+NIdvnXHT6g7fu6Ox+7wFWw09nQ12qYQdachzrVPVAuyh9KtvlX0&#10;nUVSrSoiN+zaGNVUjBSQbuIjo7PQHsd6kLx5oQp4l2ydCkBtaWrPJbCDAB1k25+kYq1DFA4vknk8&#10;u5xiRMGXTOKL+Wwa3iDpfbg21j1jqkZ+k2EDvRDgye7WOp8OSe+v+NesErxYcyGCYTb5Shi0I9A3&#10;6/AN6D9dExI1GZ5Px9Oegb9CxOH7E0TNHQyA4HWGZ6dLJPW8PZVFaE9HuOj3kLKQA5Geu55F1+bt&#10;IOGgT66KPTBrVN/vMJ+wqZT5gFEDvZ5h+35LDMNIPJegzjyZTPxwBGMyvRyDYc49+bmHSApQGXYY&#10;9duVCwMVeNPXoOKaB3693H0mQ8rQw4H2Yd78kJzb4daPv8LyOwAAAP//AwBQSwMEFAAGAAgAAAAh&#10;ANDD8bncAAAABQEAAA8AAABkcnMvZG93bnJldi54bWxMj8FqwzAQRO+F/IPYQG+NbINLcS2HkpBz&#10;06RQepOljWVirRxLcZx+fZVemsvCMMPM23I52Y6NOPjWkYB0kQBDUk631Aj43G+eXoD5IEnLzhEK&#10;uKKHZTV7KGWh3YU+cNyFhsUS8oUUYELoC869MmilX7geKXoHN1gZohwargd5ieW241mSPHMrW4oL&#10;Rva4MqiOu7MV4NfbU68O2/po9PXnfT3m6mvzLcTjfHp7BRZwCv9huOFHdKgiU+3OpD3rBMRHwt+N&#10;Xp5kObBaQJalKfCq5Pf01S8AAAD//wMAUEsBAi0AFAAGAAgAAAAhALaDOJL+AAAA4QEAABMAAAAA&#10;AAAAAAAAAAAAAAAAAFtDb250ZW50X1R5cGVzXS54bWxQSwECLQAUAAYACAAAACEAOP0h/9YAAACU&#10;AQAACwAAAAAAAAAAAAAAAAAvAQAAX3JlbHMvLnJlbHNQSwECLQAUAAYACAAAACEAjYzS0EYCAABd&#10;BAAADgAAAAAAAAAAAAAAAAAuAgAAZHJzL2Uyb0RvYy54bWxQSwECLQAUAAYACAAAACEA0MPxudwA&#10;AAAFAQAADwAAAAAAAAAAAAAAAACgBAAAZHJzL2Rvd25yZXYueG1sUEsFBgAAAAAEAAQA8wAAAKkF&#10;AAAAAA==&#10;">
                      <v:textbox style="mso-fit-shape-to-text:t">
                        <w:txbxContent>
                          <w:p w:rsidR="009760A1" w:rsidRDefault="009760A1" w:rsidP="00A5108B">
                            <w:r>
                              <w:rPr>
                                <w:rFonts w:hint="eastAsia"/>
                              </w:rPr>
                              <w:t>◎「ロボくん、この森にいればいいのに。」と小鳥に言われた時のロボくんの気持ちを考えよう。</w:t>
                            </w:r>
                          </w:p>
                        </w:txbxContent>
                      </v:textbox>
                      <w10:anchorlock/>
                    </v:shape>
                  </w:pict>
                </mc:Fallback>
              </mc:AlternateContent>
            </w:r>
          </w:p>
          <w:p w:rsidR="009760A1" w:rsidRDefault="009760A1" w:rsidP="00DC4985">
            <w:pPr>
              <w:jc w:val="left"/>
            </w:pPr>
            <w:r>
              <w:rPr>
                <w:rFonts w:hint="eastAsia"/>
              </w:rPr>
              <w:t xml:space="preserve">　　・僕は働きに、森を出ていくよ。</w:t>
            </w:r>
          </w:p>
          <w:p w:rsidR="009760A1" w:rsidRDefault="009760A1" w:rsidP="00DC4985">
            <w:pPr>
              <w:jc w:val="left"/>
            </w:pPr>
            <w:r>
              <w:rPr>
                <w:rFonts w:hint="eastAsia"/>
              </w:rPr>
              <w:t xml:space="preserve">　　・うれしいけど、行かなきゃいけない。</w:t>
            </w:r>
          </w:p>
          <w:p w:rsidR="009760A1" w:rsidRDefault="009760A1" w:rsidP="00DC4985">
            <w:pPr>
              <w:jc w:val="left"/>
            </w:pPr>
            <w:r>
              <w:rPr>
                <w:rFonts w:hint="eastAsia"/>
              </w:rPr>
              <w:t xml:space="preserve">　　・ほかの動物のためにも僕は行くよ。</w:t>
            </w:r>
          </w:p>
          <w:p w:rsidR="009760A1" w:rsidRDefault="009760A1" w:rsidP="00DC4985">
            <w:pPr>
              <w:jc w:val="left"/>
            </w:pPr>
            <w:r>
              <w:rPr>
                <w:rFonts w:hint="eastAsia"/>
              </w:rPr>
              <w:t xml:space="preserve">　　・楽しいし、幸せだから森にいたい。</w:t>
            </w:r>
          </w:p>
          <w:p w:rsidR="009760A1" w:rsidRDefault="009760A1" w:rsidP="00A5108B">
            <w:pPr>
              <w:jc w:val="left"/>
            </w:pPr>
            <w:r>
              <w:rPr>
                <w:rFonts w:hint="eastAsia"/>
              </w:rPr>
              <w:t xml:space="preserve">　　・砂漠は暑いし、大変だよ。</w:t>
            </w:r>
          </w:p>
        </w:tc>
        <w:tc>
          <w:tcPr>
            <w:tcW w:w="3436" w:type="dxa"/>
          </w:tcPr>
          <w:p w:rsidR="009760A1" w:rsidRDefault="009760A1" w:rsidP="00DC7812">
            <w:pPr>
              <w:jc w:val="left"/>
            </w:pPr>
            <w:r>
              <w:rPr>
                <w:rFonts w:hint="eastAsia"/>
              </w:rPr>
              <w:t>・砂漠の写真を見せ砂漠の状況を説明することで、砂漠という場所が過酷な場所であるということを理解させる。【状況把握】</w:t>
            </w:r>
          </w:p>
          <w:p w:rsidR="009760A1" w:rsidRDefault="009760A1" w:rsidP="00DC7812">
            <w:pPr>
              <w:jc w:val="left"/>
            </w:pPr>
          </w:p>
          <w:p w:rsidR="009760A1" w:rsidRDefault="009760A1" w:rsidP="00DC7812">
            <w:pPr>
              <w:jc w:val="left"/>
            </w:pPr>
            <w:r>
              <w:rPr>
                <w:rFonts w:hint="eastAsia"/>
              </w:rPr>
              <w:t>・動けなくなったロボくんの気持ちを考えさせ、働くことが困難や苦労を伴うことがあることを感じさせる。</w:t>
            </w: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r>
              <w:rPr>
                <w:rFonts w:hint="eastAsia"/>
              </w:rPr>
              <w:t>・森の動物たちがロボくんの仕事のおかげで幸せになっていることをおさえた</w:t>
            </w:r>
            <w:r w:rsidR="00754583">
              <w:rPr>
                <w:rFonts w:hint="eastAsia"/>
              </w:rPr>
              <w:t>上</w:t>
            </w:r>
            <w:r>
              <w:rPr>
                <w:rFonts w:hint="eastAsia"/>
              </w:rPr>
              <w:t>で、ロボくんの気持ちを考えさせる。</w:t>
            </w: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p>
          <w:p w:rsidR="009760A1" w:rsidRDefault="009760A1" w:rsidP="00DC7812">
            <w:pPr>
              <w:jc w:val="left"/>
            </w:pPr>
            <w:r>
              <w:rPr>
                <w:rFonts w:hint="eastAsia"/>
              </w:rPr>
              <w:t>・森を出ていくという意見のロボくん役の児童と森に残るという意見のロボくん役の児童で</w:t>
            </w:r>
            <w:r w:rsidRPr="000C3795">
              <w:rPr>
                <w:rFonts w:asciiTheme="majorEastAsia" w:eastAsiaTheme="majorEastAsia" w:hAnsiTheme="majorEastAsia" w:hint="eastAsia"/>
                <w:u w:val="single"/>
              </w:rPr>
              <w:t>役割演技</w:t>
            </w:r>
            <w:r>
              <w:rPr>
                <w:rFonts w:hint="eastAsia"/>
              </w:rPr>
              <w:t>【体験的活動】を行わせる。【他者理解】</w:t>
            </w:r>
          </w:p>
          <w:p w:rsidR="009760A1" w:rsidRDefault="009760A1" w:rsidP="00DC7812">
            <w:pPr>
              <w:jc w:val="left"/>
            </w:pPr>
            <w:r>
              <w:rPr>
                <w:rFonts w:hint="eastAsia"/>
              </w:rPr>
              <w:t>・教師は、少数派の意見に立ち、ゆさぶりをかけ、思考を深めさせる。</w:t>
            </w:r>
          </w:p>
          <w:p w:rsidR="009760A1" w:rsidRDefault="009760A1" w:rsidP="005B0C4A">
            <w:pPr>
              <w:jc w:val="left"/>
            </w:pPr>
            <w:r>
              <w:rPr>
                <w:rFonts w:hint="eastAsia"/>
              </w:rPr>
              <w:t>・役割演技をする児童だけではなく、</w:t>
            </w:r>
            <w:r w:rsidRPr="000C3795">
              <w:rPr>
                <w:rFonts w:asciiTheme="majorEastAsia" w:eastAsiaTheme="majorEastAsia" w:hAnsiTheme="majorEastAsia" w:hint="eastAsia"/>
                <w:u w:val="single"/>
              </w:rPr>
              <w:t>他の児童にもゆさぶりをする</w:t>
            </w:r>
            <w:r>
              <w:rPr>
                <w:rFonts w:hint="eastAsia"/>
              </w:rPr>
              <w:t>ことで学級全体に広がりを持たせる。</w:t>
            </w:r>
          </w:p>
        </w:tc>
      </w:tr>
      <w:tr w:rsidR="009760A1" w:rsidTr="00351BB9">
        <w:tc>
          <w:tcPr>
            <w:tcW w:w="392" w:type="dxa"/>
          </w:tcPr>
          <w:p w:rsidR="009760A1" w:rsidRDefault="0034043E" w:rsidP="005B0C4A">
            <w:pPr>
              <w:jc w:val="left"/>
            </w:pPr>
            <w:r>
              <w:rPr>
                <w:rFonts w:hint="eastAsia"/>
              </w:rPr>
              <w:t>価値の主体</w:t>
            </w:r>
            <w:r w:rsidR="009760A1">
              <w:rPr>
                <w:rFonts w:hint="eastAsia"/>
              </w:rPr>
              <w:t>的自覚</w:t>
            </w:r>
          </w:p>
        </w:tc>
        <w:tc>
          <w:tcPr>
            <w:tcW w:w="679" w:type="dxa"/>
          </w:tcPr>
          <w:p w:rsidR="009760A1" w:rsidRDefault="009760A1" w:rsidP="005B0C4A">
            <w:pPr>
              <w:jc w:val="left"/>
            </w:pPr>
          </w:p>
        </w:tc>
        <w:tc>
          <w:tcPr>
            <w:tcW w:w="5383" w:type="dxa"/>
          </w:tcPr>
          <w:p w:rsidR="009760A1" w:rsidRDefault="009760A1" w:rsidP="00A5108B">
            <w:pPr>
              <w:ind w:left="638" w:hangingChars="300" w:hanging="638"/>
              <w:jc w:val="left"/>
            </w:pPr>
            <w:r>
              <w:rPr>
                <w:rFonts w:hint="eastAsia"/>
              </w:rPr>
              <w:t>３　主人公のロボくんから学んだことは何か考える。</w:t>
            </w:r>
          </w:p>
          <w:p w:rsidR="009760A1" w:rsidRDefault="009760A1" w:rsidP="00A5108B">
            <w:pPr>
              <w:ind w:left="638" w:hangingChars="300" w:hanging="638"/>
              <w:jc w:val="left"/>
            </w:pPr>
            <w:r>
              <w:rPr>
                <w:noProof/>
              </w:rPr>
              <mc:AlternateContent>
                <mc:Choice Requires="wps">
                  <w:drawing>
                    <wp:inline distT="0" distB="0" distL="0" distR="0" wp14:anchorId="1395B837" wp14:editId="71C8D3B8">
                      <wp:extent cx="3190875" cy="1403985"/>
                      <wp:effectExtent l="0" t="0" r="28575" b="10160"/>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solidFill>
                                  <a:srgbClr val="000000"/>
                                </a:solidFill>
                                <a:miter lim="800000"/>
                                <a:headEnd/>
                                <a:tailEnd/>
                              </a:ln>
                            </wps:spPr>
                            <wps:txbx>
                              <w:txbxContent>
                                <w:p w:rsidR="009760A1" w:rsidRDefault="009760A1" w:rsidP="006F2B8A">
                                  <w:r>
                                    <w:rPr>
                                      <w:rFonts w:hint="eastAsia"/>
                                    </w:rPr>
                                    <w:t>○主人公の</w:t>
                                  </w:r>
                                  <w:r>
                                    <w:t>ロボくんから何を学びましたか</w:t>
                                  </w:r>
                                  <w:r>
                                    <w:rPr>
                                      <w:rFonts w:hint="eastAsia"/>
                                    </w:rPr>
                                    <w:t>。</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1395B837" id="テキスト ボックス 5" o:spid="_x0000_s1030" type="#_x0000_t202" style="width:25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5WRQIAAF0EAAAOAAAAZHJzL2Uyb0RvYy54bWysVM2O0zAQviPxDpbvNGm3Zduo6WrpUoS0&#10;C0gLD+A4TmPhP2y3yXJsJcRD8AqIM8+TF2HsdLvVAhdEDpbH4/n8zTczmV+0UqAts45rlePhIMWI&#10;KapLrtY5/vB+9WyKkfNElURoxXJ8xxy+WDx9Mm9Mxka61qJkFgGIclljclx7b7IkcbRmkriBNkyB&#10;s9JWEg+mXSelJQ2gS5GM0vR50mhbGqspcw5Or3onXkT8qmLUv60qxzwSOQZuPq42rkVYk8WcZGtL&#10;TM3pgQb5BxaScAWPHqGuiCdoY/lvUJJTq52u/IBqmeiq4pTFHCCbYfoom9uaGBZzAXGcOcrk/h8s&#10;fbN9ZxEvczzBSBEJJer2X7rd9273s9t/Rd3+W7ffd7sfYKNJkKsxLoOoWwNxvn2hWyh7TN2Za00/&#10;OqT0siZqzS6t1U3NSAl0hyEyOQntcVwAKZobXcK7ZON1BGorK4OWoA4CdCjb3bFUrPWIwuHZcJZO&#10;z4EzBd9wnJ7NppFdQrL7cGOdf8W0RGGTYwu9EOHJ9tr5QIdk91fCa04LXq64ENGw62IpLNoS6JtV&#10;/GIGj64JhZoczyajSa/AXyHS+P0JQnIPAyC4zPH0eIlkQbeXqozt6QkX/R4oC3UQMmjXq+jboo0l&#10;jCoHkQtd3oGyVvf9DvMJm1rbzxg10Os5dp82xDKMxGsF1ZkNx+MwHNEYT85HYNhTT3HqIYoCVI49&#10;Rv126eNARd3MJVRxxaO+D0wOlKGHo+yHeQtDcmrHWw9/hcUvAAAA//8DAFBLAwQUAAYACAAAACEA&#10;0MPxudwAAAAFAQAADwAAAGRycy9kb3ducmV2LnhtbEyPwWrDMBBE74X8g9hAb41sg0txLYeSkHPT&#10;pFB6k6WNZWKtHEtxnH59lV6ay8Iww8zbcjnZjo04+NaRgHSRAENSTrfUCPjcb55egPkgScvOEQq4&#10;oodlNXsoZaHdhT5w3IWGxRLyhRRgQugLzr0yaKVfuB4pegc3WBmiHBquB3mJ5bbjWZI8cytbigtG&#10;9rgyqI67sxXg19tTrw7b+mj09ed9Pebqa/MtxON8ensFFnAK/2G44Ud0qCJT7c6kPesExEfC341e&#10;nmQ5sFpAlqUp8Krk9/TVLwAAAP//AwBQSwECLQAUAAYACAAAACEAtoM4kv4AAADhAQAAEwAAAAAA&#10;AAAAAAAAAAAAAAAAW0NvbnRlbnRfVHlwZXNdLnhtbFBLAQItABQABgAIAAAAIQA4/SH/1gAAAJQB&#10;AAALAAAAAAAAAAAAAAAAAC8BAABfcmVscy8ucmVsc1BLAQItABQABgAIAAAAIQAGGg5WRQIAAF0E&#10;AAAOAAAAAAAAAAAAAAAAAC4CAABkcnMvZTJvRG9jLnhtbFBLAQItABQABgAIAAAAIQDQw/G53AAA&#10;AAUBAAAPAAAAAAAAAAAAAAAAAJ8EAABkcnMvZG93bnJldi54bWxQSwUGAAAAAAQABADzAAAAqAUA&#10;AAAA&#10;">
                      <v:textbox style="mso-fit-shape-to-text:t">
                        <w:txbxContent>
                          <w:p w:rsidR="009760A1" w:rsidRDefault="009760A1" w:rsidP="006F2B8A">
                            <w:r>
                              <w:rPr>
                                <w:rFonts w:hint="eastAsia"/>
                              </w:rPr>
                              <w:t>○主人公の</w:t>
                            </w:r>
                            <w:r>
                              <w:t>ロボくんから何を学びましたか</w:t>
                            </w:r>
                            <w:r>
                              <w:rPr>
                                <w:rFonts w:hint="eastAsia"/>
                              </w:rPr>
                              <w:t>。</w:t>
                            </w:r>
                          </w:p>
                        </w:txbxContent>
                      </v:textbox>
                      <w10:anchorlock/>
                    </v:shape>
                  </w:pict>
                </mc:Fallback>
              </mc:AlternateContent>
            </w:r>
          </w:p>
          <w:p w:rsidR="009760A1" w:rsidRDefault="009760A1" w:rsidP="00A5108B">
            <w:pPr>
              <w:jc w:val="left"/>
            </w:pPr>
            <w:r>
              <w:rPr>
                <w:rFonts w:hint="eastAsia"/>
              </w:rPr>
              <w:t xml:space="preserve">　　・人のために働くことは大切だ。</w:t>
            </w:r>
          </w:p>
          <w:p w:rsidR="009760A1" w:rsidRDefault="009760A1" w:rsidP="00A5108B">
            <w:pPr>
              <w:ind w:left="638" w:hangingChars="300" w:hanging="638"/>
              <w:jc w:val="left"/>
            </w:pPr>
            <w:r>
              <w:rPr>
                <w:rFonts w:hint="eastAsia"/>
              </w:rPr>
              <w:t xml:space="preserve">　　・一生懸命に働くことは気持ちがいい。</w:t>
            </w:r>
          </w:p>
          <w:p w:rsidR="009760A1" w:rsidRDefault="009760A1" w:rsidP="00A5108B">
            <w:pPr>
              <w:ind w:left="638" w:hangingChars="300" w:hanging="638"/>
              <w:jc w:val="left"/>
            </w:pPr>
          </w:p>
          <w:p w:rsidR="009760A1" w:rsidRDefault="009760A1" w:rsidP="00A5108B">
            <w:pPr>
              <w:ind w:left="638" w:hangingChars="300" w:hanging="638"/>
              <w:jc w:val="left"/>
            </w:pPr>
          </w:p>
          <w:p w:rsidR="009760A1" w:rsidRDefault="009760A1" w:rsidP="009F4ED9">
            <w:pPr>
              <w:ind w:left="638" w:hangingChars="300" w:hanging="638"/>
              <w:jc w:val="left"/>
            </w:pPr>
            <w:r>
              <w:rPr>
                <w:rFonts w:hint="eastAsia"/>
              </w:rPr>
              <w:t>４　今までの自分を振り返るとともにこれからの自分</w:t>
            </w:r>
          </w:p>
          <w:p w:rsidR="009760A1" w:rsidRDefault="009760A1" w:rsidP="009F4ED9">
            <w:pPr>
              <w:ind w:firstLineChars="100" w:firstLine="213"/>
              <w:jc w:val="left"/>
            </w:pPr>
            <w:r>
              <w:rPr>
                <w:rFonts w:hint="eastAsia"/>
              </w:rPr>
              <w:t>について考える。</w:t>
            </w:r>
          </w:p>
          <w:p w:rsidR="009760A1" w:rsidRDefault="009760A1" w:rsidP="006F2B8A">
            <w:pPr>
              <w:jc w:val="left"/>
            </w:pPr>
            <w:r>
              <w:rPr>
                <w:noProof/>
              </w:rPr>
              <mc:AlternateContent>
                <mc:Choice Requires="wps">
                  <w:drawing>
                    <wp:inline distT="0" distB="0" distL="0" distR="0" wp14:anchorId="406F2D75" wp14:editId="042FC5D6">
                      <wp:extent cx="3190875" cy="1403985"/>
                      <wp:effectExtent l="0" t="0" r="28575" b="1016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solidFill>
                                  <a:srgbClr val="000000"/>
                                </a:solidFill>
                                <a:miter lim="800000"/>
                                <a:headEnd/>
                                <a:tailEnd/>
                              </a:ln>
                            </wps:spPr>
                            <wps:txbx>
                              <w:txbxContent>
                                <w:p w:rsidR="009760A1" w:rsidRDefault="009760A1" w:rsidP="006F2B8A">
                                  <w:r>
                                    <w:rPr>
                                      <w:rFonts w:hint="eastAsia"/>
                                    </w:rPr>
                                    <w:t>○自分の</w:t>
                                  </w:r>
                                  <w:r>
                                    <w:t>生活を</w:t>
                                  </w:r>
                                  <w:r>
                                    <w:rPr>
                                      <w:rFonts w:hint="eastAsia"/>
                                    </w:rPr>
                                    <w:t>振り返り</w:t>
                                  </w:r>
                                  <w:r>
                                    <w:t>、</w:t>
                                  </w:r>
                                  <w:r>
                                    <w:rPr>
                                      <w:rFonts w:hint="eastAsia"/>
                                    </w:rPr>
                                    <w:t>これから</w:t>
                                  </w:r>
                                  <w:r>
                                    <w:t>どのように働いていけたらいいか考えよう。</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406F2D75" id="テキスト ボックス 3" o:spid="_x0000_s1031" type="#_x0000_t202" style="width:25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mRRAIAAFYEAAAOAAAAZHJzL2Uyb0RvYy54bWysVM2O0zAQviPxDpbvNEl/2DZqulq6FCEt&#10;P9LCAziO01g4trHdJsuxlRAPwSsgzjxPXoSxky3l74LIwfJ4Zr6Z+WYmy8u2FmjPjOVKZjgZxRgx&#10;SVXB5TbDb99sHs0xso7IggglWYbvmMWXq4cPlo1O2VhVShTMIACRNm10hivndBpFllasJnakNJOg&#10;LJWpiQPRbKPCkAbQaxGN4/hx1ChTaKMosxZer3slXgX8smTUvSpLyxwSGYbcXDhNOHN/RqslSbeG&#10;6IrTIQ3yD1nUhEsIeoK6Jo6gneG/QdWcGmVV6UZU1ZEqS05ZqAGqSeJfqrmtiGahFiDH6hNN9v/B&#10;0pf71wbxIsMTjCSpoUXd8WN3+NIdvnXHT6g7fu6Ox+7wFWQ08XQ12qbgdavBz7VPVAttD6VbfaPo&#10;O4ukWldEbtmVMaqpGCkg3cR7RmeuPY71IHnzQhUQl+ycCkBtaWrPJbCDAB3adndqFWsdovA4SRbx&#10;/GKGEQVdMo0ni/ksxCDpvbs21j1jqkb+kmEDsxDgyf7GOp8OSe9NfDSrBC82XIggmG2+FgbtCczN&#10;JnwD+k9mQqImw4vZeNYz8FeIOHx/gqi5gwUQvM7w/GREUs/bU1mE8XSEi/4OKQs5EOm561l0bd4O&#10;jclVcQeUGtUPOiwmXCplPmDUwJBn2L7fEcMwEs8ltGWRTKd+K4IwnV2MQTDnmvxcQyQFqAw7jPrr&#10;2oVNCoTpK2jfhgdifZ/7TIZcYXgD38Oi+e04l4PVj9/B6jsAAAD//wMAUEsDBBQABgAIAAAAIQDQ&#10;w/G53AAAAAUBAAAPAAAAZHJzL2Rvd25yZXYueG1sTI/BasMwEETvhfyD2EBvjWyDS3Eth5KQc9Ok&#10;UHqTpY1lYq0cS3Gcfn2VXprLwjDDzNtyOdmOjTj41pGAdJEAQ1JOt9QI+Nxvnl6A+SBJy84RCrii&#10;h2U1eyhlod2FPnDchYbFEvKFFGBC6AvOvTJopV+4Hil6BzdYGaIcGq4HeYnltuNZkjxzK1uKC0b2&#10;uDKojruzFeDX21OvDtv6aPT153095upr8y3E43x6ewUWcAr/YbjhR3SoIlPtzqQ96wTER8LfjV6e&#10;ZDmwWkCWpSnwquT39NUvAAAA//8DAFBLAQItABQABgAIAAAAIQC2gziS/gAAAOEBAAATAAAAAAAA&#10;AAAAAAAAAAAAAABbQ29udGVudF9UeXBlc10ueG1sUEsBAi0AFAAGAAgAAAAhADj9If/WAAAAlAEA&#10;AAsAAAAAAAAAAAAAAAAALwEAAF9yZWxzLy5yZWxzUEsBAi0AFAAGAAgAAAAhADDSOZFEAgAAVgQA&#10;AA4AAAAAAAAAAAAAAAAALgIAAGRycy9lMm9Eb2MueG1sUEsBAi0AFAAGAAgAAAAhANDD8bncAAAA&#10;BQEAAA8AAAAAAAAAAAAAAAAAngQAAGRycy9kb3ducmV2LnhtbFBLBQYAAAAABAAEAPMAAACnBQAA&#10;AAA=&#10;">
                      <v:textbox style="mso-fit-shape-to-text:t">
                        <w:txbxContent>
                          <w:p w:rsidR="009760A1" w:rsidRDefault="009760A1" w:rsidP="006F2B8A">
                            <w:r>
                              <w:rPr>
                                <w:rFonts w:hint="eastAsia"/>
                              </w:rPr>
                              <w:t>○自分の</w:t>
                            </w:r>
                            <w:r>
                              <w:t>生活を</w:t>
                            </w:r>
                            <w:r>
                              <w:rPr>
                                <w:rFonts w:hint="eastAsia"/>
                              </w:rPr>
                              <w:t>振り返り</w:t>
                            </w:r>
                            <w:r>
                              <w:t>、</w:t>
                            </w:r>
                            <w:r>
                              <w:rPr>
                                <w:rFonts w:hint="eastAsia"/>
                              </w:rPr>
                              <w:t>これから</w:t>
                            </w:r>
                            <w:r>
                              <w:t>どのように働いていけたらいいか考えよう。</w:t>
                            </w:r>
                          </w:p>
                        </w:txbxContent>
                      </v:textbox>
                      <w10:anchorlock/>
                    </v:shape>
                  </w:pict>
                </mc:Fallback>
              </mc:AlternateContent>
            </w:r>
          </w:p>
          <w:p w:rsidR="009760A1" w:rsidRDefault="009760A1" w:rsidP="009F4ED9">
            <w:pPr>
              <w:ind w:left="425" w:hangingChars="200" w:hanging="425"/>
              <w:jc w:val="left"/>
            </w:pPr>
            <w:r>
              <w:rPr>
                <w:rFonts w:hint="eastAsia"/>
              </w:rPr>
              <w:t xml:space="preserve">　　・できるだけ早く掃除を終わろうと思っていたけれど、これからは時間いっぱい掃除をするようにしたい。</w:t>
            </w:r>
          </w:p>
          <w:p w:rsidR="009760A1" w:rsidRDefault="009760A1" w:rsidP="00E66CE7">
            <w:pPr>
              <w:ind w:left="638" w:hangingChars="300" w:hanging="638"/>
              <w:jc w:val="left"/>
            </w:pPr>
            <w:r>
              <w:rPr>
                <w:rFonts w:hint="eastAsia"/>
              </w:rPr>
              <w:t xml:space="preserve">　　・今まで、いやいや掃除をしていたけれど、これ</w:t>
            </w:r>
          </w:p>
          <w:p w:rsidR="009760A1" w:rsidRDefault="009760A1" w:rsidP="00E66CE7">
            <w:pPr>
              <w:ind w:leftChars="200" w:left="638" w:hangingChars="100" w:hanging="213"/>
              <w:jc w:val="left"/>
            </w:pPr>
            <w:r>
              <w:rPr>
                <w:rFonts w:hint="eastAsia"/>
              </w:rPr>
              <w:t>からは気持ちを込めて掃除をする。</w:t>
            </w:r>
          </w:p>
        </w:tc>
        <w:tc>
          <w:tcPr>
            <w:tcW w:w="3436" w:type="dxa"/>
          </w:tcPr>
          <w:p w:rsidR="009760A1" w:rsidRDefault="009760A1" w:rsidP="00A5108B">
            <w:pPr>
              <w:jc w:val="left"/>
            </w:pPr>
            <w:r>
              <w:rPr>
                <w:rFonts w:hint="eastAsia"/>
              </w:rPr>
              <w:t>・資料から学んだことをワークシートにまとめさせ、発表させる。</w:t>
            </w:r>
          </w:p>
          <w:p w:rsidR="009760A1" w:rsidRPr="009B4211" w:rsidRDefault="009760A1" w:rsidP="00A5108B">
            <w:pPr>
              <w:jc w:val="left"/>
            </w:pPr>
            <w:r>
              <w:rPr>
                <w:rFonts w:hint="eastAsia"/>
              </w:rPr>
              <w:t>【自己理解：価値理解】</w:t>
            </w:r>
          </w:p>
          <w:p w:rsidR="009760A1" w:rsidRPr="000C3795" w:rsidRDefault="009760A1" w:rsidP="00A5108B">
            <w:pPr>
              <w:jc w:val="left"/>
            </w:pPr>
            <w:r>
              <w:rPr>
                <w:rFonts w:hint="eastAsia"/>
              </w:rPr>
              <w:t>（発表を聞くことで【他者理解】を深める）</w:t>
            </w:r>
          </w:p>
          <w:p w:rsidR="009760A1" w:rsidRDefault="009760A1" w:rsidP="00A5108B">
            <w:pPr>
              <w:jc w:val="left"/>
            </w:pPr>
          </w:p>
          <w:p w:rsidR="009760A1" w:rsidRPr="00570D16" w:rsidRDefault="009760A1" w:rsidP="00A5108B">
            <w:pPr>
              <w:jc w:val="left"/>
            </w:pPr>
          </w:p>
          <w:p w:rsidR="009760A1" w:rsidRDefault="009760A1" w:rsidP="00754583">
            <w:pPr>
              <w:jc w:val="left"/>
            </w:pPr>
            <w:r>
              <w:rPr>
                <w:rFonts w:hint="eastAsia"/>
              </w:rPr>
              <w:t>・途中で投げ出してしまった仕事などの経験を振り返るとともに、これから先の自分の姿、</w:t>
            </w:r>
            <w:r w:rsidR="00754583">
              <w:rPr>
                <w:rFonts w:hint="eastAsia"/>
              </w:rPr>
              <w:t>在り方</w:t>
            </w:r>
            <w:r>
              <w:rPr>
                <w:rFonts w:hint="eastAsia"/>
              </w:rPr>
              <w:t>に思いをめぐらせる。</w:t>
            </w:r>
          </w:p>
        </w:tc>
      </w:tr>
      <w:tr w:rsidR="009760A1" w:rsidTr="00351BB9">
        <w:tc>
          <w:tcPr>
            <w:tcW w:w="392" w:type="dxa"/>
          </w:tcPr>
          <w:p w:rsidR="009760A1" w:rsidRDefault="009760A1" w:rsidP="005B0C4A">
            <w:pPr>
              <w:jc w:val="left"/>
            </w:pPr>
            <w:r>
              <w:rPr>
                <w:rFonts w:hint="eastAsia"/>
              </w:rPr>
              <w:t>まとめ</w:t>
            </w:r>
          </w:p>
        </w:tc>
        <w:tc>
          <w:tcPr>
            <w:tcW w:w="679" w:type="dxa"/>
          </w:tcPr>
          <w:p w:rsidR="009760A1" w:rsidRDefault="009760A1" w:rsidP="005B0C4A">
            <w:pPr>
              <w:jc w:val="left"/>
            </w:pPr>
          </w:p>
        </w:tc>
        <w:tc>
          <w:tcPr>
            <w:tcW w:w="5383" w:type="dxa"/>
          </w:tcPr>
          <w:p w:rsidR="009760A1" w:rsidRDefault="009760A1" w:rsidP="005B0C4A">
            <w:pPr>
              <w:jc w:val="left"/>
            </w:pPr>
            <w:r>
              <w:rPr>
                <w:rFonts w:hint="eastAsia"/>
              </w:rPr>
              <w:t>４．教師の体験談を聞く。</w:t>
            </w:r>
          </w:p>
        </w:tc>
        <w:tc>
          <w:tcPr>
            <w:tcW w:w="3436" w:type="dxa"/>
          </w:tcPr>
          <w:p w:rsidR="009760A1" w:rsidRDefault="009760A1" w:rsidP="005B0C4A">
            <w:pPr>
              <w:jc w:val="left"/>
            </w:pPr>
            <w:r w:rsidRPr="00A5108B">
              <w:rPr>
                <w:rFonts w:hint="eastAsia"/>
              </w:rPr>
              <w:t>・一生懸命働いた結果、人に喜ばれ、自分もすがすがしい気持ちになった体験談を話す。</w:t>
            </w:r>
          </w:p>
        </w:tc>
      </w:tr>
    </w:tbl>
    <w:p w:rsidR="00351BB9" w:rsidRDefault="009B4211" w:rsidP="005B0C4A">
      <w:pPr>
        <w:jc w:val="left"/>
      </w:pPr>
      <w:r>
        <w:rPr>
          <w:rFonts w:hint="eastAsia"/>
        </w:rPr>
        <w:t>（５）評価</w:t>
      </w:r>
    </w:p>
    <w:p w:rsidR="009B4211" w:rsidRDefault="009B4211" w:rsidP="005B0C4A">
      <w:pPr>
        <w:jc w:val="left"/>
      </w:pPr>
      <w:r>
        <w:rPr>
          <w:rFonts w:hint="eastAsia"/>
        </w:rPr>
        <w:t xml:space="preserve">　　　・</w:t>
      </w:r>
      <w:r w:rsidR="00E66CE7">
        <w:rPr>
          <w:rFonts w:hint="eastAsia"/>
        </w:rPr>
        <w:t>主人公のロボくんから、働くことの大切さと喜びを学んだか。（ワークシート）</w:t>
      </w:r>
    </w:p>
    <w:p w:rsidR="00E66CE7" w:rsidRDefault="00E66CE7" w:rsidP="005B0C4A">
      <w:pPr>
        <w:jc w:val="left"/>
      </w:pPr>
      <w:r>
        <w:rPr>
          <w:rFonts w:hint="eastAsia"/>
        </w:rPr>
        <w:t xml:space="preserve">　　　・自分の生活を振り返り、これからどのように働いていけたらいいか考えることができたか。</w:t>
      </w:r>
    </w:p>
    <w:p w:rsidR="00E66CE7" w:rsidRDefault="00E66CE7" w:rsidP="00E66CE7">
      <w:pPr>
        <w:ind w:firstLineChars="3500" w:firstLine="7442"/>
        <w:jc w:val="left"/>
      </w:pPr>
      <w:r>
        <w:rPr>
          <w:rFonts w:hint="eastAsia"/>
        </w:rPr>
        <w:t>（ワークシート</w:t>
      </w:r>
      <w:r w:rsidR="00F2001D">
        <w:rPr>
          <w:rFonts w:hint="eastAsia"/>
        </w:rPr>
        <w:t>・</w:t>
      </w:r>
      <w:r>
        <w:rPr>
          <w:rFonts w:hint="eastAsia"/>
        </w:rPr>
        <w:t>心情の変容）</w:t>
      </w:r>
    </w:p>
    <w:p w:rsidR="00351BB9" w:rsidRDefault="00351BB9" w:rsidP="005B0C4A">
      <w:pPr>
        <w:jc w:val="left"/>
      </w:pPr>
    </w:p>
    <w:p w:rsidR="00351BB9" w:rsidRDefault="00351BB9" w:rsidP="005B0C4A">
      <w:pPr>
        <w:jc w:val="left"/>
      </w:pPr>
    </w:p>
    <w:sectPr w:rsidR="00351BB9" w:rsidSect="005B0C4A">
      <w:pgSz w:w="11907" w:h="16839" w:code="9"/>
      <w:pgMar w:top="720" w:right="720" w:bottom="720" w:left="720" w:header="851" w:footer="992" w:gutter="0"/>
      <w:cols w:space="425"/>
      <w:docGrid w:type="linesAndChars" w:linePitch="438"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60" w:rsidRDefault="004E4160" w:rsidP="00DC7812">
      <w:r>
        <w:separator/>
      </w:r>
    </w:p>
  </w:endnote>
  <w:endnote w:type="continuationSeparator" w:id="0">
    <w:p w:rsidR="004E4160" w:rsidRDefault="004E4160" w:rsidP="00DC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60" w:rsidRDefault="004E4160" w:rsidP="00DC7812">
      <w:r>
        <w:separator/>
      </w:r>
    </w:p>
  </w:footnote>
  <w:footnote w:type="continuationSeparator" w:id="0">
    <w:p w:rsidR="004E4160" w:rsidRDefault="004E4160" w:rsidP="00DC7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27485"/>
    <w:multiLevelType w:val="hybridMultilevel"/>
    <w:tmpl w:val="93EE9734"/>
    <w:lvl w:ilvl="0" w:tplc="252446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E442E5F"/>
    <w:multiLevelType w:val="hybridMultilevel"/>
    <w:tmpl w:val="28408D54"/>
    <w:lvl w:ilvl="0" w:tplc="46929E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B54200A"/>
    <w:multiLevelType w:val="hybridMultilevel"/>
    <w:tmpl w:val="4DB6A23C"/>
    <w:lvl w:ilvl="0" w:tplc="8340B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3"/>
  <w:drawingGridVerticalSpacing w:val="21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4A"/>
    <w:rsid w:val="00075FA0"/>
    <w:rsid w:val="000C0C76"/>
    <w:rsid w:val="000C3795"/>
    <w:rsid w:val="001A61BE"/>
    <w:rsid w:val="001B1E3B"/>
    <w:rsid w:val="001D25FB"/>
    <w:rsid w:val="00262A58"/>
    <w:rsid w:val="002A49A8"/>
    <w:rsid w:val="0034043E"/>
    <w:rsid w:val="00351BB9"/>
    <w:rsid w:val="00372998"/>
    <w:rsid w:val="003E077A"/>
    <w:rsid w:val="004E4160"/>
    <w:rsid w:val="004F3BD4"/>
    <w:rsid w:val="004F3D81"/>
    <w:rsid w:val="00500235"/>
    <w:rsid w:val="0055765E"/>
    <w:rsid w:val="0056672B"/>
    <w:rsid w:val="00570D16"/>
    <w:rsid w:val="005779A9"/>
    <w:rsid w:val="005B0C4A"/>
    <w:rsid w:val="005D01F9"/>
    <w:rsid w:val="00604CBE"/>
    <w:rsid w:val="00650292"/>
    <w:rsid w:val="006F2B8A"/>
    <w:rsid w:val="0073079A"/>
    <w:rsid w:val="00754583"/>
    <w:rsid w:val="00797CDD"/>
    <w:rsid w:val="008322C9"/>
    <w:rsid w:val="009429E8"/>
    <w:rsid w:val="009760A1"/>
    <w:rsid w:val="009931E0"/>
    <w:rsid w:val="009B4211"/>
    <w:rsid w:val="009F4ED9"/>
    <w:rsid w:val="00A02C02"/>
    <w:rsid w:val="00A03F7E"/>
    <w:rsid w:val="00A26576"/>
    <w:rsid w:val="00A5108B"/>
    <w:rsid w:val="00AC0566"/>
    <w:rsid w:val="00B47B4E"/>
    <w:rsid w:val="00BC295F"/>
    <w:rsid w:val="00C711B4"/>
    <w:rsid w:val="00C83BF1"/>
    <w:rsid w:val="00D3530F"/>
    <w:rsid w:val="00DC4985"/>
    <w:rsid w:val="00DC7812"/>
    <w:rsid w:val="00DD7D06"/>
    <w:rsid w:val="00E2752B"/>
    <w:rsid w:val="00E32B2B"/>
    <w:rsid w:val="00E603FE"/>
    <w:rsid w:val="00E66CE7"/>
    <w:rsid w:val="00EE079E"/>
    <w:rsid w:val="00F15367"/>
    <w:rsid w:val="00F2001D"/>
    <w:rsid w:val="00F81CAF"/>
    <w:rsid w:val="00FD5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CBE"/>
    <w:pPr>
      <w:ind w:leftChars="400" w:left="840"/>
    </w:pPr>
  </w:style>
  <w:style w:type="paragraph" w:styleId="a5">
    <w:name w:val="Balloon Text"/>
    <w:basedOn w:val="a"/>
    <w:link w:val="a6"/>
    <w:uiPriority w:val="99"/>
    <w:semiHidden/>
    <w:unhideWhenUsed/>
    <w:rsid w:val="002A49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49A8"/>
    <w:rPr>
      <w:rFonts w:asciiTheme="majorHAnsi" w:eastAsiaTheme="majorEastAsia" w:hAnsiTheme="majorHAnsi" w:cstheme="majorBidi"/>
      <w:sz w:val="18"/>
      <w:szCs w:val="18"/>
    </w:rPr>
  </w:style>
  <w:style w:type="paragraph" w:styleId="a7">
    <w:name w:val="header"/>
    <w:basedOn w:val="a"/>
    <w:link w:val="a8"/>
    <w:uiPriority w:val="99"/>
    <w:unhideWhenUsed/>
    <w:rsid w:val="00DC7812"/>
    <w:pPr>
      <w:tabs>
        <w:tab w:val="center" w:pos="4252"/>
        <w:tab w:val="right" w:pos="8504"/>
      </w:tabs>
      <w:snapToGrid w:val="0"/>
    </w:pPr>
  </w:style>
  <w:style w:type="character" w:customStyle="1" w:styleId="a8">
    <w:name w:val="ヘッダー (文字)"/>
    <w:basedOn w:val="a0"/>
    <w:link w:val="a7"/>
    <w:uiPriority w:val="99"/>
    <w:rsid w:val="00DC7812"/>
  </w:style>
  <w:style w:type="paragraph" w:styleId="a9">
    <w:name w:val="footer"/>
    <w:basedOn w:val="a"/>
    <w:link w:val="aa"/>
    <w:uiPriority w:val="99"/>
    <w:unhideWhenUsed/>
    <w:rsid w:val="00DC7812"/>
    <w:pPr>
      <w:tabs>
        <w:tab w:val="center" w:pos="4252"/>
        <w:tab w:val="right" w:pos="8504"/>
      </w:tabs>
      <w:snapToGrid w:val="0"/>
    </w:pPr>
  </w:style>
  <w:style w:type="character" w:customStyle="1" w:styleId="aa">
    <w:name w:val="フッター (文字)"/>
    <w:basedOn w:val="a0"/>
    <w:link w:val="a9"/>
    <w:uiPriority w:val="99"/>
    <w:rsid w:val="00DC7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CBE"/>
    <w:pPr>
      <w:ind w:leftChars="400" w:left="840"/>
    </w:pPr>
  </w:style>
  <w:style w:type="paragraph" w:styleId="a5">
    <w:name w:val="Balloon Text"/>
    <w:basedOn w:val="a"/>
    <w:link w:val="a6"/>
    <w:uiPriority w:val="99"/>
    <w:semiHidden/>
    <w:unhideWhenUsed/>
    <w:rsid w:val="002A49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49A8"/>
    <w:rPr>
      <w:rFonts w:asciiTheme="majorHAnsi" w:eastAsiaTheme="majorEastAsia" w:hAnsiTheme="majorHAnsi" w:cstheme="majorBidi"/>
      <w:sz w:val="18"/>
      <w:szCs w:val="18"/>
    </w:rPr>
  </w:style>
  <w:style w:type="paragraph" w:styleId="a7">
    <w:name w:val="header"/>
    <w:basedOn w:val="a"/>
    <w:link w:val="a8"/>
    <w:uiPriority w:val="99"/>
    <w:unhideWhenUsed/>
    <w:rsid w:val="00DC7812"/>
    <w:pPr>
      <w:tabs>
        <w:tab w:val="center" w:pos="4252"/>
        <w:tab w:val="right" w:pos="8504"/>
      </w:tabs>
      <w:snapToGrid w:val="0"/>
    </w:pPr>
  </w:style>
  <w:style w:type="character" w:customStyle="1" w:styleId="a8">
    <w:name w:val="ヘッダー (文字)"/>
    <w:basedOn w:val="a0"/>
    <w:link w:val="a7"/>
    <w:uiPriority w:val="99"/>
    <w:rsid w:val="00DC7812"/>
  </w:style>
  <w:style w:type="paragraph" w:styleId="a9">
    <w:name w:val="footer"/>
    <w:basedOn w:val="a"/>
    <w:link w:val="aa"/>
    <w:uiPriority w:val="99"/>
    <w:unhideWhenUsed/>
    <w:rsid w:val="00DC7812"/>
    <w:pPr>
      <w:tabs>
        <w:tab w:val="center" w:pos="4252"/>
        <w:tab w:val="right" w:pos="8504"/>
      </w:tabs>
      <w:snapToGrid w:val="0"/>
    </w:pPr>
  </w:style>
  <w:style w:type="character" w:customStyle="1" w:styleId="aa">
    <w:name w:val="フッター (文字)"/>
    <w:basedOn w:val="a0"/>
    <w:link w:val="a9"/>
    <w:uiPriority w:val="99"/>
    <w:rsid w:val="00DC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aue-admin</dc:creator>
  <cp:lastModifiedBy>愛知県</cp:lastModifiedBy>
  <cp:revision>2</cp:revision>
  <cp:lastPrinted>2015-08-23T23:29:00Z</cp:lastPrinted>
  <dcterms:created xsi:type="dcterms:W3CDTF">2016-04-27T00:37:00Z</dcterms:created>
  <dcterms:modified xsi:type="dcterms:W3CDTF">2016-04-27T00:37:00Z</dcterms:modified>
</cp:coreProperties>
</file>