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27" w:rsidRPr="00501E4F" w:rsidRDefault="007C49A9" w:rsidP="00FC1974">
      <w:pPr>
        <w:jc w:val="center"/>
        <w:rPr>
          <w:sz w:val="24"/>
        </w:rPr>
      </w:pPr>
      <w:r w:rsidRPr="00501E4F">
        <w:rPr>
          <w:rFonts w:hint="eastAsia"/>
          <w:sz w:val="24"/>
        </w:rPr>
        <w:t>第３学年　道徳学習指導案</w:t>
      </w:r>
    </w:p>
    <w:p w:rsidR="007C49A9" w:rsidRDefault="007C49A9" w:rsidP="00FC1974">
      <w:pPr>
        <w:jc w:val="right"/>
      </w:pPr>
    </w:p>
    <w:p w:rsidR="007C49A9" w:rsidRDefault="007C4163" w:rsidP="007C4163">
      <w:pPr>
        <w:wordWrap w:val="0"/>
        <w:jc w:val="right"/>
      </w:pPr>
      <w:r>
        <w:rPr>
          <w:rFonts w:hint="eastAsia"/>
        </w:rPr>
        <w:t xml:space="preserve">指導者　○○○○　</w:t>
      </w:r>
    </w:p>
    <w:p w:rsidR="007C4163" w:rsidRDefault="007C4163" w:rsidP="007C4163">
      <w:pPr>
        <w:jc w:val="right"/>
      </w:pPr>
    </w:p>
    <w:p w:rsidR="007C49A9" w:rsidRDefault="007C49A9">
      <w:r>
        <w:rPr>
          <w:rFonts w:hint="eastAsia"/>
        </w:rPr>
        <w:t>１　主題名</w:t>
      </w:r>
      <w:r w:rsidR="00900048">
        <w:rPr>
          <w:rFonts w:hint="eastAsia"/>
        </w:rPr>
        <w:t xml:space="preserve">　　　</w:t>
      </w:r>
      <w:r w:rsidR="00AA7A36">
        <w:rPr>
          <w:rFonts w:hint="eastAsia"/>
        </w:rPr>
        <w:t>約束や</w:t>
      </w:r>
      <w:r w:rsidR="00900048">
        <w:rPr>
          <w:rFonts w:hint="eastAsia"/>
        </w:rPr>
        <w:t>きまり</w:t>
      </w:r>
      <w:r w:rsidR="00AA7A36">
        <w:rPr>
          <w:rFonts w:hint="eastAsia"/>
        </w:rPr>
        <w:t>を守ろう</w:t>
      </w:r>
      <w:r w:rsidR="00900048">
        <w:rPr>
          <w:rFonts w:hint="eastAsia"/>
        </w:rPr>
        <w:t>（</w:t>
      </w:r>
      <w:r w:rsidR="00900048">
        <w:rPr>
          <w:rFonts w:hint="eastAsia"/>
        </w:rPr>
        <w:t>C</w:t>
      </w:r>
      <w:r w:rsidR="00900048">
        <w:rPr>
          <w:rFonts w:hint="eastAsia"/>
        </w:rPr>
        <w:t>－１　規則の尊重）</w:t>
      </w:r>
    </w:p>
    <w:p w:rsidR="00900048" w:rsidRPr="00AA7A36" w:rsidRDefault="00900048"/>
    <w:p w:rsidR="00ED1E01" w:rsidRDefault="00AA7A36">
      <w:r>
        <w:rPr>
          <w:rFonts w:hint="eastAsia"/>
        </w:rPr>
        <w:t>２　資料名　　　『夢中になって</w:t>
      </w:r>
      <w:r w:rsidR="008374B4">
        <w:rPr>
          <w:rFonts w:hint="eastAsia"/>
        </w:rPr>
        <w:t>』</w:t>
      </w:r>
    </w:p>
    <w:p w:rsidR="008374B4" w:rsidRDefault="008374B4">
      <w:r>
        <w:rPr>
          <w:rFonts w:hint="eastAsia"/>
        </w:rPr>
        <w:t>（出典：「どうとく　明るい心」愛知県教育振興会</w:t>
      </w:r>
      <w:r w:rsidR="00E42060">
        <w:rPr>
          <w:rFonts w:hint="eastAsia"/>
        </w:rPr>
        <w:t xml:space="preserve">　改作</w:t>
      </w:r>
      <w:r>
        <w:rPr>
          <w:rFonts w:hint="eastAsia"/>
        </w:rPr>
        <w:t>）</w:t>
      </w:r>
    </w:p>
    <w:p w:rsidR="008374B4" w:rsidRDefault="008374B4"/>
    <w:p w:rsidR="00FC3B2C" w:rsidRDefault="00AE645F">
      <w:r>
        <w:rPr>
          <w:rFonts w:hint="eastAsia"/>
        </w:rPr>
        <w:t>３　主題設定の理由</w:t>
      </w:r>
    </w:p>
    <w:p w:rsidR="00AE645F" w:rsidRDefault="00AE645F">
      <w:r>
        <w:rPr>
          <w:rFonts w:hint="eastAsia"/>
        </w:rPr>
        <w:t xml:space="preserve">　（１）ねらいとする価値について</w:t>
      </w:r>
    </w:p>
    <w:p w:rsidR="00AE645F" w:rsidRDefault="00AE645F" w:rsidP="00C26E84">
      <w:pPr>
        <w:ind w:leftChars="200" w:left="425" w:firstLineChars="100" w:firstLine="213"/>
      </w:pPr>
      <w:r>
        <w:rPr>
          <w:rFonts w:hint="eastAsia"/>
        </w:rPr>
        <w:t>本時では</w:t>
      </w:r>
      <w:r w:rsidR="00E40657">
        <w:rPr>
          <w:rFonts w:hint="eastAsia"/>
        </w:rPr>
        <w:t>、</w:t>
      </w:r>
      <w:r>
        <w:rPr>
          <w:rFonts w:hint="eastAsia"/>
        </w:rPr>
        <w:t>C</w:t>
      </w:r>
      <w:r>
        <w:rPr>
          <w:rFonts w:hint="eastAsia"/>
        </w:rPr>
        <w:t>「主として集団や社会との関わりに関すること」のうち</w:t>
      </w:r>
      <w:r w:rsidR="00E40657">
        <w:rPr>
          <w:rFonts w:hint="eastAsia"/>
        </w:rPr>
        <w:t>、</w:t>
      </w:r>
      <w:r>
        <w:rPr>
          <w:rFonts w:hint="eastAsia"/>
        </w:rPr>
        <w:t>「規則の尊重」について扱う。第３学年及び第４学年の内容項目は</w:t>
      </w:r>
      <w:r w:rsidR="004B29A2">
        <w:rPr>
          <w:rFonts w:hint="eastAsia"/>
        </w:rPr>
        <w:t>「約束や社会のきまりの意義を理解し</w:t>
      </w:r>
      <w:r w:rsidR="00E40657">
        <w:rPr>
          <w:rFonts w:hint="eastAsia"/>
        </w:rPr>
        <w:t>、</w:t>
      </w:r>
      <w:r w:rsidR="004B29A2">
        <w:rPr>
          <w:rFonts w:hint="eastAsia"/>
        </w:rPr>
        <w:t>それらを守ること。」となっており</w:t>
      </w:r>
      <w:r w:rsidR="00E40657">
        <w:rPr>
          <w:rFonts w:hint="eastAsia"/>
        </w:rPr>
        <w:t>、</w:t>
      </w:r>
      <w:r w:rsidR="00416739">
        <w:rPr>
          <w:rFonts w:hint="eastAsia"/>
        </w:rPr>
        <w:t>約束や社会のきまりについて理解した上で</w:t>
      </w:r>
      <w:r w:rsidR="00E40657">
        <w:rPr>
          <w:rFonts w:hint="eastAsia"/>
        </w:rPr>
        <w:t>、</w:t>
      </w:r>
      <w:r w:rsidR="00886AB4">
        <w:rPr>
          <w:rFonts w:hint="eastAsia"/>
        </w:rPr>
        <w:t>社会生活の中で守るべき道徳としての公徳</w:t>
      </w:r>
      <w:r w:rsidR="004B29A2">
        <w:rPr>
          <w:rFonts w:hint="eastAsia"/>
        </w:rPr>
        <w:t>を大切にする態度の</w:t>
      </w:r>
      <w:r w:rsidR="00416739">
        <w:rPr>
          <w:rFonts w:hint="eastAsia"/>
        </w:rPr>
        <w:t>育成を目指すものである。</w:t>
      </w:r>
    </w:p>
    <w:p w:rsidR="00416739" w:rsidRDefault="00416739" w:rsidP="00C26E84">
      <w:pPr>
        <w:ind w:leftChars="200" w:left="425" w:firstLineChars="100" w:firstLine="213"/>
      </w:pPr>
      <w:r>
        <w:rPr>
          <w:rFonts w:hint="eastAsia"/>
        </w:rPr>
        <w:t>児童が成長することは</w:t>
      </w:r>
      <w:r w:rsidR="00E40657">
        <w:rPr>
          <w:rFonts w:hint="eastAsia"/>
        </w:rPr>
        <w:t>、</w:t>
      </w:r>
      <w:r>
        <w:rPr>
          <w:rFonts w:hint="eastAsia"/>
        </w:rPr>
        <w:t>同時に社会や集団の様々な規範を身に付けていくことでもある。まず</w:t>
      </w:r>
      <w:r w:rsidR="00E40657">
        <w:rPr>
          <w:rFonts w:hint="eastAsia"/>
        </w:rPr>
        <w:t>、</w:t>
      </w:r>
      <w:r>
        <w:rPr>
          <w:rFonts w:hint="eastAsia"/>
        </w:rPr>
        <w:t>約束やきまりを守ることができるように指導することが必要である。</w:t>
      </w:r>
      <w:r w:rsidR="0067396A">
        <w:rPr>
          <w:rFonts w:hint="eastAsia"/>
        </w:rPr>
        <w:t>その過程で公徳心を養い</w:t>
      </w:r>
      <w:r w:rsidR="00E40657">
        <w:rPr>
          <w:rFonts w:hint="eastAsia"/>
        </w:rPr>
        <w:t>、</w:t>
      </w:r>
      <w:r w:rsidR="0067396A">
        <w:rPr>
          <w:rFonts w:hint="eastAsia"/>
        </w:rPr>
        <w:t>さらに</w:t>
      </w:r>
      <w:r w:rsidR="00E40657">
        <w:rPr>
          <w:rFonts w:hint="eastAsia"/>
        </w:rPr>
        <w:t>、</w:t>
      </w:r>
      <w:r w:rsidR="0067396A">
        <w:rPr>
          <w:rFonts w:hint="eastAsia"/>
        </w:rPr>
        <w:t>社会の法やきまりのもつ意義について考えるとともにそれを遵守し</w:t>
      </w:r>
      <w:r w:rsidR="00E40657">
        <w:rPr>
          <w:rFonts w:hint="eastAsia"/>
        </w:rPr>
        <w:t>、</w:t>
      </w:r>
      <w:r w:rsidR="0067396A">
        <w:rPr>
          <w:rFonts w:hint="eastAsia"/>
        </w:rPr>
        <w:t>自他の権利を尊重するとともに義務を大切にする精神をしっかりと身に付けるように指導する必要がある。規範意識を育てるためには重要な内容項目であるといえる。</w:t>
      </w:r>
    </w:p>
    <w:p w:rsidR="0067396A" w:rsidRDefault="0067396A" w:rsidP="00C26E84">
      <w:pPr>
        <w:ind w:leftChars="200" w:left="425" w:firstLineChars="100" w:firstLine="213"/>
      </w:pPr>
      <w:r>
        <w:rPr>
          <w:rFonts w:hint="eastAsia"/>
        </w:rPr>
        <w:t>中学年の段階においては</w:t>
      </w:r>
      <w:r w:rsidR="00E40657">
        <w:rPr>
          <w:rFonts w:hint="eastAsia"/>
        </w:rPr>
        <w:t>、</w:t>
      </w:r>
      <w:r>
        <w:rPr>
          <w:rFonts w:hint="eastAsia"/>
        </w:rPr>
        <w:t>気の合う仲間の間できまりをつくり</w:t>
      </w:r>
      <w:r w:rsidR="00E40657">
        <w:rPr>
          <w:rFonts w:hint="eastAsia"/>
        </w:rPr>
        <w:t>、</w:t>
      </w:r>
      <w:r>
        <w:rPr>
          <w:rFonts w:hint="eastAsia"/>
        </w:rPr>
        <w:t>自分たちで決めたことを大切にする傾向がある。そのような発達段階の特質を生かし</w:t>
      </w:r>
      <w:r w:rsidR="00E40657">
        <w:rPr>
          <w:rFonts w:hint="eastAsia"/>
        </w:rPr>
        <w:t>、</w:t>
      </w:r>
      <w:r>
        <w:rPr>
          <w:rFonts w:hint="eastAsia"/>
        </w:rPr>
        <w:t>一般的な約束や社会のきまりについて</w:t>
      </w:r>
      <w:r w:rsidR="00907FAC">
        <w:rPr>
          <w:rFonts w:hint="eastAsia"/>
        </w:rPr>
        <w:t>理解し</w:t>
      </w:r>
      <w:r w:rsidR="00E40657">
        <w:rPr>
          <w:rFonts w:hint="eastAsia"/>
        </w:rPr>
        <w:t>、</w:t>
      </w:r>
      <w:r w:rsidR="00907FAC">
        <w:rPr>
          <w:rFonts w:hint="eastAsia"/>
        </w:rPr>
        <w:t>それらを守るように指導していくことが大切である。さらに</w:t>
      </w:r>
      <w:r w:rsidR="00E40657">
        <w:rPr>
          <w:rFonts w:hint="eastAsia"/>
        </w:rPr>
        <w:t>、</w:t>
      </w:r>
      <w:r>
        <w:rPr>
          <w:rFonts w:hint="eastAsia"/>
        </w:rPr>
        <w:t>公共物や公共の場所とのかかわりにおいても</w:t>
      </w:r>
      <w:r w:rsidR="00E40657">
        <w:rPr>
          <w:rFonts w:hint="eastAsia"/>
        </w:rPr>
        <w:t>、</w:t>
      </w:r>
      <w:r>
        <w:rPr>
          <w:rFonts w:hint="eastAsia"/>
        </w:rPr>
        <w:t>みんなで使うものを大切にすることにとどまらず</w:t>
      </w:r>
      <w:r w:rsidR="00E40657">
        <w:rPr>
          <w:rFonts w:hint="eastAsia"/>
        </w:rPr>
        <w:t>、</w:t>
      </w:r>
      <w:r>
        <w:rPr>
          <w:rFonts w:hint="eastAsia"/>
        </w:rPr>
        <w:t>社会生活の中で守るべき道徳としての公徳を大切にする態度にまで広げていく必要がある。</w:t>
      </w:r>
    </w:p>
    <w:p w:rsidR="0067396A" w:rsidRDefault="0067396A" w:rsidP="0067396A">
      <w:r>
        <w:rPr>
          <w:rFonts w:hint="eastAsia"/>
        </w:rPr>
        <w:t xml:space="preserve">　（２）児童の実態について</w:t>
      </w:r>
    </w:p>
    <w:p w:rsidR="00B236B7" w:rsidRDefault="00D13F1D" w:rsidP="00C26E84">
      <w:pPr>
        <w:ind w:leftChars="200" w:left="425" w:firstLineChars="100" w:firstLine="213"/>
      </w:pPr>
      <w:r>
        <w:rPr>
          <w:rFonts w:hint="eastAsia"/>
        </w:rPr>
        <w:t>本学級の児童は</w:t>
      </w:r>
      <w:r w:rsidR="00E40657">
        <w:rPr>
          <w:rFonts w:hint="eastAsia"/>
        </w:rPr>
        <w:t>、</w:t>
      </w:r>
      <w:r>
        <w:rPr>
          <w:rFonts w:hint="eastAsia"/>
        </w:rPr>
        <w:t>少人</w:t>
      </w:r>
      <w:r w:rsidR="00B85730">
        <w:rPr>
          <w:rFonts w:hint="eastAsia"/>
        </w:rPr>
        <w:t>数ということもあり</w:t>
      </w:r>
      <w:r w:rsidR="00E40657">
        <w:rPr>
          <w:rFonts w:hint="eastAsia"/>
        </w:rPr>
        <w:t>、</w:t>
      </w:r>
      <w:r w:rsidR="00B85730">
        <w:rPr>
          <w:rFonts w:hint="eastAsia"/>
        </w:rPr>
        <w:t>一般的な人数の学級の児童と比べ</w:t>
      </w:r>
      <w:r w:rsidR="00E40657">
        <w:rPr>
          <w:rFonts w:hint="eastAsia"/>
        </w:rPr>
        <w:t>、</w:t>
      </w:r>
      <w:r w:rsidR="00B85730">
        <w:rPr>
          <w:rFonts w:hint="eastAsia"/>
        </w:rPr>
        <w:t>一人</w:t>
      </w:r>
      <w:r w:rsidR="00360DB1">
        <w:rPr>
          <w:rFonts w:hint="eastAsia"/>
        </w:rPr>
        <w:t>一人</w:t>
      </w:r>
      <w:r w:rsidR="00B85730">
        <w:rPr>
          <w:rFonts w:hint="eastAsia"/>
        </w:rPr>
        <w:t>の</w:t>
      </w:r>
      <w:r>
        <w:rPr>
          <w:rFonts w:hint="eastAsia"/>
        </w:rPr>
        <w:t>かかわり合う機会</w:t>
      </w:r>
      <w:r w:rsidR="00B85730">
        <w:rPr>
          <w:rFonts w:hint="eastAsia"/>
        </w:rPr>
        <w:t>が</w:t>
      </w:r>
      <w:r>
        <w:rPr>
          <w:rFonts w:hint="eastAsia"/>
        </w:rPr>
        <w:t>多いため</w:t>
      </w:r>
      <w:r w:rsidR="00E40657">
        <w:rPr>
          <w:rFonts w:hint="eastAsia"/>
        </w:rPr>
        <w:t>、</w:t>
      </w:r>
      <w:r>
        <w:rPr>
          <w:rFonts w:hint="eastAsia"/>
        </w:rPr>
        <w:t>大変仲がよい。短い休み時間には</w:t>
      </w:r>
      <w:r w:rsidR="00E40657">
        <w:rPr>
          <w:rFonts w:hint="eastAsia"/>
        </w:rPr>
        <w:t>、</w:t>
      </w:r>
      <w:r>
        <w:rPr>
          <w:rFonts w:hint="eastAsia"/>
        </w:rPr>
        <w:t>全員で遊んでいる姿がよく見られ</w:t>
      </w:r>
      <w:r w:rsidR="006725EF">
        <w:rPr>
          <w:rFonts w:hint="eastAsia"/>
        </w:rPr>
        <w:t>る。そ</w:t>
      </w:r>
      <w:r w:rsidR="0008737A">
        <w:rPr>
          <w:rFonts w:hint="eastAsia"/>
        </w:rPr>
        <w:t>のときの</w:t>
      </w:r>
      <w:r>
        <w:rPr>
          <w:rFonts w:hint="eastAsia"/>
        </w:rPr>
        <w:t>遊びのルール</w:t>
      </w:r>
      <w:r w:rsidR="006725EF">
        <w:rPr>
          <w:rFonts w:hint="eastAsia"/>
        </w:rPr>
        <w:t>は</w:t>
      </w:r>
      <w:r>
        <w:rPr>
          <w:rFonts w:hint="eastAsia"/>
        </w:rPr>
        <w:t>自分たちで決め</w:t>
      </w:r>
      <w:r w:rsidR="00904E07">
        <w:rPr>
          <w:rFonts w:hint="eastAsia"/>
        </w:rPr>
        <w:t>たオリジナルなものも</w:t>
      </w:r>
      <w:r w:rsidR="006725EF">
        <w:rPr>
          <w:rFonts w:hint="eastAsia"/>
        </w:rPr>
        <w:t>入れて工夫しており</w:t>
      </w:r>
      <w:r w:rsidR="00E40657">
        <w:rPr>
          <w:rFonts w:hint="eastAsia"/>
        </w:rPr>
        <w:t>、</w:t>
      </w:r>
      <w:r w:rsidR="00964D8A">
        <w:rPr>
          <w:rFonts w:hint="eastAsia"/>
        </w:rPr>
        <w:t>だいたい</w:t>
      </w:r>
      <w:r w:rsidR="006725EF">
        <w:rPr>
          <w:rFonts w:hint="eastAsia"/>
        </w:rPr>
        <w:t>それらを</w:t>
      </w:r>
      <w:r>
        <w:rPr>
          <w:rFonts w:hint="eastAsia"/>
        </w:rPr>
        <w:t>守って仲良く遊べている。</w:t>
      </w:r>
      <w:r w:rsidR="006725EF">
        <w:rPr>
          <w:rFonts w:hint="eastAsia"/>
        </w:rPr>
        <w:t>一方で</w:t>
      </w:r>
      <w:r w:rsidR="00E40657">
        <w:rPr>
          <w:rFonts w:hint="eastAsia"/>
        </w:rPr>
        <w:t>、</w:t>
      </w:r>
      <w:r w:rsidR="0051730D">
        <w:rPr>
          <w:rFonts w:hint="eastAsia"/>
        </w:rPr>
        <w:t>体育の時間</w:t>
      </w:r>
      <w:r w:rsidR="00765ABD">
        <w:rPr>
          <w:rFonts w:hint="eastAsia"/>
        </w:rPr>
        <w:t>や</w:t>
      </w:r>
      <w:r w:rsidR="0051730D">
        <w:rPr>
          <w:rFonts w:hint="eastAsia"/>
        </w:rPr>
        <w:t>勝負事になると</w:t>
      </w:r>
      <w:r w:rsidR="00765ABD">
        <w:rPr>
          <w:rFonts w:hint="eastAsia"/>
        </w:rPr>
        <w:t>周りが見えなくなってしまい</w:t>
      </w:r>
      <w:r w:rsidR="00E40657">
        <w:rPr>
          <w:rFonts w:hint="eastAsia"/>
        </w:rPr>
        <w:t>、</w:t>
      </w:r>
      <w:r w:rsidR="00B85730">
        <w:rPr>
          <w:rFonts w:hint="eastAsia"/>
        </w:rPr>
        <w:t>最後まで話を聞くことや</w:t>
      </w:r>
      <w:r w:rsidR="00907FAC">
        <w:rPr>
          <w:rFonts w:hint="eastAsia"/>
        </w:rPr>
        <w:t>順番に並ぶと</w:t>
      </w:r>
      <w:r w:rsidR="00B85730">
        <w:rPr>
          <w:rFonts w:hint="eastAsia"/>
        </w:rPr>
        <w:t>いう約束やきまりを守れず体が先に動いてしまう</w:t>
      </w:r>
      <w:r w:rsidR="00904E07">
        <w:rPr>
          <w:rFonts w:hint="eastAsia"/>
        </w:rPr>
        <w:t>ことがある。また</w:t>
      </w:r>
      <w:r w:rsidR="00E40657">
        <w:rPr>
          <w:rFonts w:hint="eastAsia"/>
        </w:rPr>
        <w:t>、</w:t>
      </w:r>
      <w:r w:rsidR="00904E07">
        <w:rPr>
          <w:rFonts w:hint="eastAsia"/>
        </w:rPr>
        <w:t>A</w:t>
      </w:r>
      <w:r w:rsidR="00904E07">
        <w:rPr>
          <w:rFonts w:hint="eastAsia"/>
        </w:rPr>
        <w:t>児は</w:t>
      </w:r>
      <w:r w:rsidR="00E40657">
        <w:rPr>
          <w:rFonts w:hint="eastAsia"/>
        </w:rPr>
        <w:t>、</w:t>
      </w:r>
      <w:r w:rsidR="00904E07">
        <w:rPr>
          <w:rFonts w:hint="eastAsia"/>
        </w:rPr>
        <w:t>勝ちたい気持</w:t>
      </w:r>
      <w:r w:rsidR="00233371">
        <w:rPr>
          <w:rFonts w:hint="eastAsia"/>
        </w:rPr>
        <w:t>ち</w:t>
      </w:r>
      <w:r w:rsidR="00904E07">
        <w:rPr>
          <w:rFonts w:hint="eastAsia"/>
        </w:rPr>
        <w:t>から</w:t>
      </w:r>
      <w:r w:rsidR="00765ABD">
        <w:rPr>
          <w:rFonts w:hint="eastAsia"/>
        </w:rPr>
        <w:t>夢中になり</w:t>
      </w:r>
      <w:r w:rsidR="00E40657">
        <w:rPr>
          <w:rFonts w:hint="eastAsia"/>
        </w:rPr>
        <w:t>、</w:t>
      </w:r>
      <w:r w:rsidR="00904E07">
        <w:rPr>
          <w:rFonts w:hint="eastAsia"/>
        </w:rPr>
        <w:t>決めてあるルールを自分に</w:t>
      </w:r>
      <w:r w:rsidR="00C86F3C">
        <w:rPr>
          <w:rFonts w:hint="eastAsia"/>
        </w:rPr>
        <w:t>とって</w:t>
      </w:r>
      <w:r w:rsidR="00B85730">
        <w:rPr>
          <w:rFonts w:hint="eastAsia"/>
        </w:rPr>
        <w:t>都合のいいように解釈したり</w:t>
      </w:r>
      <w:r w:rsidR="00E40657">
        <w:rPr>
          <w:rFonts w:hint="eastAsia"/>
        </w:rPr>
        <w:t>、</w:t>
      </w:r>
      <w:r w:rsidR="00907FAC">
        <w:rPr>
          <w:rFonts w:hint="eastAsia"/>
        </w:rPr>
        <w:t>勝手</w:t>
      </w:r>
      <w:r w:rsidR="00B85730">
        <w:rPr>
          <w:rFonts w:hint="eastAsia"/>
        </w:rPr>
        <w:t>にルールを新しく作ったりし</w:t>
      </w:r>
      <w:r w:rsidR="00E40657">
        <w:rPr>
          <w:rFonts w:hint="eastAsia"/>
        </w:rPr>
        <w:t>、</w:t>
      </w:r>
      <w:r w:rsidR="00B85730">
        <w:rPr>
          <w:rFonts w:hint="eastAsia"/>
        </w:rPr>
        <w:t>友</w:t>
      </w:r>
      <w:r w:rsidR="00964D8A">
        <w:rPr>
          <w:rFonts w:hint="eastAsia"/>
        </w:rPr>
        <w:t>達</w:t>
      </w:r>
      <w:r w:rsidR="00B85730">
        <w:rPr>
          <w:rFonts w:hint="eastAsia"/>
        </w:rPr>
        <w:t>に主張するので</w:t>
      </w:r>
      <w:r w:rsidR="00E53787">
        <w:rPr>
          <w:rFonts w:hint="eastAsia"/>
        </w:rPr>
        <w:t>よい雰囲気で遊ぶことができないことがある。</w:t>
      </w:r>
      <w:r w:rsidR="00FF5E94">
        <w:rPr>
          <w:rFonts w:hint="eastAsia"/>
        </w:rPr>
        <w:t>このような児童に本時を通して</w:t>
      </w:r>
      <w:r w:rsidR="00E40657">
        <w:rPr>
          <w:rFonts w:hint="eastAsia"/>
        </w:rPr>
        <w:t>、</w:t>
      </w:r>
      <w:r w:rsidR="00B236B7">
        <w:rPr>
          <w:rFonts w:hint="eastAsia"/>
        </w:rPr>
        <w:t>社会のきまり</w:t>
      </w:r>
      <w:r w:rsidR="00765ABD">
        <w:rPr>
          <w:rFonts w:hint="eastAsia"/>
        </w:rPr>
        <w:t>の意義を考えさせることで</w:t>
      </w:r>
      <w:r w:rsidR="00E40657">
        <w:rPr>
          <w:rFonts w:hint="eastAsia"/>
        </w:rPr>
        <w:t>、</w:t>
      </w:r>
      <w:r w:rsidR="00765ABD">
        <w:rPr>
          <w:rFonts w:hint="eastAsia"/>
        </w:rPr>
        <w:t>それらを</w:t>
      </w:r>
      <w:r w:rsidR="00FF3883">
        <w:rPr>
          <w:rFonts w:hint="eastAsia"/>
        </w:rPr>
        <w:t>守る</w:t>
      </w:r>
      <w:r w:rsidR="004C66D9">
        <w:rPr>
          <w:rFonts w:hint="eastAsia"/>
        </w:rPr>
        <w:t>道徳的判断力</w:t>
      </w:r>
      <w:r w:rsidR="00FF3883">
        <w:rPr>
          <w:rFonts w:hint="eastAsia"/>
        </w:rPr>
        <w:t>を身に付けさせたい。</w:t>
      </w:r>
    </w:p>
    <w:p w:rsidR="00E40657" w:rsidRDefault="00E40657" w:rsidP="00C26E84">
      <w:pPr>
        <w:ind w:leftChars="200" w:left="425" w:firstLineChars="100" w:firstLine="213"/>
      </w:pPr>
    </w:p>
    <w:p w:rsidR="00D22FD0" w:rsidRDefault="00D22FD0" w:rsidP="00D22FD0">
      <w:pPr>
        <w:ind w:firstLineChars="100" w:firstLine="213"/>
        <w:sectPr w:rsidR="00D22FD0" w:rsidSect="00D22FD0">
          <w:pgSz w:w="11906" w:h="16838" w:code="9"/>
          <w:pgMar w:top="1701" w:right="1701" w:bottom="1701" w:left="1701" w:header="851" w:footer="992" w:gutter="0"/>
          <w:cols w:space="425"/>
          <w:docGrid w:type="linesAndChars" w:linePitch="335" w:charSpace="532"/>
        </w:sectPr>
      </w:pPr>
    </w:p>
    <w:p w:rsidR="00FF3883" w:rsidRDefault="000B5059" w:rsidP="00D22FD0">
      <w:pPr>
        <w:ind w:firstLineChars="100" w:firstLine="202"/>
      </w:pPr>
      <w:r>
        <w:rPr>
          <w:rFonts w:hint="eastAsia"/>
        </w:rPr>
        <w:lastRenderedPageBreak/>
        <w:t>（３）資料について</w:t>
      </w:r>
    </w:p>
    <w:p w:rsidR="001C5E43" w:rsidRDefault="004C66D9" w:rsidP="00D22FD0">
      <w:pPr>
        <w:ind w:leftChars="93" w:left="445" w:hangingChars="127" w:hanging="257"/>
      </w:pPr>
      <w:r>
        <w:rPr>
          <w:rFonts w:hint="eastAsia"/>
        </w:rPr>
        <w:t xml:space="preserve">　　</w:t>
      </w:r>
      <w:r w:rsidR="000B5059">
        <w:rPr>
          <w:rFonts w:hint="eastAsia"/>
        </w:rPr>
        <w:t>本資料は</w:t>
      </w:r>
      <w:r w:rsidR="00E40657">
        <w:rPr>
          <w:rFonts w:hint="eastAsia"/>
        </w:rPr>
        <w:t>、</w:t>
      </w:r>
      <w:r w:rsidR="000B5059">
        <w:rPr>
          <w:rFonts w:hint="eastAsia"/>
        </w:rPr>
        <w:t>安易な気持ちできまりを破ったけんじたちの行動が</w:t>
      </w:r>
      <w:r w:rsidR="00E40657">
        <w:rPr>
          <w:rFonts w:hint="eastAsia"/>
        </w:rPr>
        <w:t>、</w:t>
      </w:r>
      <w:r w:rsidR="000B5059">
        <w:rPr>
          <w:rFonts w:hint="eastAsia"/>
        </w:rPr>
        <w:t>周りの人を不快な気持</w:t>
      </w:r>
      <w:r w:rsidR="006C3873">
        <w:rPr>
          <w:rFonts w:hint="eastAsia"/>
        </w:rPr>
        <w:t>ち</w:t>
      </w:r>
      <w:r w:rsidR="000B5059">
        <w:rPr>
          <w:rFonts w:hint="eastAsia"/>
        </w:rPr>
        <w:t>にさせ</w:t>
      </w:r>
      <w:r w:rsidR="00E40657">
        <w:rPr>
          <w:rFonts w:hint="eastAsia"/>
        </w:rPr>
        <w:t>、</w:t>
      </w:r>
      <w:r w:rsidR="000B5059">
        <w:rPr>
          <w:rFonts w:hint="eastAsia"/>
        </w:rPr>
        <w:t>迷惑をかけてしまったという話である。児童にとって身近な校外学習でのできごとを取り上げ</w:t>
      </w:r>
      <w:r w:rsidR="00E40657">
        <w:rPr>
          <w:rFonts w:hint="eastAsia"/>
        </w:rPr>
        <w:t>、</w:t>
      </w:r>
      <w:r w:rsidR="00F523BA">
        <w:rPr>
          <w:rFonts w:hint="eastAsia"/>
        </w:rPr>
        <w:t>友達に注意されながらも夢中になってしまい</w:t>
      </w:r>
      <w:r w:rsidR="000B5059">
        <w:rPr>
          <w:rFonts w:hint="eastAsia"/>
        </w:rPr>
        <w:t>きまりを守れないけんじの気持ちを考える中で</w:t>
      </w:r>
      <w:r w:rsidR="00E40657">
        <w:rPr>
          <w:rFonts w:hint="eastAsia"/>
        </w:rPr>
        <w:t>、</w:t>
      </w:r>
      <w:r w:rsidR="000B5059">
        <w:rPr>
          <w:rFonts w:hint="eastAsia"/>
        </w:rPr>
        <w:t>ねらいに迫ることができる資料である。</w:t>
      </w:r>
    </w:p>
    <w:p w:rsidR="001C5E43" w:rsidRDefault="004C66D9" w:rsidP="00D22FD0">
      <w:pPr>
        <w:ind w:leftChars="99" w:left="443" w:hangingChars="120" w:hanging="243"/>
      </w:pPr>
      <w:r>
        <w:rPr>
          <w:rFonts w:hint="eastAsia"/>
        </w:rPr>
        <w:t xml:space="preserve">　</w:t>
      </w:r>
      <w:r w:rsidR="001C5E43">
        <w:rPr>
          <w:rFonts w:hint="eastAsia"/>
        </w:rPr>
        <w:t xml:space="preserve">　この時期の児童はきまりを守らなければいけないことは理解している。しかし</w:t>
      </w:r>
      <w:r w:rsidR="00E40657">
        <w:rPr>
          <w:rFonts w:hint="eastAsia"/>
        </w:rPr>
        <w:t>、</w:t>
      </w:r>
      <w:r w:rsidR="001C5E43">
        <w:rPr>
          <w:rFonts w:hint="eastAsia"/>
        </w:rPr>
        <w:t>きまりを破ることで周囲にどのような迷惑がかかるかといったことに考えが及び</w:t>
      </w:r>
      <w:r w:rsidR="00964D8A">
        <w:rPr>
          <w:rFonts w:hint="eastAsia"/>
        </w:rPr>
        <w:t>にく</w:t>
      </w:r>
      <w:r w:rsidR="001C5E43">
        <w:rPr>
          <w:rFonts w:hint="eastAsia"/>
        </w:rPr>
        <w:t>い。</w:t>
      </w:r>
      <w:r w:rsidR="005B1244">
        <w:rPr>
          <w:rFonts w:hint="eastAsia"/>
        </w:rPr>
        <w:t>このような児童にとって</w:t>
      </w:r>
      <w:r w:rsidR="00E40657">
        <w:rPr>
          <w:rFonts w:hint="eastAsia"/>
        </w:rPr>
        <w:t>、</w:t>
      </w:r>
      <w:r w:rsidR="001C5E43">
        <w:rPr>
          <w:rFonts w:hint="eastAsia"/>
        </w:rPr>
        <w:t>本資料は考えやすい内容であると思われる。なお</w:t>
      </w:r>
      <w:r w:rsidR="00E40657">
        <w:rPr>
          <w:rFonts w:hint="eastAsia"/>
        </w:rPr>
        <w:t>、</w:t>
      </w:r>
      <w:r w:rsidR="00964D8A">
        <w:rPr>
          <w:rFonts w:hint="eastAsia"/>
        </w:rPr>
        <w:t>基となっている</w:t>
      </w:r>
      <w:r w:rsidR="001C5E43">
        <w:rPr>
          <w:rFonts w:hint="eastAsia"/>
        </w:rPr>
        <w:t>資料では題名が「校外学習」だったが</w:t>
      </w:r>
      <w:r w:rsidR="00E40657">
        <w:rPr>
          <w:rFonts w:hint="eastAsia"/>
        </w:rPr>
        <w:t>、</w:t>
      </w:r>
      <w:r w:rsidR="005B1244">
        <w:rPr>
          <w:rFonts w:hint="eastAsia"/>
        </w:rPr>
        <w:t>けんじの気持ちにより迫ることができることを意図して「夢中になって」という題名に改題した。</w:t>
      </w:r>
      <w:r w:rsidR="00F523BA">
        <w:rPr>
          <w:rFonts w:hint="eastAsia"/>
        </w:rPr>
        <w:t>そして</w:t>
      </w:r>
      <w:r w:rsidR="00E40657">
        <w:rPr>
          <w:rFonts w:hint="eastAsia"/>
        </w:rPr>
        <w:t>、</w:t>
      </w:r>
      <w:r w:rsidR="00F523BA">
        <w:rPr>
          <w:rFonts w:hint="eastAsia"/>
        </w:rPr>
        <w:t>夢中になって約束やきまりを守れないけんじの様子を強調するため</w:t>
      </w:r>
      <w:r w:rsidR="00E40657">
        <w:rPr>
          <w:rFonts w:hint="eastAsia"/>
        </w:rPr>
        <w:t>、</w:t>
      </w:r>
      <w:r w:rsidR="00F523BA">
        <w:rPr>
          <w:rFonts w:hint="eastAsia"/>
        </w:rPr>
        <w:t>はやる気持ちに負け</w:t>
      </w:r>
      <w:r w:rsidR="00E40657">
        <w:rPr>
          <w:rFonts w:hint="eastAsia"/>
        </w:rPr>
        <w:t>、</w:t>
      </w:r>
      <w:r w:rsidR="00F523BA">
        <w:rPr>
          <w:rFonts w:hint="eastAsia"/>
        </w:rPr>
        <w:t>きまりを守れないけんじの様子が取り上げられている</w:t>
      </w:r>
      <w:r w:rsidR="00964D8A">
        <w:rPr>
          <w:rFonts w:hint="eastAsia"/>
        </w:rPr>
        <w:t>箇所</w:t>
      </w:r>
      <w:r w:rsidR="00F523BA">
        <w:rPr>
          <w:rFonts w:hint="eastAsia"/>
        </w:rPr>
        <w:t>を改作した。</w:t>
      </w:r>
      <w:r w:rsidR="004001C9">
        <w:rPr>
          <w:rFonts w:hint="eastAsia"/>
        </w:rPr>
        <w:t>また</w:t>
      </w:r>
      <w:r w:rsidR="00E40657">
        <w:rPr>
          <w:rFonts w:hint="eastAsia"/>
        </w:rPr>
        <w:t>、</w:t>
      </w:r>
      <w:r w:rsidR="00F523BA">
        <w:rPr>
          <w:rFonts w:hint="eastAsia"/>
        </w:rPr>
        <w:t>役割演技をしやすくすることを意図し</w:t>
      </w:r>
      <w:r w:rsidR="00E40657">
        <w:rPr>
          <w:rFonts w:hint="eastAsia"/>
        </w:rPr>
        <w:t>、</w:t>
      </w:r>
      <w:r w:rsidR="00F523BA">
        <w:rPr>
          <w:rFonts w:hint="eastAsia"/>
        </w:rPr>
        <w:t>登場人物の名前を変えた。具体的には</w:t>
      </w:r>
      <w:r w:rsidR="00E40657">
        <w:rPr>
          <w:rFonts w:hint="eastAsia"/>
        </w:rPr>
        <w:t>、</w:t>
      </w:r>
      <w:r w:rsidR="00F523BA">
        <w:rPr>
          <w:rFonts w:hint="eastAsia"/>
        </w:rPr>
        <w:t>役割演技に</w:t>
      </w:r>
      <w:r w:rsidR="004001C9">
        <w:rPr>
          <w:rFonts w:hint="eastAsia"/>
        </w:rPr>
        <w:t>教師が加わるため</w:t>
      </w:r>
      <w:r w:rsidR="00E40657">
        <w:rPr>
          <w:rFonts w:hint="eastAsia"/>
        </w:rPr>
        <w:t>、</w:t>
      </w:r>
      <w:r w:rsidR="00F523BA">
        <w:rPr>
          <w:rFonts w:hint="eastAsia"/>
        </w:rPr>
        <w:t>主人公と</w:t>
      </w:r>
      <w:r w:rsidR="00964D8A">
        <w:rPr>
          <w:rFonts w:hint="eastAsia"/>
        </w:rPr>
        <w:t>一緒</w:t>
      </w:r>
      <w:r w:rsidR="00F523BA">
        <w:rPr>
          <w:rFonts w:hint="eastAsia"/>
        </w:rPr>
        <w:t>にきまりを守れなかった登場人物を男性名に変え</w:t>
      </w:r>
      <w:r w:rsidR="00E40657">
        <w:rPr>
          <w:rFonts w:hint="eastAsia"/>
        </w:rPr>
        <w:t>、</w:t>
      </w:r>
      <w:r w:rsidR="00F523BA">
        <w:rPr>
          <w:rFonts w:hint="eastAsia"/>
        </w:rPr>
        <w:t>学級の児童に似た名前の子の名前を別の名前に変えた</w:t>
      </w:r>
      <w:r w:rsidR="004001C9">
        <w:rPr>
          <w:rFonts w:hint="eastAsia"/>
        </w:rPr>
        <w:t>。</w:t>
      </w:r>
    </w:p>
    <w:p w:rsidR="000B5059" w:rsidRDefault="000B5059" w:rsidP="00D22FD0">
      <w:pPr>
        <w:ind w:leftChars="220" w:left="445" w:firstLineChars="100" w:firstLine="202"/>
      </w:pPr>
      <w:r>
        <w:rPr>
          <w:rFonts w:hint="eastAsia"/>
        </w:rPr>
        <w:t>特に</w:t>
      </w:r>
      <w:r w:rsidR="00E40657">
        <w:rPr>
          <w:rFonts w:hint="eastAsia"/>
        </w:rPr>
        <w:t>、</w:t>
      </w:r>
      <w:r w:rsidR="004001C9">
        <w:rPr>
          <w:rFonts w:hint="eastAsia"/>
        </w:rPr>
        <w:t>注意されながらもコンピュータから離れられなかったけんじ</w:t>
      </w:r>
      <w:r>
        <w:rPr>
          <w:rFonts w:hint="eastAsia"/>
        </w:rPr>
        <w:t>の気持ちを話し合うことで</w:t>
      </w:r>
      <w:r w:rsidR="00E40657">
        <w:rPr>
          <w:rFonts w:hint="eastAsia"/>
        </w:rPr>
        <w:t>、</w:t>
      </w:r>
      <w:r>
        <w:rPr>
          <w:rFonts w:hint="eastAsia"/>
        </w:rPr>
        <w:t>きまりの意味や必要性について考えさせ</w:t>
      </w:r>
      <w:r w:rsidR="00E40657">
        <w:rPr>
          <w:rFonts w:hint="eastAsia"/>
        </w:rPr>
        <w:t>、</w:t>
      </w:r>
      <w:r w:rsidR="001C5E43">
        <w:rPr>
          <w:rFonts w:hint="eastAsia"/>
        </w:rPr>
        <w:t>ねらいとする価値に迫りたい</w:t>
      </w:r>
      <w:r>
        <w:rPr>
          <w:rFonts w:hint="eastAsia"/>
        </w:rPr>
        <w:t>。</w:t>
      </w:r>
    </w:p>
    <w:p w:rsidR="005B1244" w:rsidRDefault="005B1244" w:rsidP="00D22FD0">
      <w:pPr>
        <w:ind w:leftChars="100" w:left="607" w:hangingChars="200" w:hanging="405"/>
      </w:pPr>
      <w:bookmarkStart w:id="0" w:name="_GoBack"/>
      <w:bookmarkEnd w:id="0"/>
      <w:r>
        <w:rPr>
          <w:rFonts w:hint="eastAsia"/>
        </w:rPr>
        <w:t>４　指導に</w:t>
      </w:r>
      <w:r w:rsidR="00964D8A">
        <w:rPr>
          <w:rFonts w:hint="eastAsia"/>
        </w:rPr>
        <w:t>当たって</w:t>
      </w:r>
    </w:p>
    <w:p w:rsidR="005B1244" w:rsidRDefault="005B1244" w:rsidP="00D22FD0">
      <w:pPr>
        <w:ind w:leftChars="100" w:left="607" w:hangingChars="200" w:hanging="405"/>
      </w:pPr>
      <w:r>
        <w:rPr>
          <w:rFonts w:hint="eastAsia"/>
        </w:rPr>
        <w:t xml:space="preserve">　（１）指導方法の工夫</w:t>
      </w:r>
    </w:p>
    <w:p w:rsidR="00D46B7E" w:rsidRDefault="004C66D9" w:rsidP="00D22FD0">
      <w:pPr>
        <w:ind w:leftChars="99" w:left="443" w:hangingChars="120" w:hanging="243"/>
      </w:pPr>
      <w:r>
        <w:rPr>
          <w:rFonts w:hint="eastAsia"/>
        </w:rPr>
        <w:t xml:space="preserve">　</w:t>
      </w:r>
      <w:r w:rsidR="005B1244">
        <w:rPr>
          <w:rFonts w:hint="eastAsia"/>
        </w:rPr>
        <w:t xml:space="preserve">　</w:t>
      </w:r>
      <w:r w:rsidR="00D46B7E">
        <w:rPr>
          <w:rFonts w:hint="eastAsia"/>
        </w:rPr>
        <w:t>導入では</w:t>
      </w:r>
      <w:r w:rsidR="00E40657">
        <w:rPr>
          <w:rFonts w:hint="eastAsia"/>
        </w:rPr>
        <w:t>、</w:t>
      </w:r>
      <w:r w:rsidR="00D46B7E">
        <w:rPr>
          <w:rFonts w:hint="eastAsia"/>
        </w:rPr>
        <w:t>児童に「夢中になること」について想起させることによって</w:t>
      </w:r>
      <w:r w:rsidR="00E40657">
        <w:rPr>
          <w:rFonts w:hint="eastAsia"/>
        </w:rPr>
        <w:t>、</w:t>
      </w:r>
      <w:r w:rsidR="00C700D8">
        <w:rPr>
          <w:rFonts w:hint="eastAsia"/>
        </w:rPr>
        <w:t>展開</w:t>
      </w:r>
      <w:r w:rsidR="008E5921">
        <w:rPr>
          <w:rFonts w:hint="eastAsia"/>
        </w:rPr>
        <w:t>前</w:t>
      </w:r>
      <w:r w:rsidR="00C700D8">
        <w:rPr>
          <w:rFonts w:hint="eastAsia"/>
        </w:rPr>
        <w:t>段での</w:t>
      </w:r>
      <w:r w:rsidR="00D46B7E">
        <w:rPr>
          <w:rFonts w:hint="eastAsia"/>
        </w:rPr>
        <w:t>「夢中になること」</w:t>
      </w:r>
      <w:r w:rsidR="008E5921">
        <w:rPr>
          <w:rFonts w:hint="eastAsia"/>
        </w:rPr>
        <w:t>がいけないことなのかを考える際の</w:t>
      </w:r>
      <w:r w:rsidR="00C700D8">
        <w:rPr>
          <w:rFonts w:hint="eastAsia"/>
        </w:rPr>
        <w:t>助けとし</w:t>
      </w:r>
      <w:r w:rsidR="00FA7AD1">
        <w:rPr>
          <w:rFonts w:hint="eastAsia"/>
        </w:rPr>
        <w:t>たい</w:t>
      </w:r>
      <w:r w:rsidR="00D46B7E">
        <w:rPr>
          <w:rFonts w:hint="eastAsia"/>
        </w:rPr>
        <w:t>。</w:t>
      </w:r>
    </w:p>
    <w:p w:rsidR="00DA22EF" w:rsidRDefault="004C66D9" w:rsidP="00D22FD0">
      <w:pPr>
        <w:ind w:leftChars="99" w:left="443" w:hangingChars="120" w:hanging="243"/>
      </w:pPr>
      <w:r>
        <w:rPr>
          <w:rFonts w:hint="eastAsia"/>
        </w:rPr>
        <w:t xml:space="preserve">　</w:t>
      </w:r>
      <w:r w:rsidR="00A943C7">
        <w:rPr>
          <w:rFonts w:hint="eastAsia"/>
        </w:rPr>
        <w:t xml:space="preserve">　</w:t>
      </w:r>
      <w:r w:rsidR="00D22FD0">
        <w:rPr>
          <w:rFonts w:hint="eastAsia"/>
        </w:rPr>
        <w:t>展開全体を通して</w:t>
      </w:r>
      <w:r w:rsidR="00E40657">
        <w:rPr>
          <w:rFonts w:hint="eastAsia"/>
        </w:rPr>
        <w:t>、</w:t>
      </w:r>
      <w:r w:rsidR="00CB5894">
        <w:rPr>
          <w:rFonts w:hint="eastAsia"/>
        </w:rPr>
        <w:t>資料の範読の際に場面絵を掲示しながら読み進めることで</w:t>
      </w:r>
      <w:r w:rsidR="00E40657">
        <w:rPr>
          <w:rFonts w:hint="eastAsia"/>
        </w:rPr>
        <w:t>、</w:t>
      </w:r>
      <w:r w:rsidR="00CB5894">
        <w:rPr>
          <w:rFonts w:hint="eastAsia"/>
        </w:rPr>
        <w:t>子どもたちの理解を助けたい。その際</w:t>
      </w:r>
      <w:r w:rsidR="00E40657">
        <w:rPr>
          <w:rFonts w:hint="eastAsia"/>
        </w:rPr>
        <w:t>、</w:t>
      </w:r>
      <w:r w:rsidR="001B005D">
        <w:rPr>
          <w:rFonts w:hint="eastAsia"/>
        </w:rPr>
        <w:t>読み聞かせながら</w:t>
      </w:r>
      <w:r w:rsidR="00CB5894">
        <w:rPr>
          <w:rFonts w:hint="eastAsia"/>
        </w:rPr>
        <w:t>場面絵を黒板に</w:t>
      </w:r>
      <w:r w:rsidR="001B005D">
        <w:rPr>
          <w:rFonts w:hint="eastAsia"/>
        </w:rPr>
        <w:t>貼っていくことで</w:t>
      </w:r>
      <w:r w:rsidR="00E40657">
        <w:rPr>
          <w:rFonts w:hint="eastAsia"/>
        </w:rPr>
        <w:t>、</w:t>
      </w:r>
      <w:r w:rsidR="001B005D">
        <w:rPr>
          <w:rFonts w:hint="eastAsia"/>
        </w:rPr>
        <w:t>物語の展開を視覚的に理解させたい。</w:t>
      </w:r>
    </w:p>
    <w:p w:rsidR="00A943C7" w:rsidRDefault="00FA04F4" w:rsidP="00D22FD0">
      <w:pPr>
        <w:ind w:leftChars="220" w:left="445" w:firstLineChars="100" w:firstLine="202"/>
      </w:pPr>
      <w:r>
        <w:rPr>
          <w:rFonts w:hint="eastAsia"/>
        </w:rPr>
        <w:t>展開前段では</w:t>
      </w:r>
      <w:r w:rsidR="00E40657">
        <w:rPr>
          <w:rFonts w:hint="eastAsia"/>
        </w:rPr>
        <w:t>、</w:t>
      </w:r>
      <w:r w:rsidR="00764EF2">
        <w:rPr>
          <w:rFonts w:hint="eastAsia"/>
        </w:rPr>
        <w:t>物語の範読を一旦止めることで</w:t>
      </w:r>
      <w:r w:rsidR="00E40657">
        <w:rPr>
          <w:rFonts w:hint="eastAsia"/>
        </w:rPr>
        <w:t>、</w:t>
      </w:r>
      <w:r w:rsidR="00DA22EF">
        <w:rPr>
          <w:rFonts w:hint="eastAsia"/>
        </w:rPr>
        <w:t>物語の結末を意識しない発言をさせたい。</w:t>
      </w:r>
      <w:r w:rsidR="003B15C2">
        <w:rPr>
          <w:rFonts w:hint="eastAsia"/>
        </w:rPr>
        <w:t>さらに</w:t>
      </w:r>
      <w:r w:rsidR="00E40657">
        <w:rPr>
          <w:rFonts w:hint="eastAsia"/>
        </w:rPr>
        <w:t>、</w:t>
      </w:r>
      <w:r w:rsidR="00DD5A07">
        <w:rPr>
          <w:rFonts w:hint="eastAsia"/>
        </w:rPr>
        <w:t>けんじ</w:t>
      </w:r>
      <w:r w:rsidR="00E40657">
        <w:rPr>
          <w:rFonts w:hint="eastAsia"/>
        </w:rPr>
        <w:t>、</w:t>
      </w:r>
      <w:r w:rsidR="0010640E">
        <w:rPr>
          <w:rFonts w:hint="eastAsia"/>
        </w:rPr>
        <w:t>ま</w:t>
      </w:r>
      <w:r w:rsidR="003B15C2">
        <w:rPr>
          <w:rFonts w:hint="eastAsia"/>
        </w:rPr>
        <w:t>い（きまりを優先する子）</w:t>
      </w:r>
      <w:r w:rsidR="00E40657">
        <w:rPr>
          <w:rFonts w:hint="eastAsia"/>
        </w:rPr>
        <w:t>、</w:t>
      </w:r>
      <w:r w:rsidR="003B15C2">
        <w:rPr>
          <w:rFonts w:hint="eastAsia"/>
        </w:rPr>
        <w:t>のり</w:t>
      </w:r>
      <w:r w:rsidR="00267436">
        <w:rPr>
          <w:rFonts w:hint="eastAsia"/>
        </w:rPr>
        <w:t>お</w:t>
      </w:r>
      <w:r w:rsidR="003B15C2">
        <w:rPr>
          <w:rFonts w:hint="eastAsia"/>
        </w:rPr>
        <w:t>（夢中になっていることを優先する子）で役割演技を行いたい。</w:t>
      </w:r>
      <w:r w:rsidR="004C66D9">
        <w:rPr>
          <w:rFonts w:hint="eastAsia"/>
        </w:rPr>
        <w:t>視覚的・体験的に支援することに</w:t>
      </w:r>
      <w:r w:rsidR="00DA22EF">
        <w:rPr>
          <w:rFonts w:hint="eastAsia"/>
        </w:rPr>
        <w:t>より</w:t>
      </w:r>
      <w:r w:rsidR="00E40657">
        <w:rPr>
          <w:rFonts w:hint="eastAsia"/>
        </w:rPr>
        <w:t>、</w:t>
      </w:r>
      <w:r w:rsidR="00764EF2">
        <w:rPr>
          <w:rFonts w:hint="eastAsia"/>
        </w:rPr>
        <w:t>コンピュータの前で</w:t>
      </w:r>
      <w:r w:rsidR="008E5921">
        <w:rPr>
          <w:rFonts w:hint="eastAsia"/>
        </w:rPr>
        <w:t>夢中になる</w:t>
      </w:r>
      <w:r w:rsidR="00D04A57">
        <w:rPr>
          <w:rFonts w:hint="eastAsia"/>
        </w:rPr>
        <w:t>けんじの気持ちに焦点を当てて発言</w:t>
      </w:r>
      <w:r w:rsidR="00DA22EF">
        <w:rPr>
          <w:rFonts w:hint="eastAsia"/>
        </w:rPr>
        <w:t>をさせたい。</w:t>
      </w:r>
      <w:r w:rsidR="008E5921">
        <w:rPr>
          <w:rFonts w:hint="eastAsia"/>
        </w:rPr>
        <w:t>また</w:t>
      </w:r>
      <w:r w:rsidR="00E40657">
        <w:rPr>
          <w:rFonts w:hint="eastAsia"/>
        </w:rPr>
        <w:t>、</w:t>
      </w:r>
      <w:r w:rsidR="008E5921">
        <w:rPr>
          <w:rFonts w:hint="eastAsia"/>
        </w:rPr>
        <w:t>まいの「もうそろそろ行こうよ」の発言の前に</w:t>
      </w:r>
      <w:r w:rsidR="00E40657">
        <w:rPr>
          <w:rFonts w:hint="eastAsia"/>
        </w:rPr>
        <w:t>、</w:t>
      </w:r>
      <w:r w:rsidR="008E5921">
        <w:rPr>
          <w:rFonts w:hint="eastAsia"/>
        </w:rPr>
        <w:t>周囲に迷惑を掛けている文章があるが</w:t>
      </w:r>
      <w:r w:rsidR="00E40657">
        <w:rPr>
          <w:rFonts w:hint="eastAsia"/>
        </w:rPr>
        <w:t>、</w:t>
      </w:r>
      <w:r w:rsidR="008E5921">
        <w:rPr>
          <w:rFonts w:hint="eastAsia"/>
        </w:rPr>
        <w:t>夢中になっているけんじの気持ちを素直に出させるために</w:t>
      </w:r>
      <w:r w:rsidR="00E40657">
        <w:rPr>
          <w:rFonts w:hint="eastAsia"/>
        </w:rPr>
        <w:t>、</w:t>
      </w:r>
      <w:r w:rsidR="008E5921">
        <w:rPr>
          <w:rFonts w:hint="eastAsia"/>
        </w:rPr>
        <w:t>資料から取り除いた。</w:t>
      </w:r>
      <w:r w:rsidR="00DD5A07">
        <w:rPr>
          <w:rFonts w:hint="eastAsia"/>
        </w:rPr>
        <w:t>その後</w:t>
      </w:r>
      <w:r w:rsidR="00E40657">
        <w:rPr>
          <w:rFonts w:hint="eastAsia"/>
        </w:rPr>
        <w:t>、</w:t>
      </w:r>
      <w:r>
        <w:rPr>
          <w:rFonts w:hint="eastAsia"/>
        </w:rPr>
        <w:t>中心発問の場面では</w:t>
      </w:r>
      <w:r w:rsidR="00E40657">
        <w:rPr>
          <w:rFonts w:hint="eastAsia"/>
        </w:rPr>
        <w:t>、</w:t>
      </w:r>
      <w:r w:rsidR="003B15C2">
        <w:rPr>
          <w:rFonts w:hint="eastAsia"/>
        </w:rPr>
        <w:t>物語の結末を範読し</w:t>
      </w:r>
      <w:r w:rsidR="00E40657">
        <w:rPr>
          <w:rFonts w:hint="eastAsia"/>
        </w:rPr>
        <w:t>、</w:t>
      </w:r>
      <w:r>
        <w:rPr>
          <w:rFonts w:hint="eastAsia"/>
        </w:rPr>
        <w:t>公共の場で</w:t>
      </w:r>
      <w:r w:rsidR="00E40657">
        <w:rPr>
          <w:rFonts w:hint="eastAsia"/>
        </w:rPr>
        <w:t>、</w:t>
      </w:r>
      <w:r w:rsidR="003B15C2">
        <w:rPr>
          <w:rFonts w:hint="eastAsia"/>
        </w:rPr>
        <w:t>夢中になってしまうことがあっても他人に迷惑にならないよう</w:t>
      </w:r>
      <w:r w:rsidR="00E40657">
        <w:rPr>
          <w:rFonts w:hint="eastAsia"/>
        </w:rPr>
        <w:t>、</w:t>
      </w:r>
      <w:r w:rsidR="003B15C2">
        <w:rPr>
          <w:rFonts w:hint="eastAsia"/>
        </w:rPr>
        <w:t>約束やきまりを守った方が好ましいことを改めて気付かせたい。</w:t>
      </w:r>
    </w:p>
    <w:p w:rsidR="003B15C2" w:rsidRDefault="00FA04F4" w:rsidP="00D22FD0">
      <w:pPr>
        <w:ind w:leftChars="220" w:left="445" w:firstLineChars="100" w:firstLine="202"/>
      </w:pPr>
      <w:r>
        <w:rPr>
          <w:rFonts w:hint="eastAsia"/>
        </w:rPr>
        <w:t>展開後段では</w:t>
      </w:r>
      <w:r w:rsidR="00E40657">
        <w:rPr>
          <w:rFonts w:hint="eastAsia"/>
        </w:rPr>
        <w:t>、</w:t>
      </w:r>
      <w:r w:rsidR="006B705B">
        <w:rPr>
          <w:rFonts w:hint="eastAsia"/>
        </w:rPr>
        <w:t>夢中になっている</w:t>
      </w:r>
      <w:r w:rsidR="00964D8A">
        <w:rPr>
          <w:rFonts w:hint="eastAsia"/>
        </w:rPr>
        <w:t>とき</w:t>
      </w:r>
      <w:r w:rsidR="006B705B">
        <w:rPr>
          <w:rFonts w:hint="eastAsia"/>
        </w:rPr>
        <w:t>に約束やきまりが守れているのか振り返らせたい。その際</w:t>
      </w:r>
      <w:r w:rsidR="00E40657">
        <w:rPr>
          <w:rFonts w:hint="eastAsia"/>
        </w:rPr>
        <w:t>、</w:t>
      </w:r>
      <w:r w:rsidR="001A0750">
        <w:rPr>
          <w:rFonts w:hint="eastAsia"/>
        </w:rPr>
        <w:t>夢中になっている上に</w:t>
      </w:r>
      <w:r w:rsidR="00E40657">
        <w:rPr>
          <w:rFonts w:hint="eastAsia"/>
        </w:rPr>
        <w:t>、</w:t>
      </w:r>
      <w:r w:rsidR="001A0750">
        <w:rPr>
          <w:rFonts w:hint="eastAsia"/>
        </w:rPr>
        <w:t>きまりや約束を守らなければいけない状況を想起することが難しいことが考えられる。そこで</w:t>
      </w:r>
      <w:r w:rsidR="00E40657">
        <w:rPr>
          <w:rFonts w:hint="eastAsia"/>
        </w:rPr>
        <w:t>、</w:t>
      </w:r>
      <w:r w:rsidR="001A0750">
        <w:rPr>
          <w:rFonts w:hint="eastAsia"/>
        </w:rPr>
        <w:t>身近な</w:t>
      </w:r>
      <w:r w:rsidR="008E5921">
        <w:rPr>
          <w:rFonts w:hint="eastAsia"/>
        </w:rPr>
        <w:t>学校</w:t>
      </w:r>
      <w:r w:rsidR="00D22FD0">
        <w:rPr>
          <w:rFonts w:hint="eastAsia"/>
        </w:rPr>
        <w:t>生活には約束やきまりがあることを確認し</w:t>
      </w:r>
      <w:r>
        <w:rPr>
          <w:rFonts w:hint="eastAsia"/>
        </w:rPr>
        <w:t>て</w:t>
      </w:r>
      <w:r w:rsidR="00E40657">
        <w:rPr>
          <w:rFonts w:hint="eastAsia"/>
        </w:rPr>
        <w:t>、</w:t>
      </w:r>
      <w:r w:rsidR="008E5921">
        <w:rPr>
          <w:rFonts w:hint="eastAsia"/>
        </w:rPr>
        <w:t>きま</w:t>
      </w:r>
      <w:r w:rsidR="00D22FD0">
        <w:rPr>
          <w:rFonts w:hint="eastAsia"/>
        </w:rPr>
        <w:t>りや約束の中で</w:t>
      </w:r>
      <w:r w:rsidR="00E40657">
        <w:rPr>
          <w:rFonts w:hint="eastAsia"/>
        </w:rPr>
        <w:t>、</w:t>
      </w:r>
      <w:r w:rsidR="00D22FD0">
        <w:rPr>
          <w:rFonts w:hint="eastAsia"/>
        </w:rPr>
        <w:t>自分の行動がどうだったのか</w:t>
      </w:r>
      <w:r w:rsidR="00E40657">
        <w:rPr>
          <w:rFonts w:hint="eastAsia"/>
        </w:rPr>
        <w:t>、</w:t>
      </w:r>
      <w:r w:rsidR="00D22FD0">
        <w:rPr>
          <w:rFonts w:hint="eastAsia"/>
        </w:rPr>
        <w:t>具体的に考えさせたい</w:t>
      </w:r>
      <w:r w:rsidR="008E5921">
        <w:rPr>
          <w:rFonts w:hint="eastAsia"/>
        </w:rPr>
        <w:t>。</w:t>
      </w:r>
    </w:p>
    <w:p w:rsidR="00A943C7" w:rsidRDefault="00A943C7" w:rsidP="00D22FD0">
      <w:pPr>
        <w:ind w:leftChars="100" w:left="607" w:hangingChars="200" w:hanging="405"/>
      </w:pPr>
      <w:r>
        <w:rPr>
          <w:rFonts w:hint="eastAsia"/>
        </w:rPr>
        <w:t xml:space="preserve">　（２）他の教育活動との関連</w:t>
      </w:r>
    </w:p>
    <w:p w:rsidR="00A943C7" w:rsidRDefault="004C66D9" w:rsidP="00D22FD0">
      <w:pPr>
        <w:ind w:leftChars="99" w:left="443" w:hangingChars="120" w:hanging="243"/>
      </w:pPr>
      <w:r>
        <w:rPr>
          <w:rFonts w:hint="eastAsia"/>
        </w:rPr>
        <w:t xml:space="preserve">　</w:t>
      </w:r>
      <w:r w:rsidR="00A943C7">
        <w:rPr>
          <w:rFonts w:hint="eastAsia"/>
        </w:rPr>
        <w:t xml:space="preserve">　</w:t>
      </w:r>
      <w:r w:rsidR="00505488">
        <w:rPr>
          <w:rFonts w:hint="eastAsia"/>
        </w:rPr>
        <w:t>９</w:t>
      </w:r>
      <w:r w:rsidR="00DF4C0F">
        <w:rPr>
          <w:rFonts w:hint="eastAsia"/>
        </w:rPr>
        <w:t>月２８</w:t>
      </w:r>
      <w:r w:rsidR="00505488">
        <w:rPr>
          <w:rFonts w:hint="eastAsia"/>
        </w:rPr>
        <w:t>日の消防署見学や</w:t>
      </w:r>
      <w:r w:rsidR="00A943C7">
        <w:rPr>
          <w:rFonts w:hint="eastAsia"/>
        </w:rPr>
        <w:t>１０月１日に控えた</w:t>
      </w:r>
      <w:r w:rsidR="00505488">
        <w:rPr>
          <w:rFonts w:hint="eastAsia"/>
        </w:rPr>
        <w:t>社会</w:t>
      </w:r>
      <w:r w:rsidR="00A943C7">
        <w:rPr>
          <w:rFonts w:hint="eastAsia"/>
        </w:rPr>
        <w:t>見学の際には</w:t>
      </w:r>
      <w:r w:rsidR="00E40657">
        <w:rPr>
          <w:rFonts w:hint="eastAsia"/>
        </w:rPr>
        <w:t>、</w:t>
      </w:r>
      <w:r w:rsidR="00A943C7">
        <w:rPr>
          <w:rFonts w:hint="eastAsia"/>
        </w:rPr>
        <w:t>本時の授業を想起させ</w:t>
      </w:r>
      <w:r w:rsidR="00E40657">
        <w:rPr>
          <w:rFonts w:hint="eastAsia"/>
        </w:rPr>
        <w:t>、</w:t>
      </w:r>
      <w:r w:rsidR="00A943C7">
        <w:rPr>
          <w:rFonts w:hint="eastAsia"/>
        </w:rPr>
        <w:t>公共の場でのきまりや約束を守れるよう指導していきたい。活動後には</w:t>
      </w:r>
      <w:r w:rsidR="00E40657">
        <w:rPr>
          <w:rFonts w:hint="eastAsia"/>
        </w:rPr>
        <w:t>、</w:t>
      </w:r>
      <w:r w:rsidR="00A943C7">
        <w:rPr>
          <w:rFonts w:hint="eastAsia"/>
        </w:rPr>
        <w:t>振り返る場を設け</w:t>
      </w:r>
      <w:r w:rsidR="00E40657">
        <w:rPr>
          <w:rFonts w:hint="eastAsia"/>
        </w:rPr>
        <w:t>、</w:t>
      </w:r>
      <w:r w:rsidR="00A943C7">
        <w:rPr>
          <w:rFonts w:hint="eastAsia"/>
        </w:rPr>
        <w:t>児童ができたことを肯定的に捉えられることで望ましい道徳的な行為や習慣につなげていきたい。</w:t>
      </w:r>
    </w:p>
    <w:p w:rsidR="004C66D9" w:rsidRDefault="004C66D9">
      <w:pPr>
        <w:widowControl/>
        <w:jc w:val="left"/>
        <w:sectPr w:rsidR="004C66D9" w:rsidSect="00D22FD0">
          <w:type w:val="continuous"/>
          <w:pgSz w:w="11906" w:h="16838" w:code="9"/>
          <w:pgMar w:top="1701" w:right="1701" w:bottom="1701" w:left="1701" w:header="851" w:footer="992" w:gutter="0"/>
          <w:cols w:space="425"/>
          <w:docGrid w:type="linesAndChars" w:linePitch="327" w:charSpace="-1541"/>
        </w:sectPr>
      </w:pPr>
    </w:p>
    <w:p w:rsidR="00A943C7" w:rsidRDefault="00564CF9" w:rsidP="00826073">
      <w:pPr>
        <w:spacing w:line="240" w:lineRule="exact"/>
        <w:ind w:leftChars="100" w:left="580" w:hangingChars="200" w:hanging="387"/>
      </w:pPr>
      <w:r>
        <w:rPr>
          <w:rFonts w:hint="eastAsia"/>
        </w:rPr>
        <w:t>５　本時の指導</w:t>
      </w:r>
    </w:p>
    <w:p w:rsidR="00564CF9" w:rsidRDefault="00564CF9" w:rsidP="00D46B7E">
      <w:pPr>
        <w:ind w:leftChars="100" w:left="580" w:hangingChars="200" w:hanging="387"/>
      </w:pPr>
      <w:r>
        <w:rPr>
          <w:rFonts w:hint="eastAsia"/>
        </w:rPr>
        <w:t>（１）　ねらい</w:t>
      </w:r>
    </w:p>
    <w:p w:rsidR="00564CF9" w:rsidRDefault="00564CF9" w:rsidP="00D46B7E">
      <w:pPr>
        <w:ind w:leftChars="100" w:left="580" w:hangingChars="200" w:hanging="387"/>
      </w:pPr>
      <w:r>
        <w:rPr>
          <w:rFonts w:hint="eastAsia"/>
        </w:rPr>
        <w:t xml:space="preserve">　　　けんじの気持ちについて考えたり話し合ったりすることを通して</w:t>
      </w:r>
      <w:r w:rsidR="00E40657">
        <w:rPr>
          <w:rFonts w:hint="eastAsia"/>
        </w:rPr>
        <w:t>、</w:t>
      </w:r>
      <w:r w:rsidR="00C528CD">
        <w:rPr>
          <w:rFonts w:hint="eastAsia"/>
        </w:rPr>
        <w:t>公共の場での</w:t>
      </w:r>
      <w:r w:rsidR="00A84D31">
        <w:rPr>
          <w:rFonts w:hint="eastAsia"/>
        </w:rPr>
        <w:t>きまりや約束を守る</w:t>
      </w:r>
      <w:r>
        <w:rPr>
          <w:rFonts w:hint="eastAsia"/>
        </w:rPr>
        <w:t>意義について</w:t>
      </w:r>
      <w:r w:rsidR="00CF008F">
        <w:rPr>
          <w:rFonts w:hint="eastAsia"/>
        </w:rPr>
        <w:t>道徳的判断力を養う</w:t>
      </w:r>
      <w:r>
        <w:rPr>
          <w:rFonts w:hint="eastAsia"/>
        </w:rPr>
        <w:t>。</w:t>
      </w:r>
    </w:p>
    <w:p w:rsidR="00564CF9" w:rsidRDefault="00B12197" w:rsidP="00D46B7E">
      <w:pPr>
        <w:ind w:leftChars="100" w:left="580" w:hangingChars="200" w:hanging="387"/>
      </w:pPr>
      <w:r>
        <w:rPr>
          <w:rFonts w:hint="eastAsia"/>
        </w:rPr>
        <w:t>（２）　準備</w:t>
      </w:r>
    </w:p>
    <w:p w:rsidR="00B12197" w:rsidRDefault="00B12197" w:rsidP="00D46B7E">
      <w:pPr>
        <w:ind w:leftChars="100" w:left="580" w:hangingChars="200" w:hanging="387"/>
      </w:pPr>
      <w:r>
        <w:rPr>
          <w:rFonts w:hint="eastAsia"/>
        </w:rPr>
        <w:t xml:space="preserve">　　教師：</w:t>
      </w:r>
      <w:r w:rsidR="00F529B5">
        <w:rPr>
          <w:rFonts w:hint="eastAsia"/>
        </w:rPr>
        <w:t>場面絵</w:t>
      </w:r>
      <w:r w:rsidR="00E40657">
        <w:rPr>
          <w:rFonts w:hint="eastAsia"/>
        </w:rPr>
        <w:t>、</w:t>
      </w:r>
      <w:r w:rsidR="006174FB">
        <w:rPr>
          <w:rFonts w:hint="eastAsia"/>
        </w:rPr>
        <w:t>登場人物の名札</w:t>
      </w:r>
      <w:r w:rsidR="00E40657">
        <w:rPr>
          <w:rFonts w:hint="eastAsia"/>
        </w:rPr>
        <w:t>、</w:t>
      </w:r>
      <w:r w:rsidR="001A0750">
        <w:rPr>
          <w:rFonts w:hint="eastAsia"/>
        </w:rPr>
        <w:t>コンピュータ</w:t>
      </w:r>
      <w:r w:rsidR="00E40657">
        <w:rPr>
          <w:rFonts w:hint="eastAsia"/>
        </w:rPr>
        <w:t>、</w:t>
      </w:r>
      <w:r w:rsidR="00F529B5">
        <w:rPr>
          <w:rFonts w:hint="eastAsia"/>
        </w:rPr>
        <w:t>ワークシート</w:t>
      </w:r>
    </w:p>
    <w:p w:rsidR="00715A5F" w:rsidRDefault="00715A5F" w:rsidP="00D46B7E">
      <w:pPr>
        <w:ind w:leftChars="100" w:left="580" w:hangingChars="200" w:hanging="387"/>
      </w:pPr>
      <w:r>
        <w:rPr>
          <w:rFonts w:hint="eastAsia"/>
        </w:rPr>
        <w:t>（３）展開</w:t>
      </w:r>
    </w:p>
    <w:tbl>
      <w:tblPr>
        <w:tblStyle w:val="a9"/>
        <w:tblW w:w="8831" w:type="dxa"/>
        <w:tblLayout w:type="fixed"/>
        <w:tblLook w:val="04A0" w:firstRow="1" w:lastRow="0" w:firstColumn="1" w:lastColumn="0" w:noHBand="0" w:noVBand="1"/>
      </w:tblPr>
      <w:tblGrid>
        <w:gridCol w:w="534"/>
        <w:gridCol w:w="567"/>
        <w:gridCol w:w="5103"/>
        <w:gridCol w:w="2627"/>
      </w:tblGrid>
      <w:tr w:rsidR="00B7010C" w:rsidTr="00CF008F">
        <w:trPr>
          <w:trHeight w:val="273"/>
        </w:trPr>
        <w:tc>
          <w:tcPr>
            <w:tcW w:w="534" w:type="dxa"/>
          </w:tcPr>
          <w:p w:rsidR="00715A5F" w:rsidRDefault="00715A5F" w:rsidP="00CF008F">
            <w:pPr>
              <w:spacing w:line="240" w:lineRule="exact"/>
            </w:pPr>
            <w:r w:rsidRPr="00B7010C">
              <w:rPr>
                <w:rFonts w:hint="eastAsia"/>
                <w:sz w:val="16"/>
              </w:rPr>
              <w:t>時間</w:t>
            </w:r>
          </w:p>
        </w:tc>
        <w:tc>
          <w:tcPr>
            <w:tcW w:w="567" w:type="dxa"/>
          </w:tcPr>
          <w:p w:rsidR="00715A5F" w:rsidRDefault="00715A5F" w:rsidP="00CF008F">
            <w:pPr>
              <w:spacing w:line="240" w:lineRule="exact"/>
            </w:pPr>
            <w:r w:rsidRPr="00715A5F">
              <w:rPr>
                <w:rFonts w:hint="eastAsia"/>
                <w:sz w:val="16"/>
              </w:rPr>
              <w:t>段階</w:t>
            </w:r>
          </w:p>
        </w:tc>
        <w:tc>
          <w:tcPr>
            <w:tcW w:w="5103" w:type="dxa"/>
          </w:tcPr>
          <w:p w:rsidR="00715A5F" w:rsidRPr="00B7010C" w:rsidRDefault="00715A5F" w:rsidP="00CF008F">
            <w:pPr>
              <w:spacing w:line="240" w:lineRule="exact"/>
              <w:rPr>
                <w:sz w:val="18"/>
              </w:rPr>
            </w:pPr>
            <w:r w:rsidRPr="002D321F">
              <w:rPr>
                <w:rFonts w:hint="eastAsia"/>
              </w:rPr>
              <w:t>学習活動　　　・</w:t>
            </w:r>
            <w:r w:rsidR="00B7010C" w:rsidRPr="002D321F">
              <w:rPr>
                <w:rFonts w:hint="eastAsia"/>
              </w:rPr>
              <w:t>予想</w:t>
            </w:r>
            <w:r w:rsidRPr="002D321F">
              <w:rPr>
                <w:rFonts w:hint="eastAsia"/>
              </w:rPr>
              <w:t>される子どもの反応</w:t>
            </w:r>
          </w:p>
        </w:tc>
        <w:tc>
          <w:tcPr>
            <w:tcW w:w="2627" w:type="dxa"/>
          </w:tcPr>
          <w:p w:rsidR="00715A5F" w:rsidRPr="00B7010C" w:rsidRDefault="00715A5F" w:rsidP="00CF008F">
            <w:pPr>
              <w:spacing w:line="240" w:lineRule="exact"/>
              <w:rPr>
                <w:sz w:val="18"/>
              </w:rPr>
            </w:pPr>
            <w:r w:rsidRPr="002D321F">
              <w:rPr>
                <w:rFonts w:hint="eastAsia"/>
              </w:rPr>
              <w:t>◇教師の支援　　◎評価</w:t>
            </w:r>
          </w:p>
        </w:tc>
      </w:tr>
      <w:tr w:rsidR="00B7010C" w:rsidTr="006827D7">
        <w:trPr>
          <w:cantSplit/>
          <w:trHeight w:val="737"/>
        </w:trPr>
        <w:tc>
          <w:tcPr>
            <w:tcW w:w="534" w:type="dxa"/>
          </w:tcPr>
          <w:p w:rsidR="00715A5F" w:rsidRDefault="00715A5F" w:rsidP="005804D0">
            <w:pPr>
              <w:spacing w:line="240" w:lineRule="exact"/>
            </w:pPr>
            <w:r>
              <w:rPr>
                <w:rFonts w:hint="eastAsia"/>
              </w:rPr>
              <w:t>５</w:t>
            </w:r>
          </w:p>
        </w:tc>
        <w:tc>
          <w:tcPr>
            <w:tcW w:w="567" w:type="dxa"/>
            <w:textDirection w:val="tbRlV"/>
          </w:tcPr>
          <w:p w:rsidR="00715A5F" w:rsidRDefault="00715A5F" w:rsidP="00715A5F">
            <w:pPr>
              <w:ind w:left="113" w:right="113"/>
            </w:pPr>
            <w:r>
              <w:rPr>
                <w:rFonts w:hint="eastAsia"/>
              </w:rPr>
              <w:t>導入</w:t>
            </w:r>
          </w:p>
        </w:tc>
        <w:tc>
          <w:tcPr>
            <w:tcW w:w="5103" w:type="dxa"/>
          </w:tcPr>
          <w:p w:rsidR="00715A5F" w:rsidRDefault="00715A5F" w:rsidP="00CB6F27">
            <w:pPr>
              <w:spacing w:line="240" w:lineRule="exact"/>
            </w:pPr>
            <w:r>
              <w:rPr>
                <w:rFonts w:hint="eastAsia"/>
              </w:rPr>
              <w:t xml:space="preserve">１　</w:t>
            </w:r>
            <w:r w:rsidR="008E566D">
              <w:rPr>
                <w:rFonts w:hint="eastAsia"/>
              </w:rPr>
              <w:t>夢中になること</w:t>
            </w:r>
            <w:r w:rsidR="00B7010C">
              <w:rPr>
                <w:rFonts w:hint="eastAsia"/>
              </w:rPr>
              <w:t>について想起させる。</w:t>
            </w:r>
          </w:p>
          <w:p w:rsidR="00B7010C" w:rsidRDefault="000846A1" w:rsidP="00D46B7E">
            <w:r>
              <w:rPr>
                <w:noProof/>
              </w:rPr>
              <mc:AlternateContent>
                <mc:Choice Requires="wps">
                  <w:drawing>
                    <wp:anchor distT="0" distB="0" distL="114300" distR="114300" simplePos="0" relativeHeight="251658240" behindDoc="0" locked="0" layoutInCell="1" allowOverlap="1" wp14:anchorId="7CB281E4" wp14:editId="672DF1B3">
                      <wp:simplePos x="0" y="0"/>
                      <wp:positionH relativeFrom="column">
                        <wp:posOffset>-47625</wp:posOffset>
                      </wp:positionH>
                      <wp:positionV relativeFrom="paragraph">
                        <wp:posOffset>-1270</wp:posOffset>
                      </wp:positionV>
                      <wp:extent cx="3164205" cy="17970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4205" cy="179705"/>
                              </a:xfrm>
                              <a:prstGeom prst="rect">
                                <a:avLst/>
                              </a:prstGeom>
                              <a:solidFill>
                                <a:srgbClr val="FFFFFF"/>
                              </a:solidFill>
                              <a:ln w="9525">
                                <a:solidFill>
                                  <a:srgbClr val="000000"/>
                                </a:solidFill>
                                <a:miter lim="800000"/>
                                <a:headEnd/>
                                <a:tailEnd/>
                              </a:ln>
                            </wps:spPr>
                            <wps:txbx>
                              <w:txbxContent>
                                <w:p w:rsidR="00D22FD0" w:rsidRDefault="00D22FD0" w:rsidP="006174FB">
                                  <w:pPr>
                                    <w:spacing w:line="240" w:lineRule="exact"/>
                                    <w:jc w:val="center"/>
                                  </w:pPr>
                                  <w:r>
                                    <w:rPr>
                                      <w:rFonts w:hint="eastAsia"/>
                                    </w:rPr>
                                    <w:t>夢中になってしたことはありますか。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pt;margin-top:-.1pt;width:249.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">
                      <v:textbox inset="5.85pt,.7pt,5.85pt,.7pt">
                        <w:txbxContent>
                          <w:p w:rsidR="00D22FD0" w:rsidRDefault="00D22FD0" w:rsidP="006174FB">
                            <w:pPr>
                              <w:spacing w:line="240" w:lineRule="exact"/>
                              <w:jc w:val="center"/>
                            </w:pPr>
                            <w:r>
                              <w:rPr>
                                <w:rFonts w:hint="eastAsia"/>
                              </w:rPr>
                              <w:t>夢中になってしたことはありますか。</w:t>
                            </w:r>
                          </w:p>
                        </w:txbxContent>
                      </v:textbox>
                    </v:shape>
                  </w:pict>
                </mc:Fallback>
              </mc:AlternateContent>
            </w:r>
          </w:p>
          <w:p w:rsidR="00B7010C" w:rsidRDefault="00B2765E" w:rsidP="00CF008F">
            <w:pPr>
              <w:spacing w:line="240" w:lineRule="exact"/>
            </w:pPr>
            <w:r>
              <w:rPr>
                <w:rFonts w:hint="eastAsia"/>
              </w:rPr>
              <w:t>・野球　・</w:t>
            </w:r>
            <w:r w:rsidR="00CB6F27">
              <w:rPr>
                <w:rFonts w:hint="eastAsia"/>
              </w:rPr>
              <w:t>ゲーム</w:t>
            </w:r>
            <w:r>
              <w:rPr>
                <w:rFonts w:hint="eastAsia"/>
              </w:rPr>
              <w:t xml:space="preserve">　・</w:t>
            </w:r>
            <w:r w:rsidR="004856EB">
              <w:rPr>
                <w:rFonts w:hint="eastAsia"/>
              </w:rPr>
              <w:t>読書　・漢字博士テスト</w:t>
            </w:r>
          </w:p>
        </w:tc>
        <w:tc>
          <w:tcPr>
            <w:tcW w:w="2627" w:type="dxa"/>
          </w:tcPr>
          <w:p w:rsidR="00715A5F" w:rsidRDefault="00B03468" w:rsidP="005804D0">
            <w:pPr>
              <w:spacing w:line="240" w:lineRule="exact"/>
              <w:ind w:left="193" w:hangingChars="100" w:hanging="193"/>
            </w:pPr>
            <w:r>
              <w:rPr>
                <w:rFonts w:hint="eastAsia"/>
              </w:rPr>
              <w:t>◇</w:t>
            </w:r>
            <w:r w:rsidR="00DB7764">
              <w:rPr>
                <w:rFonts w:hint="eastAsia"/>
              </w:rPr>
              <w:t>夢中になった経験を想起させ</w:t>
            </w:r>
            <w:r w:rsidR="00E40657">
              <w:rPr>
                <w:rFonts w:hint="eastAsia"/>
              </w:rPr>
              <w:t>、</w:t>
            </w:r>
            <w:r>
              <w:rPr>
                <w:rFonts w:hint="eastAsia"/>
              </w:rPr>
              <w:t>けんじの気持ちに共感</w:t>
            </w:r>
            <w:r w:rsidR="00DB7764">
              <w:rPr>
                <w:rFonts w:hint="eastAsia"/>
              </w:rPr>
              <w:t>できるようにする。</w:t>
            </w:r>
          </w:p>
        </w:tc>
      </w:tr>
      <w:tr w:rsidR="00B7010C" w:rsidTr="003D57BD">
        <w:trPr>
          <w:cantSplit/>
          <w:trHeight w:val="1134"/>
        </w:trPr>
        <w:tc>
          <w:tcPr>
            <w:tcW w:w="534" w:type="dxa"/>
            <w:tcBorders>
              <w:bottom w:val="dashSmallGap" w:sz="4" w:space="0" w:color="auto"/>
              <w:right w:val="single" w:sz="4" w:space="0" w:color="auto"/>
            </w:tcBorders>
          </w:tcPr>
          <w:p w:rsidR="00202BD5" w:rsidRDefault="003D57BD" w:rsidP="005804D0">
            <w:pPr>
              <w:spacing w:line="240" w:lineRule="exact"/>
            </w:pPr>
            <w:r>
              <w:rPr>
                <w:rFonts w:hint="eastAsia"/>
              </w:rPr>
              <w:t>２５</w:t>
            </w:r>
          </w:p>
        </w:tc>
        <w:tc>
          <w:tcPr>
            <w:tcW w:w="567" w:type="dxa"/>
            <w:tcBorders>
              <w:left w:val="single" w:sz="4" w:space="0" w:color="auto"/>
              <w:bottom w:val="dashSmallGap" w:sz="4" w:space="0" w:color="auto"/>
            </w:tcBorders>
            <w:textDirection w:val="tbRlV"/>
          </w:tcPr>
          <w:p w:rsidR="00715A5F" w:rsidRDefault="00B7010C" w:rsidP="001011D0">
            <w:pPr>
              <w:ind w:left="113" w:right="113"/>
            </w:pPr>
            <w:r>
              <w:rPr>
                <w:rFonts w:hint="eastAsia"/>
              </w:rPr>
              <w:t>展開</w:t>
            </w:r>
            <w:r w:rsidR="00FF4B14">
              <w:rPr>
                <w:rFonts w:hint="eastAsia"/>
              </w:rPr>
              <w:t>前段</w:t>
            </w:r>
          </w:p>
        </w:tc>
        <w:tc>
          <w:tcPr>
            <w:tcW w:w="5103" w:type="dxa"/>
            <w:tcBorders>
              <w:bottom w:val="dashSmallGap" w:sz="4" w:space="0" w:color="auto"/>
            </w:tcBorders>
          </w:tcPr>
          <w:p w:rsidR="00715A5F" w:rsidRDefault="00EF7174" w:rsidP="005804D0">
            <w:pPr>
              <w:spacing w:line="240" w:lineRule="exact"/>
            </w:pPr>
            <w:r>
              <w:rPr>
                <w:rFonts w:hint="eastAsia"/>
              </w:rPr>
              <w:t>２　資料「夢中になって」の前半を</w:t>
            </w:r>
            <w:r w:rsidR="00B7010C">
              <w:rPr>
                <w:rFonts w:hint="eastAsia"/>
              </w:rPr>
              <w:t>聞いて</w:t>
            </w:r>
            <w:r w:rsidR="00E40657">
              <w:rPr>
                <w:rFonts w:hint="eastAsia"/>
              </w:rPr>
              <w:t>、</w:t>
            </w:r>
            <w:r w:rsidR="00B7010C">
              <w:rPr>
                <w:rFonts w:hint="eastAsia"/>
              </w:rPr>
              <w:t>話し合う。</w:t>
            </w:r>
          </w:p>
          <w:p w:rsidR="005B4D8C" w:rsidRDefault="000846A1" w:rsidP="00D46B7E">
            <w:r>
              <w:rPr>
                <w:noProof/>
              </w:rPr>
              <mc:AlternateContent>
                <mc:Choice Requires="wps">
                  <w:drawing>
                    <wp:anchor distT="0" distB="0" distL="114300" distR="114300" simplePos="0" relativeHeight="251659264" behindDoc="0" locked="0" layoutInCell="1" allowOverlap="1" wp14:anchorId="040B5831" wp14:editId="42430500">
                      <wp:simplePos x="0" y="0"/>
                      <wp:positionH relativeFrom="column">
                        <wp:posOffset>1905</wp:posOffset>
                      </wp:positionH>
                      <wp:positionV relativeFrom="paragraph">
                        <wp:posOffset>10160</wp:posOffset>
                      </wp:positionV>
                      <wp:extent cx="3095625" cy="337185"/>
                      <wp:effectExtent l="0" t="0" r="9525" b="571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337185"/>
                              </a:xfrm>
                              <a:prstGeom prst="rect">
                                <a:avLst/>
                              </a:prstGeom>
                              <a:solidFill>
                                <a:srgbClr val="FFFFFF"/>
                              </a:solidFill>
                              <a:ln w="9525">
                                <a:solidFill>
                                  <a:srgbClr val="000000"/>
                                </a:solidFill>
                                <a:miter lim="800000"/>
                                <a:headEnd/>
                                <a:tailEnd/>
                              </a:ln>
                            </wps:spPr>
                            <wps:txbx>
                              <w:txbxContent>
                                <w:p w:rsidR="00D22FD0" w:rsidRDefault="00D22FD0" w:rsidP="005804D0">
                                  <w:pPr>
                                    <w:spacing w:line="240" w:lineRule="exact"/>
                                    <w:jc w:val="center"/>
                                  </w:pPr>
                                  <w:r>
                                    <w:rPr>
                                      <w:rFonts w:hint="eastAsia"/>
                                    </w:rPr>
                                    <w:t>コンピュータに向かう</w:t>
                                  </w:r>
                                  <w:r w:rsidR="00E40657">
                                    <w:rPr>
                                      <w:rFonts w:hint="eastAsia"/>
                                    </w:rPr>
                                    <w:t>、</w:t>
                                  </w:r>
                                  <w:r>
                                    <w:rPr>
                                      <w:rFonts w:hint="eastAsia"/>
                                    </w:rPr>
                                    <w:t>けんじは</w:t>
                                  </w:r>
                                </w:p>
                                <w:p w:rsidR="00D22FD0" w:rsidRDefault="00D22FD0" w:rsidP="005804D0">
                                  <w:pPr>
                                    <w:spacing w:line="240" w:lineRule="exact"/>
                                    <w:jc w:val="center"/>
                                  </w:pPr>
                                  <w:r>
                                    <w:rPr>
                                      <w:rFonts w:hint="eastAsia"/>
                                    </w:rPr>
                                    <w:t>どんな気持ちだったかな。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pt;margin-top:.8pt;width:243.7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">
                      <v:textbox inset="5.85pt,.7pt,5.85pt,.7pt">
                        <w:txbxContent>
                          <w:p w:rsidR="00D22FD0" w:rsidRDefault="00D22FD0" w:rsidP="005804D0">
                            <w:pPr>
                              <w:spacing w:line="240" w:lineRule="exact"/>
                              <w:jc w:val="center"/>
                            </w:pPr>
                            <w:r>
                              <w:rPr>
                                <w:rFonts w:hint="eastAsia"/>
                              </w:rPr>
                              <w:t>コンピュータに向かう</w:t>
                            </w:r>
                            <w:r w:rsidR="00E40657">
                              <w:rPr>
                                <w:rFonts w:hint="eastAsia"/>
                              </w:rPr>
                              <w:t>、</w:t>
                            </w:r>
                            <w:r>
                              <w:rPr>
                                <w:rFonts w:hint="eastAsia"/>
                              </w:rPr>
                              <w:t>けんじは</w:t>
                            </w:r>
                          </w:p>
                          <w:p w:rsidR="00D22FD0" w:rsidRDefault="00D22FD0" w:rsidP="005804D0">
                            <w:pPr>
                              <w:spacing w:line="240" w:lineRule="exact"/>
                              <w:jc w:val="center"/>
                            </w:pPr>
                            <w:r>
                              <w:rPr>
                                <w:rFonts w:hint="eastAsia"/>
                              </w:rPr>
                              <w:t>どんな気持ちだったかな。</w:t>
                            </w:r>
                          </w:p>
                        </w:txbxContent>
                      </v:textbox>
                    </v:shape>
                  </w:pict>
                </mc:Fallback>
              </mc:AlternateContent>
            </w:r>
          </w:p>
          <w:p w:rsidR="005B4D8C" w:rsidRDefault="005B4D8C" w:rsidP="00D46B7E"/>
          <w:p w:rsidR="00EC6317" w:rsidRDefault="0040416E" w:rsidP="005804D0">
            <w:pPr>
              <w:spacing w:line="240" w:lineRule="exact"/>
            </w:pPr>
            <w:r>
              <w:rPr>
                <w:rFonts w:hint="eastAsia"/>
              </w:rPr>
              <w:t xml:space="preserve">・早くゲームがしたい。　</w:t>
            </w:r>
            <w:r w:rsidR="005960E3">
              <w:rPr>
                <w:rFonts w:hint="eastAsia"/>
              </w:rPr>
              <w:t>・どんなクイズかな。</w:t>
            </w:r>
          </w:p>
          <w:p w:rsidR="005B4D8C" w:rsidRDefault="0040416E" w:rsidP="005804D0">
            <w:pPr>
              <w:spacing w:line="240" w:lineRule="exact"/>
            </w:pPr>
            <w:r>
              <w:rPr>
                <w:rFonts w:hint="eastAsia"/>
              </w:rPr>
              <w:t>・急がないと取られちゃう。</w:t>
            </w:r>
          </w:p>
          <w:p w:rsidR="00EC6317" w:rsidRDefault="000846A1" w:rsidP="00D46B7E">
            <w:r>
              <w:rPr>
                <w:noProof/>
              </w:rPr>
              <mc:AlternateContent>
                <mc:Choice Requires="wps">
                  <w:drawing>
                    <wp:anchor distT="0" distB="0" distL="114300" distR="114300" simplePos="0" relativeHeight="251666432" behindDoc="0" locked="0" layoutInCell="1" allowOverlap="1" wp14:anchorId="2023A97E" wp14:editId="132A0E1C">
                      <wp:simplePos x="0" y="0"/>
                      <wp:positionH relativeFrom="column">
                        <wp:posOffset>-15240</wp:posOffset>
                      </wp:positionH>
                      <wp:positionV relativeFrom="paragraph">
                        <wp:posOffset>14605</wp:posOffset>
                      </wp:positionV>
                      <wp:extent cx="3093720" cy="340360"/>
                      <wp:effectExtent l="11430" t="12065" r="9525"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340360"/>
                              </a:xfrm>
                              <a:prstGeom prst="rect">
                                <a:avLst/>
                              </a:prstGeom>
                              <a:solidFill>
                                <a:srgbClr val="FFFFFF"/>
                              </a:solidFill>
                              <a:ln w="12700">
                                <a:solidFill>
                                  <a:srgbClr val="000000"/>
                                </a:solidFill>
                                <a:miter lim="800000"/>
                                <a:headEnd/>
                                <a:tailEnd/>
                              </a:ln>
                            </wps:spPr>
                            <wps:txbx>
                              <w:txbxContent>
                                <w:p w:rsidR="00D22FD0" w:rsidRDefault="00D22FD0" w:rsidP="005804D0">
                                  <w:pPr>
                                    <w:spacing w:line="240" w:lineRule="exact"/>
                                    <w:jc w:val="center"/>
                                  </w:pPr>
                                  <w:r>
                                    <w:rPr>
                                      <w:rFonts w:hint="eastAsia"/>
                                    </w:rPr>
                                    <w:t>まいに「もうそろそろ行こうよ」と言われたけんじは</w:t>
                                  </w:r>
                                  <w:r w:rsidR="00E40657">
                                    <w:rPr>
                                      <w:rFonts w:hint="eastAsia"/>
                                    </w:rPr>
                                    <w:t>、</w:t>
                                  </w:r>
                                </w:p>
                                <w:p w:rsidR="00D22FD0" w:rsidRDefault="00D22FD0" w:rsidP="005804D0">
                                  <w:pPr>
                                    <w:spacing w:line="240" w:lineRule="exact"/>
                                    <w:jc w:val="center"/>
                                  </w:pPr>
                                  <w:r>
                                    <w:rPr>
                                      <w:rFonts w:hint="eastAsia"/>
                                    </w:rPr>
                                    <w:t>どんな気持ちだったでしょう。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2pt;margin-top:1.15pt;width:243.6pt;height:2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" strokeweight="1pt">
                      <v:textbox inset="5.85pt,.7pt,5.85pt,.7pt">
                        <w:txbxContent>
                          <w:p w:rsidR="00D22FD0" w:rsidRDefault="00D22FD0" w:rsidP="005804D0">
                            <w:pPr>
                              <w:spacing w:line="240" w:lineRule="exact"/>
                              <w:jc w:val="center"/>
                            </w:pPr>
                            <w:r>
                              <w:rPr>
                                <w:rFonts w:hint="eastAsia"/>
                              </w:rPr>
                              <w:t>まいに「もうそろそろ行こうよ」と言われたけんじは</w:t>
                            </w:r>
                            <w:r w:rsidR="00E40657">
                              <w:rPr>
                                <w:rFonts w:hint="eastAsia"/>
                              </w:rPr>
                              <w:t>、</w:t>
                            </w:r>
                          </w:p>
                          <w:p w:rsidR="00D22FD0" w:rsidRDefault="00D22FD0" w:rsidP="005804D0">
                            <w:pPr>
                              <w:spacing w:line="240" w:lineRule="exact"/>
                              <w:jc w:val="center"/>
                            </w:pPr>
                            <w:r>
                              <w:rPr>
                                <w:rFonts w:hint="eastAsia"/>
                              </w:rPr>
                              <w:t>どんな気持ちだったでしょう。</w:t>
                            </w:r>
                          </w:p>
                        </w:txbxContent>
                      </v:textbox>
                    </v:shape>
                  </w:pict>
                </mc:Fallback>
              </mc:AlternateContent>
            </w:r>
          </w:p>
          <w:p w:rsidR="00202BD5" w:rsidRDefault="00202BD5" w:rsidP="00D46B7E"/>
          <w:p w:rsidR="00CB6F27" w:rsidRDefault="000846A1" w:rsidP="00D46B7E">
            <w:r>
              <w:rPr>
                <w:noProof/>
              </w:rPr>
              <mc:AlternateContent>
                <mc:Choice Requires="wps">
                  <w:drawing>
                    <wp:anchor distT="0" distB="0" distL="114300" distR="114300" simplePos="0" relativeHeight="251664384" behindDoc="0" locked="0" layoutInCell="1" allowOverlap="1" wp14:anchorId="4F6BF8A6" wp14:editId="7C2EE625">
                      <wp:simplePos x="0" y="0"/>
                      <wp:positionH relativeFrom="column">
                        <wp:posOffset>-57150</wp:posOffset>
                      </wp:positionH>
                      <wp:positionV relativeFrom="paragraph">
                        <wp:posOffset>17780</wp:posOffset>
                      </wp:positionV>
                      <wp:extent cx="3135630" cy="62357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623570"/>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2FD0" w:rsidRDefault="00D22FD0" w:rsidP="00B47FBF">
                                  <w:pPr>
                                    <w:spacing w:line="240" w:lineRule="exact"/>
                                  </w:pPr>
                                  <w:r>
                                    <w:rPr>
                                      <w:rFonts w:hint="eastAsia"/>
                                    </w:rPr>
                                    <w:t>・待って</w:t>
                                  </w:r>
                                  <w:r w:rsidR="00E40657">
                                    <w:rPr>
                                      <w:rFonts w:hint="eastAsia"/>
                                    </w:rPr>
                                    <w:t>、</w:t>
                                  </w:r>
                                  <w:r>
                                    <w:rPr>
                                      <w:rFonts w:hint="eastAsia"/>
                                    </w:rPr>
                                    <w:t>もう少し。</w:t>
                                  </w:r>
                                </w:p>
                                <w:p w:rsidR="00D22FD0" w:rsidRDefault="00D22FD0" w:rsidP="00B47FBF">
                                  <w:pPr>
                                    <w:spacing w:line="240" w:lineRule="exact"/>
                                  </w:pPr>
                                  <w:r>
                                    <w:rPr>
                                      <w:rFonts w:hint="eastAsia"/>
                                    </w:rPr>
                                    <w:t>・</w:t>
                                  </w:r>
                                  <w:r w:rsidR="0027193D">
                                    <w:rPr>
                                      <w:rFonts w:hint="eastAsia"/>
                                    </w:rPr>
                                    <w:t>まい</w:t>
                                  </w:r>
                                  <w:r>
                                    <w:rPr>
                                      <w:rFonts w:hint="eastAsia"/>
                                    </w:rPr>
                                    <w:t>ちゃんもやろうよ。</w:t>
                                  </w:r>
                                </w:p>
                                <w:p w:rsidR="00D22FD0" w:rsidRDefault="00D22FD0" w:rsidP="007F5B74">
                                  <w:pPr>
                                    <w:spacing w:line="240" w:lineRule="exact"/>
                                    <w:ind w:left="193" w:hangingChars="100" w:hanging="193"/>
                                  </w:pPr>
                                  <w:r>
                                    <w:rPr>
                                      <w:rFonts w:hint="eastAsia"/>
                                    </w:rPr>
                                    <w:t>・言ってることはわかるけど</w:t>
                                  </w:r>
                                  <w:r w:rsidR="00E40657">
                                    <w:rPr>
                                      <w:rFonts w:hint="eastAsia"/>
                                    </w:rPr>
                                    <w:t>、</w:t>
                                  </w:r>
                                  <w:r>
                                    <w:rPr>
                                      <w:rFonts w:hint="eastAsia"/>
                                    </w:rPr>
                                    <w:t>もうちょっと。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4.5pt;margin-top:1.4pt;width:246.9pt;height:4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" filled="f" fillcolor="#d8d8d8 [2732]" stroked="f">
                      <v:textbox inset="5.85pt,.7pt,5.85pt,.7pt">
                        <w:txbxContent>
                          <w:p w:rsidR="00D22FD0" w:rsidRDefault="00D22FD0" w:rsidP="00B47FBF">
                            <w:pPr>
                              <w:spacing w:line="240" w:lineRule="exact"/>
                            </w:pPr>
                            <w:r>
                              <w:rPr>
                                <w:rFonts w:hint="eastAsia"/>
                              </w:rPr>
                              <w:t>・待って</w:t>
                            </w:r>
                            <w:r w:rsidR="00E40657">
                              <w:rPr>
                                <w:rFonts w:hint="eastAsia"/>
                              </w:rPr>
                              <w:t>、</w:t>
                            </w:r>
                            <w:r>
                              <w:rPr>
                                <w:rFonts w:hint="eastAsia"/>
                              </w:rPr>
                              <w:t>もう少し。</w:t>
                            </w:r>
                          </w:p>
                          <w:p w:rsidR="00D22FD0" w:rsidRDefault="00D22FD0" w:rsidP="00B47FBF">
                            <w:pPr>
                              <w:spacing w:line="240" w:lineRule="exact"/>
                            </w:pPr>
                            <w:r>
                              <w:rPr>
                                <w:rFonts w:hint="eastAsia"/>
                              </w:rPr>
                              <w:t>・</w:t>
                            </w:r>
                            <w:r w:rsidR="0027193D">
                              <w:rPr>
                                <w:rFonts w:hint="eastAsia"/>
                              </w:rPr>
                              <w:t>まい</w:t>
                            </w:r>
                            <w:r>
                              <w:rPr>
                                <w:rFonts w:hint="eastAsia"/>
                              </w:rPr>
                              <w:t>ちゃんもやろうよ。</w:t>
                            </w:r>
                          </w:p>
                          <w:p w:rsidR="00D22FD0" w:rsidRDefault="00D22FD0" w:rsidP="007F5B74">
                            <w:pPr>
                              <w:spacing w:line="240" w:lineRule="exact"/>
                              <w:ind w:left="193" w:hangingChars="100" w:hanging="193"/>
                            </w:pPr>
                            <w:r>
                              <w:rPr>
                                <w:rFonts w:hint="eastAsia"/>
                              </w:rPr>
                              <w:t>・言ってることはわかるけど</w:t>
                            </w:r>
                            <w:r w:rsidR="00E40657">
                              <w:rPr>
                                <w:rFonts w:hint="eastAsia"/>
                              </w:rPr>
                              <w:t>、</w:t>
                            </w:r>
                            <w:r>
                              <w:rPr>
                                <w:rFonts w:hint="eastAsia"/>
                              </w:rPr>
                              <w:t>もうちょっと。</w:t>
                            </w:r>
                          </w:p>
                        </w:txbxContent>
                      </v:textbox>
                    </v:shape>
                  </w:pict>
                </mc:Fallback>
              </mc:AlternateContent>
            </w:r>
          </w:p>
          <w:p w:rsidR="00191D6A" w:rsidRDefault="00191D6A" w:rsidP="00D46B7E"/>
          <w:p w:rsidR="00EF7174" w:rsidRDefault="00EF7174" w:rsidP="00EF7174">
            <w:pPr>
              <w:spacing w:line="240" w:lineRule="exact"/>
            </w:pPr>
          </w:p>
          <w:p w:rsidR="00FD2287" w:rsidRDefault="00FD2287" w:rsidP="00EF7174">
            <w:pPr>
              <w:spacing w:line="240" w:lineRule="exact"/>
            </w:pPr>
            <w:r>
              <w:rPr>
                <w:rFonts w:hint="eastAsia"/>
              </w:rPr>
              <w:t>３　資料「夢中になって」の後半を聞いて</w:t>
            </w:r>
            <w:r w:rsidR="00E40657">
              <w:rPr>
                <w:rFonts w:hint="eastAsia"/>
              </w:rPr>
              <w:t>、</w:t>
            </w:r>
            <w:r>
              <w:rPr>
                <w:rFonts w:hint="eastAsia"/>
              </w:rPr>
              <w:t>話し合う。</w:t>
            </w:r>
          </w:p>
          <w:p w:rsidR="00191D6A" w:rsidRDefault="000846A1" w:rsidP="00EF7174">
            <w:pPr>
              <w:spacing w:line="240" w:lineRule="exact"/>
            </w:pPr>
            <w:r>
              <w:rPr>
                <w:noProof/>
              </w:rPr>
              <mc:AlternateContent>
                <mc:Choice Requires="wps">
                  <w:drawing>
                    <wp:anchor distT="0" distB="0" distL="114300" distR="114300" simplePos="0" relativeHeight="251668480" behindDoc="0" locked="0" layoutInCell="1" allowOverlap="1" wp14:anchorId="75EED9B7" wp14:editId="67232C40">
                      <wp:simplePos x="0" y="0"/>
                      <wp:positionH relativeFrom="column">
                        <wp:posOffset>-28575</wp:posOffset>
                      </wp:positionH>
                      <wp:positionV relativeFrom="paragraph">
                        <wp:posOffset>22860</wp:posOffset>
                      </wp:positionV>
                      <wp:extent cx="3114675" cy="396240"/>
                      <wp:effectExtent l="26670" t="19050" r="20955" b="2286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96240"/>
                              </a:xfrm>
                              <a:prstGeom prst="rect">
                                <a:avLst/>
                              </a:prstGeom>
                              <a:solidFill>
                                <a:srgbClr val="FFFFFF"/>
                              </a:solidFill>
                              <a:ln w="38100" cmpd="dbl">
                                <a:solidFill>
                                  <a:srgbClr val="000000"/>
                                </a:solidFill>
                                <a:miter lim="800000"/>
                                <a:headEnd/>
                                <a:tailEnd/>
                              </a:ln>
                            </wps:spPr>
                            <wps:txbx>
                              <w:txbxContent>
                                <w:p w:rsidR="00D22FD0" w:rsidRDefault="00D22FD0" w:rsidP="00202BD5">
                                  <w:pPr>
                                    <w:jc w:val="center"/>
                                  </w:pPr>
                                  <w:r>
                                    <w:rPr>
                                      <w:rFonts w:hint="eastAsia"/>
                                    </w:rPr>
                                    <w:t>並んでいる人たちの顔を思い出しながら</w:t>
                                  </w:r>
                                  <w:r w:rsidR="00E40657">
                                    <w:rPr>
                                      <w:rFonts w:hint="eastAsia"/>
                                    </w:rPr>
                                    <w:t>、</w:t>
                                  </w:r>
                                </w:p>
                                <w:p w:rsidR="00D22FD0" w:rsidRDefault="00D22FD0" w:rsidP="00CB6F27">
                                  <w:pPr>
                                    <w:spacing w:line="240" w:lineRule="exact"/>
                                    <w:jc w:val="center"/>
                                  </w:pPr>
                                  <w:r>
                                    <w:rPr>
                                      <w:rFonts w:hint="eastAsia"/>
                                    </w:rPr>
                                    <w:t>けんじはどんなことを考えたでしょう。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25pt;margin-top:1.8pt;width:245.25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" strokeweight="3pt">
                      <v:stroke linestyle="thinThin"/>
                      <v:textbox inset="5.85pt,.7pt,5.85pt,.7pt">
                        <w:txbxContent>
                          <w:p w:rsidR="00D22FD0" w:rsidRDefault="00D22FD0" w:rsidP="00202BD5">
                            <w:pPr>
                              <w:jc w:val="center"/>
                            </w:pPr>
                            <w:r>
                              <w:rPr>
                                <w:rFonts w:hint="eastAsia"/>
                              </w:rPr>
                              <w:t>並んでいる人たちの顔を思い出しながら</w:t>
                            </w:r>
                            <w:r w:rsidR="00E40657">
                              <w:rPr>
                                <w:rFonts w:hint="eastAsia"/>
                              </w:rPr>
                              <w:t>、</w:t>
                            </w:r>
                          </w:p>
                          <w:p w:rsidR="00D22FD0" w:rsidRDefault="00D22FD0" w:rsidP="00CB6F27">
                            <w:pPr>
                              <w:spacing w:line="240" w:lineRule="exact"/>
                              <w:jc w:val="center"/>
                            </w:pPr>
                            <w:r>
                              <w:rPr>
                                <w:rFonts w:hint="eastAsia"/>
                              </w:rPr>
                              <w:t>けんじはどんなことを考えたでしょう。</w:t>
                            </w:r>
                          </w:p>
                        </w:txbxContent>
                      </v:textbox>
                    </v:shape>
                  </w:pict>
                </mc:Fallback>
              </mc:AlternateContent>
            </w:r>
          </w:p>
          <w:p w:rsidR="00D934C9" w:rsidRDefault="00CB6F27" w:rsidP="00B47FBF">
            <w:pPr>
              <w:spacing w:line="240" w:lineRule="exact"/>
            </w:pPr>
            <w:r>
              <w:rPr>
                <w:rFonts w:hint="eastAsia"/>
              </w:rPr>
              <w:t>・</w:t>
            </w:r>
            <w:r w:rsidR="00D934C9">
              <w:rPr>
                <w:rFonts w:hint="eastAsia"/>
              </w:rPr>
              <w:t>どうしよう。</w:t>
            </w:r>
          </w:p>
          <w:p w:rsidR="00EF7174" w:rsidRDefault="00EF7174" w:rsidP="005804D0">
            <w:pPr>
              <w:spacing w:line="240" w:lineRule="exact"/>
            </w:pPr>
          </w:p>
          <w:p w:rsidR="007C0AA9" w:rsidRDefault="007C0AA9" w:rsidP="005804D0">
            <w:pPr>
              <w:spacing w:line="240" w:lineRule="exact"/>
            </w:pPr>
            <w:r>
              <w:rPr>
                <w:rFonts w:hint="eastAsia"/>
              </w:rPr>
              <w:t>・だって</w:t>
            </w:r>
            <w:r w:rsidR="00E40657">
              <w:rPr>
                <w:rFonts w:hint="eastAsia"/>
              </w:rPr>
              <w:t>、</w:t>
            </w:r>
            <w:r>
              <w:rPr>
                <w:rFonts w:hint="eastAsia"/>
              </w:rPr>
              <w:t>しょうがないよ。</w:t>
            </w:r>
          </w:p>
          <w:p w:rsidR="005960E3" w:rsidRDefault="00D04A57" w:rsidP="005804D0">
            <w:pPr>
              <w:spacing w:line="240" w:lineRule="exact"/>
            </w:pPr>
            <w:r>
              <w:rPr>
                <w:rFonts w:hint="eastAsia"/>
              </w:rPr>
              <w:t>・みんな</w:t>
            </w:r>
            <w:r w:rsidR="00E40657">
              <w:rPr>
                <w:rFonts w:hint="eastAsia"/>
              </w:rPr>
              <w:t>、</w:t>
            </w:r>
            <w:r>
              <w:rPr>
                <w:rFonts w:hint="eastAsia"/>
              </w:rPr>
              <w:t>怒っちゃった</w:t>
            </w:r>
            <w:r w:rsidR="005960E3">
              <w:rPr>
                <w:rFonts w:hint="eastAsia"/>
              </w:rPr>
              <w:t>。</w:t>
            </w:r>
          </w:p>
          <w:p w:rsidR="00826073" w:rsidRDefault="00826073" w:rsidP="005804D0">
            <w:pPr>
              <w:spacing w:line="240" w:lineRule="exact"/>
            </w:pPr>
            <w:r>
              <w:rPr>
                <w:rFonts w:hint="eastAsia"/>
              </w:rPr>
              <w:t>・やっぱり</w:t>
            </w:r>
            <w:r w:rsidR="00E40657">
              <w:rPr>
                <w:rFonts w:hint="eastAsia"/>
              </w:rPr>
              <w:t>、</w:t>
            </w:r>
            <w:r>
              <w:rPr>
                <w:rFonts w:hint="eastAsia"/>
              </w:rPr>
              <w:t>きまりを守らないといけなかったな。</w:t>
            </w:r>
          </w:p>
          <w:p w:rsidR="00FA7AD1" w:rsidRDefault="007F5B74" w:rsidP="00BA1BCF">
            <w:pPr>
              <w:spacing w:line="240" w:lineRule="exact"/>
            </w:pPr>
            <w:r>
              <w:rPr>
                <w:rFonts w:hint="eastAsia"/>
              </w:rPr>
              <w:t>・夢中になってやらなければよかった。</w:t>
            </w:r>
          </w:p>
          <w:p w:rsidR="007C0AA9" w:rsidRDefault="007C0AA9" w:rsidP="00BA1BCF">
            <w:pPr>
              <w:spacing w:line="240" w:lineRule="exact"/>
            </w:pPr>
            <w:r>
              <w:rPr>
                <w:rFonts w:hint="eastAsia"/>
              </w:rPr>
              <w:t>・周りの人に迷惑かけちゃったな。</w:t>
            </w:r>
          </w:p>
          <w:p w:rsidR="007F5B74" w:rsidRDefault="007F5B74" w:rsidP="00BA1BCF">
            <w:pPr>
              <w:spacing w:line="240" w:lineRule="exact"/>
            </w:pPr>
            <w:r>
              <w:rPr>
                <w:rFonts w:hint="eastAsia"/>
              </w:rPr>
              <w:t>・これからは</w:t>
            </w:r>
            <w:r w:rsidR="00E40657">
              <w:rPr>
                <w:rFonts w:hint="eastAsia"/>
              </w:rPr>
              <w:t>、</w:t>
            </w:r>
            <w:r>
              <w:rPr>
                <w:rFonts w:hint="eastAsia"/>
              </w:rPr>
              <w:t>きまりを守らないといけないな。</w:t>
            </w:r>
          </w:p>
          <w:p w:rsidR="00B47FBF" w:rsidRDefault="000846A1" w:rsidP="00BA1BCF">
            <w:pPr>
              <w:spacing w:line="320" w:lineRule="exact"/>
            </w:pPr>
            <w:r>
              <w:rPr>
                <w:noProof/>
              </w:rPr>
              <mc:AlternateContent>
                <mc:Choice Requires="wps">
                  <w:drawing>
                    <wp:anchor distT="0" distB="0" distL="114300" distR="114300" simplePos="0" relativeHeight="251667456" behindDoc="0" locked="0" layoutInCell="1" allowOverlap="1" wp14:anchorId="2571C5A9" wp14:editId="18B8B758">
                      <wp:simplePos x="0" y="0"/>
                      <wp:positionH relativeFrom="column">
                        <wp:posOffset>-9525</wp:posOffset>
                      </wp:positionH>
                      <wp:positionV relativeFrom="paragraph">
                        <wp:posOffset>-4445</wp:posOffset>
                      </wp:positionV>
                      <wp:extent cx="2943225" cy="179705"/>
                      <wp:effectExtent l="7620" t="10795" r="11430" b="952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79705"/>
                              </a:xfrm>
                              <a:prstGeom prst="rect">
                                <a:avLst/>
                              </a:prstGeom>
                              <a:solidFill>
                                <a:srgbClr val="FFFFFF"/>
                              </a:solidFill>
                              <a:ln w="9525">
                                <a:solidFill>
                                  <a:srgbClr val="000000"/>
                                </a:solidFill>
                                <a:prstDash val="dash"/>
                                <a:miter lim="800000"/>
                                <a:headEnd/>
                                <a:tailEnd/>
                              </a:ln>
                            </wps:spPr>
                            <wps:txbx>
                              <w:txbxContent>
                                <w:p w:rsidR="00D22FD0" w:rsidRDefault="00D22FD0" w:rsidP="003D57BD">
                                  <w:pPr>
                                    <w:spacing w:line="240" w:lineRule="exact"/>
                                    <w:jc w:val="center"/>
                                  </w:pPr>
                                  <w:r>
                                    <w:rPr>
                                      <w:rFonts w:hint="eastAsia"/>
                                    </w:rPr>
                                    <w:t>夢中になることっていけないことなのかな。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75pt;margin-top:-.35pt;width:231.7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">
                      <v:stroke dashstyle="dash"/>
                      <v:textbox inset="5.85pt,.7pt,5.85pt,.7pt">
                        <w:txbxContent>
                          <w:p w:rsidR="00D22FD0" w:rsidRDefault="00D22FD0" w:rsidP="003D57BD">
                            <w:pPr>
                              <w:spacing w:line="240" w:lineRule="exact"/>
                              <w:jc w:val="center"/>
                            </w:pPr>
                            <w:r>
                              <w:rPr>
                                <w:rFonts w:hint="eastAsia"/>
                              </w:rPr>
                              <w:t>夢中になることっていけないことなのかな。</w:t>
                            </w:r>
                          </w:p>
                        </w:txbxContent>
                      </v:textbox>
                    </v:shape>
                  </w:pict>
                </mc:Fallback>
              </mc:AlternateContent>
            </w:r>
          </w:p>
          <w:p w:rsidR="007F5B74" w:rsidRDefault="007F5B74" w:rsidP="007F5B74">
            <w:pPr>
              <w:spacing w:line="240" w:lineRule="exact"/>
              <w:ind w:left="193" w:hangingChars="100" w:hanging="193"/>
              <w:rPr>
                <w:rFonts w:ascii="HG丸ｺﾞｼｯｸM-PRO" w:eastAsia="HG丸ｺﾞｼｯｸM-PRO"/>
              </w:rPr>
            </w:pPr>
            <w:r>
              <w:rPr>
                <w:rFonts w:ascii="HG丸ｺﾞｼｯｸM-PRO" w:eastAsia="HG丸ｺﾞｼｯｸM-PRO" w:hint="eastAsia"/>
              </w:rPr>
              <w:t>・</w:t>
            </w:r>
            <w:r w:rsidRPr="003D57BD">
              <w:rPr>
                <w:rFonts w:asciiTheme="minorEastAsia" w:hAnsiTheme="minorEastAsia" w:hint="eastAsia"/>
              </w:rPr>
              <w:t>いいことだけど</w:t>
            </w:r>
            <w:r w:rsidR="00E40657">
              <w:rPr>
                <w:rFonts w:asciiTheme="minorEastAsia" w:hAnsiTheme="minorEastAsia" w:hint="eastAsia"/>
              </w:rPr>
              <w:t>、</w:t>
            </w:r>
            <w:r w:rsidRPr="003D57BD">
              <w:rPr>
                <w:rFonts w:asciiTheme="minorEastAsia" w:hAnsiTheme="minorEastAsia" w:hint="eastAsia"/>
              </w:rPr>
              <w:t>分か</w:t>
            </w:r>
            <w:r>
              <w:rPr>
                <w:rFonts w:asciiTheme="minorEastAsia" w:hAnsiTheme="minorEastAsia" w:hint="eastAsia"/>
              </w:rPr>
              <w:t>らなくなってきた</w:t>
            </w:r>
            <w:r w:rsidRPr="003D57BD">
              <w:rPr>
                <w:rFonts w:asciiTheme="minorEastAsia" w:hAnsiTheme="minorEastAsia" w:hint="eastAsia"/>
              </w:rPr>
              <w:t>。</w:t>
            </w:r>
          </w:p>
          <w:p w:rsidR="003D57BD" w:rsidRPr="003D57BD" w:rsidRDefault="003D57BD" w:rsidP="005804D0">
            <w:pPr>
              <w:spacing w:line="240" w:lineRule="exact"/>
              <w:ind w:left="193" w:hangingChars="100" w:hanging="193"/>
              <w:rPr>
                <w:rFonts w:asciiTheme="minorEastAsia" w:hAnsiTheme="minorEastAsia"/>
              </w:rPr>
            </w:pPr>
            <w:r w:rsidRPr="003D57BD">
              <w:rPr>
                <w:rFonts w:asciiTheme="minorEastAsia" w:hAnsiTheme="minorEastAsia" w:hint="eastAsia"/>
              </w:rPr>
              <w:t>・いいこと。</w:t>
            </w:r>
            <w:r w:rsidR="00DD4A29">
              <w:rPr>
                <w:rFonts w:asciiTheme="minorEastAsia" w:hAnsiTheme="minorEastAsia" w:hint="eastAsia"/>
              </w:rPr>
              <w:t>だけど</w:t>
            </w:r>
            <w:r w:rsidR="00E40657">
              <w:rPr>
                <w:rFonts w:asciiTheme="minorEastAsia" w:hAnsiTheme="minorEastAsia" w:hint="eastAsia"/>
              </w:rPr>
              <w:t>、</w:t>
            </w:r>
            <w:r w:rsidR="00DD4A29">
              <w:rPr>
                <w:rFonts w:asciiTheme="minorEastAsia" w:hAnsiTheme="minorEastAsia" w:hint="eastAsia"/>
              </w:rPr>
              <w:t>けんじみたいなのは</w:t>
            </w:r>
            <w:r w:rsidR="00E40657">
              <w:rPr>
                <w:rFonts w:asciiTheme="minorEastAsia" w:hAnsiTheme="minorEastAsia" w:hint="eastAsia"/>
              </w:rPr>
              <w:t>、</w:t>
            </w:r>
            <w:r w:rsidR="00964D8A">
              <w:rPr>
                <w:rFonts w:asciiTheme="minorEastAsia" w:hAnsiTheme="minorEastAsia" w:hint="eastAsia"/>
              </w:rPr>
              <w:t>駄目</w:t>
            </w:r>
            <w:r w:rsidR="00DD4A29">
              <w:rPr>
                <w:rFonts w:asciiTheme="minorEastAsia" w:hAnsiTheme="minorEastAsia" w:hint="eastAsia"/>
              </w:rPr>
              <w:t>。</w:t>
            </w:r>
          </w:p>
          <w:p w:rsidR="006827D7" w:rsidRPr="00826073" w:rsidRDefault="00513264" w:rsidP="007F5B74">
            <w:pPr>
              <w:spacing w:line="240" w:lineRule="exact"/>
              <w:ind w:left="193" w:hangingChars="100" w:hanging="193"/>
              <w:rPr>
                <w:rFonts w:ascii="HG丸ｺﾞｼｯｸM-PRO" w:eastAsia="HG丸ｺﾞｼｯｸM-PRO"/>
              </w:rPr>
            </w:pPr>
            <w:r>
              <w:rPr>
                <w:rFonts w:ascii="HG丸ｺﾞｼｯｸM-PRO" w:eastAsia="HG丸ｺﾞｼｯｸM-PRO" w:hint="eastAsia"/>
              </w:rPr>
              <w:t>・夢中な</w:t>
            </w:r>
            <w:r w:rsidR="00CB6F27" w:rsidRPr="00826073">
              <w:rPr>
                <w:rFonts w:ascii="HG丸ｺﾞｼｯｸM-PRO" w:eastAsia="HG丸ｺﾞｼｯｸM-PRO" w:hint="eastAsia"/>
              </w:rPr>
              <w:t>のはいいけど</w:t>
            </w:r>
            <w:r w:rsidR="00E40657">
              <w:rPr>
                <w:rFonts w:ascii="HG丸ｺﾞｼｯｸM-PRO" w:eastAsia="HG丸ｺﾞｼｯｸM-PRO" w:hint="eastAsia"/>
              </w:rPr>
              <w:t>、</w:t>
            </w:r>
            <w:r w:rsidR="007F5B74">
              <w:rPr>
                <w:rFonts w:ascii="HG丸ｺﾞｼｯｸM-PRO" w:eastAsia="HG丸ｺﾞｼｯｸM-PRO" w:hint="eastAsia"/>
              </w:rPr>
              <w:t>き</w:t>
            </w:r>
            <w:r w:rsidR="00CB6F27" w:rsidRPr="00826073">
              <w:rPr>
                <w:rFonts w:ascii="HG丸ｺﾞｼｯｸM-PRO" w:eastAsia="HG丸ｺﾞｼｯｸM-PRO" w:hint="eastAsia"/>
              </w:rPr>
              <w:t>まり</w:t>
            </w:r>
            <w:r w:rsidR="00826073">
              <w:rPr>
                <w:rFonts w:ascii="HG丸ｺﾞｼｯｸM-PRO" w:eastAsia="HG丸ｺﾞｼｯｸM-PRO" w:hint="eastAsia"/>
              </w:rPr>
              <w:t>を</w:t>
            </w:r>
            <w:r w:rsidR="003D57BD">
              <w:rPr>
                <w:rFonts w:ascii="HG丸ｺﾞｼｯｸM-PRO" w:eastAsia="HG丸ｺﾞｼｯｸM-PRO" w:hint="eastAsia"/>
              </w:rPr>
              <w:t>守らないといけない</w:t>
            </w:r>
            <w:r w:rsidR="00CB6F27" w:rsidRPr="00826073">
              <w:rPr>
                <w:rFonts w:ascii="HG丸ｺﾞｼｯｸM-PRO" w:eastAsia="HG丸ｺﾞｼｯｸM-PRO" w:hint="eastAsia"/>
              </w:rPr>
              <w:t>。</w:t>
            </w:r>
          </w:p>
        </w:tc>
        <w:tc>
          <w:tcPr>
            <w:tcW w:w="2627" w:type="dxa"/>
            <w:tcBorders>
              <w:bottom w:val="dashSmallGap" w:sz="4" w:space="0" w:color="auto"/>
            </w:tcBorders>
          </w:tcPr>
          <w:p w:rsidR="002D321F" w:rsidRDefault="00472B85" w:rsidP="005804D0">
            <w:pPr>
              <w:spacing w:line="240" w:lineRule="exact"/>
              <w:ind w:left="193" w:hangingChars="100" w:hanging="193"/>
              <w:rPr>
                <w:b/>
              </w:rPr>
            </w:pPr>
            <w:r>
              <w:rPr>
                <w:rFonts w:hint="eastAsia"/>
              </w:rPr>
              <w:t>◇</w:t>
            </w:r>
            <w:r w:rsidR="00C9677E">
              <w:rPr>
                <w:rFonts w:hint="eastAsia"/>
              </w:rPr>
              <w:t>中心発問での</w:t>
            </w:r>
            <w:r w:rsidR="007B645D">
              <w:rPr>
                <w:rFonts w:hint="eastAsia"/>
              </w:rPr>
              <w:t>けんじ</w:t>
            </w:r>
            <w:r w:rsidR="00C9677E">
              <w:rPr>
                <w:rFonts w:hint="eastAsia"/>
              </w:rPr>
              <w:t>の気持ち</w:t>
            </w:r>
            <w:r w:rsidR="00CB6F27">
              <w:rPr>
                <w:rFonts w:hint="eastAsia"/>
              </w:rPr>
              <w:t>を</w:t>
            </w:r>
            <w:r w:rsidR="00C9677E">
              <w:rPr>
                <w:rFonts w:hint="eastAsia"/>
              </w:rPr>
              <w:t>深く考えるために</w:t>
            </w:r>
            <w:r w:rsidR="00E40657">
              <w:rPr>
                <w:rFonts w:hint="eastAsia"/>
              </w:rPr>
              <w:t>、</w:t>
            </w:r>
            <w:r w:rsidR="00C9677E">
              <w:rPr>
                <w:rFonts w:hint="eastAsia"/>
              </w:rPr>
              <w:t>基本発問を通して</w:t>
            </w:r>
            <w:r w:rsidR="00E40657">
              <w:rPr>
                <w:rFonts w:hint="eastAsia"/>
              </w:rPr>
              <w:t>、</w:t>
            </w:r>
            <w:r w:rsidR="006041E7">
              <w:rPr>
                <w:rFonts w:hint="eastAsia"/>
              </w:rPr>
              <w:t>夢中になっていく</w:t>
            </w:r>
            <w:r w:rsidR="00C9677E">
              <w:rPr>
                <w:rFonts w:hint="eastAsia"/>
              </w:rPr>
              <w:t>けんじの気持ちに共感させる。</w:t>
            </w:r>
          </w:p>
          <w:p w:rsidR="004160FA" w:rsidRDefault="004160FA" w:rsidP="00FD2287">
            <w:pPr>
              <w:spacing w:line="240" w:lineRule="exact"/>
              <w:ind w:left="193" w:hangingChars="100" w:hanging="193"/>
              <w:rPr>
                <w:rFonts w:asciiTheme="majorEastAsia" w:eastAsiaTheme="majorEastAsia" w:hAnsiTheme="majorEastAsia"/>
              </w:rPr>
            </w:pPr>
            <w:r w:rsidRPr="00826073">
              <w:rPr>
                <w:rFonts w:asciiTheme="majorEastAsia" w:eastAsiaTheme="majorEastAsia" w:hAnsiTheme="majorEastAsia" w:hint="eastAsia"/>
              </w:rPr>
              <w:t>◇</w:t>
            </w:r>
            <w:r w:rsidR="007F5B74">
              <w:rPr>
                <w:rFonts w:asciiTheme="majorEastAsia" w:eastAsiaTheme="majorEastAsia" w:hAnsiTheme="majorEastAsia" w:hint="eastAsia"/>
              </w:rPr>
              <w:t>資料の範読を途中でやめ</w:t>
            </w:r>
            <w:r w:rsidR="00E40657">
              <w:rPr>
                <w:rFonts w:asciiTheme="majorEastAsia" w:eastAsiaTheme="majorEastAsia" w:hAnsiTheme="majorEastAsia" w:hint="eastAsia"/>
              </w:rPr>
              <w:t>、</w:t>
            </w:r>
            <w:r w:rsidRPr="00826073">
              <w:rPr>
                <w:rFonts w:asciiTheme="majorEastAsia" w:eastAsiaTheme="majorEastAsia" w:hAnsiTheme="majorEastAsia" w:hint="eastAsia"/>
              </w:rPr>
              <w:t>役割演技を通して</w:t>
            </w:r>
            <w:r w:rsidR="00E40657">
              <w:rPr>
                <w:rFonts w:asciiTheme="majorEastAsia" w:eastAsiaTheme="majorEastAsia" w:hAnsiTheme="majorEastAsia" w:hint="eastAsia"/>
              </w:rPr>
              <w:t>、</w:t>
            </w:r>
            <w:r w:rsidRPr="00826073">
              <w:rPr>
                <w:rFonts w:asciiTheme="majorEastAsia" w:eastAsiaTheme="majorEastAsia" w:hAnsiTheme="majorEastAsia" w:hint="eastAsia"/>
              </w:rPr>
              <w:t>けんじ</w:t>
            </w:r>
            <w:r>
              <w:rPr>
                <w:rFonts w:asciiTheme="majorEastAsia" w:eastAsiaTheme="majorEastAsia" w:hAnsiTheme="majorEastAsia" w:hint="eastAsia"/>
              </w:rPr>
              <w:t>の</w:t>
            </w:r>
            <w:r w:rsidR="007F5B74">
              <w:rPr>
                <w:rFonts w:asciiTheme="majorEastAsia" w:eastAsiaTheme="majorEastAsia" w:hAnsiTheme="majorEastAsia" w:hint="eastAsia"/>
              </w:rPr>
              <w:t>夢中になっている</w:t>
            </w:r>
            <w:r w:rsidRPr="00826073">
              <w:rPr>
                <w:rFonts w:asciiTheme="majorEastAsia" w:eastAsiaTheme="majorEastAsia" w:hAnsiTheme="majorEastAsia" w:hint="eastAsia"/>
              </w:rPr>
              <w:t>気持ちに気付かせる。</w:t>
            </w:r>
          </w:p>
          <w:p w:rsidR="00D04A57" w:rsidRDefault="005B4D8C" w:rsidP="005804D0">
            <w:pPr>
              <w:spacing w:line="240" w:lineRule="exact"/>
              <w:ind w:left="193" w:hangingChars="100" w:hanging="193"/>
            </w:pPr>
            <w:r>
              <w:rPr>
                <w:rFonts w:hint="eastAsia"/>
              </w:rPr>
              <w:t>◎けんじの</w:t>
            </w:r>
            <w:r w:rsidR="00C13EA6">
              <w:rPr>
                <w:rFonts w:hint="eastAsia"/>
              </w:rPr>
              <w:t>気持ちに寄り添い</w:t>
            </w:r>
            <w:r w:rsidR="00E40657">
              <w:rPr>
                <w:rFonts w:hint="eastAsia"/>
              </w:rPr>
              <w:t>、</w:t>
            </w:r>
            <w:r w:rsidR="002D321F">
              <w:rPr>
                <w:rFonts w:hint="eastAsia"/>
              </w:rPr>
              <w:t>自分なりに</w:t>
            </w:r>
            <w:r w:rsidR="001A0750">
              <w:rPr>
                <w:rFonts w:hint="eastAsia"/>
              </w:rPr>
              <w:t>気持ちを</w:t>
            </w:r>
            <w:r w:rsidR="002D321F">
              <w:rPr>
                <w:rFonts w:hint="eastAsia"/>
              </w:rPr>
              <w:t>考えることが</w:t>
            </w:r>
            <w:r>
              <w:rPr>
                <w:rFonts w:hint="eastAsia"/>
              </w:rPr>
              <w:t>できる。</w:t>
            </w:r>
          </w:p>
          <w:p w:rsidR="005B4D8C" w:rsidRDefault="005B4D8C" w:rsidP="00D04A57">
            <w:pPr>
              <w:spacing w:line="240" w:lineRule="exact"/>
              <w:ind w:leftChars="100" w:left="193"/>
            </w:pPr>
            <w:r>
              <w:rPr>
                <w:rFonts w:hint="eastAsia"/>
              </w:rPr>
              <w:t>（発言）</w:t>
            </w:r>
          </w:p>
          <w:p w:rsidR="00EF7174" w:rsidRPr="00D04A57" w:rsidRDefault="006041E7" w:rsidP="005804D0">
            <w:pPr>
              <w:spacing w:line="240" w:lineRule="exact"/>
              <w:ind w:left="193" w:hangingChars="100" w:hanging="193"/>
              <w:rPr>
                <w:rFonts w:asciiTheme="minorEastAsia" w:hAnsiTheme="minorEastAsia"/>
              </w:rPr>
            </w:pPr>
            <w:r w:rsidRPr="00D04A57">
              <w:rPr>
                <w:rFonts w:asciiTheme="minorEastAsia" w:hAnsiTheme="minorEastAsia" w:hint="eastAsia"/>
              </w:rPr>
              <w:t>◇机間巡視をして</w:t>
            </w:r>
            <w:r w:rsidR="00E40657">
              <w:rPr>
                <w:rFonts w:asciiTheme="minorEastAsia" w:hAnsiTheme="minorEastAsia" w:hint="eastAsia"/>
              </w:rPr>
              <w:t>、</w:t>
            </w:r>
            <w:r w:rsidRPr="00D04A57">
              <w:rPr>
                <w:rFonts w:asciiTheme="minorEastAsia" w:hAnsiTheme="minorEastAsia" w:hint="eastAsia"/>
              </w:rPr>
              <w:t>○を付けることで自信を持って発言できるようにする。</w:t>
            </w:r>
          </w:p>
          <w:p w:rsidR="00D04A57" w:rsidRDefault="006041E7" w:rsidP="004160FA">
            <w:pPr>
              <w:spacing w:line="240" w:lineRule="exact"/>
              <w:ind w:left="193" w:hangingChars="100" w:hanging="193"/>
            </w:pPr>
            <w:r>
              <w:rPr>
                <w:rFonts w:hint="eastAsia"/>
              </w:rPr>
              <w:t>◎</w:t>
            </w:r>
            <w:r w:rsidR="005B3845">
              <w:rPr>
                <w:rFonts w:hint="eastAsia"/>
              </w:rPr>
              <w:t>けんじの後悔している様子</w:t>
            </w:r>
            <w:r w:rsidR="007B645D">
              <w:rPr>
                <w:rFonts w:hint="eastAsia"/>
              </w:rPr>
              <w:t>に触れ</w:t>
            </w:r>
            <w:r w:rsidR="00E40657">
              <w:rPr>
                <w:rFonts w:hint="eastAsia"/>
              </w:rPr>
              <w:t>、</w:t>
            </w:r>
            <w:r w:rsidR="007B645D">
              <w:rPr>
                <w:rFonts w:hint="eastAsia"/>
              </w:rPr>
              <w:t>約束やきまり</w:t>
            </w:r>
            <w:r w:rsidR="004160FA">
              <w:rPr>
                <w:rFonts w:hint="eastAsia"/>
              </w:rPr>
              <w:t>を守ること</w:t>
            </w:r>
            <w:r w:rsidR="007C0AA9">
              <w:rPr>
                <w:rFonts w:hint="eastAsia"/>
              </w:rPr>
              <w:t>の大切さに気付くこと</w:t>
            </w:r>
            <w:r>
              <w:rPr>
                <w:rFonts w:hint="eastAsia"/>
              </w:rPr>
              <w:t>ができる</w:t>
            </w:r>
            <w:r w:rsidR="007B645D">
              <w:rPr>
                <w:rFonts w:hint="eastAsia"/>
              </w:rPr>
              <w:t>。</w:t>
            </w:r>
          </w:p>
          <w:p w:rsidR="003D57BD" w:rsidRDefault="006041E7" w:rsidP="00D04A57">
            <w:pPr>
              <w:spacing w:line="240" w:lineRule="exact"/>
              <w:ind w:leftChars="100" w:left="193"/>
            </w:pPr>
            <w:r>
              <w:rPr>
                <w:rFonts w:hint="eastAsia"/>
              </w:rPr>
              <w:t>（ワークシート・発言）</w:t>
            </w:r>
          </w:p>
          <w:p w:rsidR="007C0AA9" w:rsidRPr="00D04A57" w:rsidRDefault="007C0AA9" w:rsidP="004160FA">
            <w:pPr>
              <w:spacing w:line="240" w:lineRule="exact"/>
              <w:ind w:left="193" w:hangingChars="100" w:hanging="193"/>
              <w:rPr>
                <w:rFonts w:asciiTheme="majorEastAsia" w:eastAsiaTheme="majorEastAsia" w:hAnsiTheme="majorEastAsia"/>
              </w:rPr>
            </w:pPr>
            <w:r w:rsidRPr="00D04A57">
              <w:rPr>
                <w:rFonts w:asciiTheme="majorEastAsia" w:eastAsiaTheme="majorEastAsia" w:hAnsiTheme="majorEastAsia" w:hint="eastAsia"/>
              </w:rPr>
              <w:t>◇導入で発言されたことをもう一度返すことで</w:t>
            </w:r>
            <w:r w:rsidR="00E40657">
              <w:rPr>
                <w:rFonts w:asciiTheme="majorEastAsia" w:eastAsiaTheme="majorEastAsia" w:hAnsiTheme="majorEastAsia" w:hint="eastAsia"/>
              </w:rPr>
              <w:t>、</w:t>
            </w:r>
            <w:r w:rsidRPr="00D04A57">
              <w:rPr>
                <w:rFonts w:asciiTheme="majorEastAsia" w:eastAsiaTheme="majorEastAsia" w:hAnsiTheme="majorEastAsia" w:hint="eastAsia"/>
              </w:rPr>
              <w:t>夢中になることと約束やきまりについて改めて考えさせる。</w:t>
            </w:r>
          </w:p>
        </w:tc>
      </w:tr>
      <w:tr w:rsidR="003D57BD" w:rsidTr="003D57BD">
        <w:trPr>
          <w:cantSplit/>
          <w:trHeight w:val="1134"/>
        </w:trPr>
        <w:tc>
          <w:tcPr>
            <w:tcW w:w="534" w:type="dxa"/>
            <w:tcBorders>
              <w:top w:val="dashSmallGap" w:sz="4" w:space="0" w:color="auto"/>
              <w:right w:val="single" w:sz="4" w:space="0" w:color="auto"/>
            </w:tcBorders>
          </w:tcPr>
          <w:p w:rsidR="003D57BD" w:rsidRDefault="003D57BD" w:rsidP="005804D0">
            <w:pPr>
              <w:spacing w:line="240" w:lineRule="exact"/>
            </w:pPr>
            <w:r>
              <w:rPr>
                <w:rFonts w:hint="eastAsia"/>
              </w:rPr>
              <w:t>１０</w:t>
            </w:r>
          </w:p>
        </w:tc>
        <w:tc>
          <w:tcPr>
            <w:tcW w:w="567" w:type="dxa"/>
            <w:tcBorders>
              <w:top w:val="dashSmallGap" w:sz="4" w:space="0" w:color="auto"/>
              <w:left w:val="single" w:sz="4" w:space="0" w:color="auto"/>
            </w:tcBorders>
            <w:textDirection w:val="tbRlV"/>
          </w:tcPr>
          <w:p w:rsidR="003D57BD" w:rsidRDefault="003D57BD" w:rsidP="001011D0">
            <w:pPr>
              <w:ind w:left="113" w:right="113"/>
            </w:pPr>
            <w:r>
              <w:rPr>
                <w:rFonts w:hint="eastAsia"/>
              </w:rPr>
              <w:t>展開後段</w:t>
            </w:r>
          </w:p>
        </w:tc>
        <w:tc>
          <w:tcPr>
            <w:tcW w:w="5103" w:type="dxa"/>
            <w:tcBorders>
              <w:top w:val="dashSmallGap" w:sz="4" w:space="0" w:color="auto"/>
            </w:tcBorders>
          </w:tcPr>
          <w:p w:rsidR="003D57BD" w:rsidRDefault="000846A1" w:rsidP="005804D0">
            <w:pPr>
              <w:spacing w:line="240" w:lineRule="exact"/>
            </w:pPr>
            <w:r>
              <w:rPr>
                <w:rFonts w:ascii="HG丸ｺﾞｼｯｸM-PRO" w:eastAsia="HG丸ｺﾞｼｯｸM-PRO"/>
                <w:noProof/>
              </w:rPr>
              <mc:AlternateContent>
                <mc:Choice Requires="wps">
                  <w:drawing>
                    <wp:anchor distT="0" distB="0" distL="114300" distR="114300" simplePos="0" relativeHeight="251669504" behindDoc="0" locked="0" layoutInCell="1" allowOverlap="1" wp14:anchorId="6930696B" wp14:editId="014912E1">
                      <wp:simplePos x="0" y="0"/>
                      <wp:positionH relativeFrom="column">
                        <wp:posOffset>-49530</wp:posOffset>
                      </wp:positionH>
                      <wp:positionV relativeFrom="paragraph">
                        <wp:posOffset>132080</wp:posOffset>
                      </wp:positionV>
                      <wp:extent cx="3173730" cy="323850"/>
                      <wp:effectExtent l="5715" t="12700" r="11430" b="635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730" cy="323850"/>
                              </a:xfrm>
                              <a:prstGeom prst="rect">
                                <a:avLst/>
                              </a:prstGeom>
                              <a:solidFill>
                                <a:srgbClr val="FFFFFF"/>
                              </a:solidFill>
                              <a:ln w="9525">
                                <a:solidFill>
                                  <a:srgbClr val="000000"/>
                                </a:solidFill>
                                <a:miter lim="800000"/>
                                <a:headEnd/>
                                <a:tailEnd/>
                              </a:ln>
                            </wps:spPr>
                            <wps:txbx>
                              <w:txbxContent>
                                <w:p w:rsidR="008D7A74" w:rsidRDefault="00D04A57" w:rsidP="006827D7">
                                  <w:pPr>
                                    <w:spacing w:line="240" w:lineRule="exact"/>
                                    <w:jc w:val="center"/>
                                  </w:pPr>
                                  <w:r>
                                    <w:rPr>
                                      <w:rFonts w:hint="eastAsia"/>
                                    </w:rPr>
                                    <w:t>けんじのように</w:t>
                                  </w:r>
                                  <w:r w:rsidR="00E40657">
                                    <w:rPr>
                                      <w:rFonts w:hint="eastAsia"/>
                                    </w:rPr>
                                    <w:t>、</w:t>
                                  </w:r>
                                  <w:r w:rsidR="008D7A74">
                                    <w:rPr>
                                      <w:rFonts w:hint="eastAsia"/>
                                    </w:rPr>
                                    <w:t>夢中になって</w:t>
                                  </w:r>
                                </w:p>
                                <w:p w:rsidR="00D22FD0" w:rsidRDefault="008D7A74" w:rsidP="006827D7">
                                  <w:pPr>
                                    <w:spacing w:line="240" w:lineRule="exact"/>
                                    <w:jc w:val="center"/>
                                  </w:pPr>
                                  <w:r>
                                    <w:rPr>
                                      <w:rFonts w:hint="eastAsia"/>
                                    </w:rPr>
                                    <w:t>きまりを守れなかったこと</w:t>
                                  </w:r>
                                  <w:r w:rsidR="00D22FD0">
                                    <w:rPr>
                                      <w:rFonts w:hint="eastAsia"/>
                                    </w:rPr>
                                    <w:t>はありますか。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3.9pt;margin-top:10.4pt;width:249.9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">
                      <v:textbox inset="5.85pt,.7pt,5.85pt,.7pt">
                        <w:txbxContent>
                          <w:p w:rsidR="008D7A74" w:rsidRDefault="00D04A57" w:rsidP="006827D7">
                            <w:pPr>
                              <w:spacing w:line="240" w:lineRule="exact"/>
                              <w:jc w:val="center"/>
                            </w:pPr>
                            <w:r>
                              <w:rPr>
                                <w:rFonts w:hint="eastAsia"/>
                              </w:rPr>
                              <w:t>けんじのように</w:t>
                            </w:r>
                            <w:r w:rsidR="00E40657">
                              <w:rPr>
                                <w:rFonts w:hint="eastAsia"/>
                              </w:rPr>
                              <w:t>、</w:t>
                            </w:r>
                            <w:r w:rsidR="008D7A74">
                              <w:rPr>
                                <w:rFonts w:hint="eastAsia"/>
                              </w:rPr>
                              <w:t>夢中になって</w:t>
                            </w:r>
                          </w:p>
                          <w:p w:rsidR="00D22FD0" w:rsidRDefault="008D7A74" w:rsidP="006827D7">
                            <w:pPr>
                              <w:spacing w:line="240" w:lineRule="exact"/>
                              <w:jc w:val="center"/>
                            </w:pPr>
                            <w:r>
                              <w:rPr>
                                <w:rFonts w:hint="eastAsia"/>
                              </w:rPr>
                              <w:t>きまりを守れなかったこと</w:t>
                            </w:r>
                            <w:r w:rsidR="00D22FD0">
                              <w:rPr>
                                <w:rFonts w:hint="eastAsia"/>
                              </w:rPr>
                              <w:t>はありますか。</w:t>
                            </w:r>
                          </w:p>
                        </w:txbxContent>
                      </v:textbox>
                    </v:shape>
                  </w:pict>
                </mc:Fallback>
              </mc:AlternateContent>
            </w:r>
            <w:r w:rsidR="002D053F">
              <w:rPr>
                <w:rFonts w:hint="eastAsia"/>
              </w:rPr>
              <w:t>４</w:t>
            </w:r>
            <w:r w:rsidR="003D57BD">
              <w:rPr>
                <w:rFonts w:hint="eastAsia"/>
              </w:rPr>
              <w:t xml:space="preserve">　</w:t>
            </w:r>
            <w:r w:rsidR="00CC7B25">
              <w:rPr>
                <w:rFonts w:hint="eastAsia"/>
              </w:rPr>
              <w:t>学校生活を思い出し</w:t>
            </w:r>
            <w:r w:rsidR="00E40657">
              <w:rPr>
                <w:rFonts w:hint="eastAsia"/>
              </w:rPr>
              <w:t>、</w:t>
            </w:r>
            <w:r w:rsidR="003D57BD">
              <w:rPr>
                <w:rFonts w:hint="eastAsia"/>
              </w:rPr>
              <w:t>自分を振り返る。</w:t>
            </w:r>
          </w:p>
          <w:p w:rsidR="002D053F" w:rsidRPr="00CC7B25" w:rsidRDefault="002D053F" w:rsidP="005804D0">
            <w:pPr>
              <w:spacing w:line="240" w:lineRule="exact"/>
            </w:pPr>
          </w:p>
          <w:p w:rsidR="00CC7B25" w:rsidRDefault="00CC7B25" w:rsidP="005804D0">
            <w:pPr>
              <w:spacing w:line="240" w:lineRule="exact"/>
            </w:pPr>
          </w:p>
          <w:p w:rsidR="0065227E" w:rsidRDefault="00FF4B14" w:rsidP="005804D0">
            <w:pPr>
              <w:spacing w:line="240" w:lineRule="exact"/>
            </w:pPr>
            <w:r>
              <w:rPr>
                <w:rFonts w:hint="eastAsia"/>
              </w:rPr>
              <w:t>・夢中になってて</w:t>
            </w:r>
            <w:r w:rsidR="00E40657">
              <w:rPr>
                <w:rFonts w:hint="eastAsia"/>
              </w:rPr>
              <w:t>、</w:t>
            </w:r>
            <w:r>
              <w:rPr>
                <w:rFonts w:hint="eastAsia"/>
              </w:rPr>
              <w:t>廊下を走っちゃった。</w:t>
            </w:r>
          </w:p>
          <w:p w:rsidR="00CC7B25" w:rsidRDefault="00FF4B14" w:rsidP="005804D0">
            <w:pPr>
              <w:spacing w:line="240" w:lineRule="exact"/>
            </w:pPr>
            <w:r>
              <w:rPr>
                <w:rFonts w:hint="eastAsia"/>
              </w:rPr>
              <w:t>・夢中になって遊んでたけど</w:t>
            </w:r>
            <w:r w:rsidR="00E40657">
              <w:rPr>
                <w:rFonts w:hint="eastAsia"/>
              </w:rPr>
              <w:t>、</w:t>
            </w:r>
            <w:r>
              <w:rPr>
                <w:rFonts w:hint="eastAsia"/>
              </w:rPr>
              <w:t>５分前行動できたよ。</w:t>
            </w:r>
          </w:p>
          <w:p w:rsidR="00FF4B14" w:rsidRDefault="00FF4B14" w:rsidP="00FF4B14">
            <w:pPr>
              <w:spacing w:line="240" w:lineRule="exact"/>
              <w:ind w:left="193" w:hangingChars="100" w:hanging="193"/>
            </w:pPr>
            <w:r>
              <w:rPr>
                <w:rFonts w:hint="eastAsia"/>
              </w:rPr>
              <w:t>・騒いでいて</w:t>
            </w:r>
            <w:r w:rsidR="00E40657">
              <w:rPr>
                <w:rFonts w:hint="eastAsia"/>
              </w:rPr>
              <w:t>、</w:t>
            </w:r>
            <w:r>
              <w:rPr>
                <w:rFonts w:hint="eastAsia"/>
              </w:rPr>
              <w:t>怒られちゃった。他の学年に迷惑かけてよくなかった。</w:t>
            </w:r>
          </w:p>
        </w:tc>
        <w:tc>
          <w:tcPr>
            <w:tcW w:w="2627" w:type="dxa"/>
            <w:tcBorders>
              <w:top w:val="dashSmallGap" w:sz="4" w:space="0" w:color="auto"/>
            </w:tcBorders>
          </w:tcPr>
          <w:p w:rsidR="00D04A57" w:rsidRDefault="006041E7" w:rsidP="00EF7174">
            <w:pPr>
              <w:spacing w:line="240" w:lineRule="exact"/>
              <w:ind w:left="193" w:hangingChars="100" w:hanging="193"/>
            </w:pPr>
            <w:r>
              <w:rPr>
                <w:rFonts w:hint="eastAsia"/>
              </w:rPr>
              <w:t>◎</w:t>
            </w:r>
            <w:r w:rsidR="007C0AA9">
              <w:rPr>
                <w:rFonts w:hint="eastAsia"/>
              </w:rPr>
              <w:t>身近な学校でのきまりを想起させ</w:t>
            </w:r>
            <w:r w:rsidR="00E40657">
              <w:rPr>
                <w:rFonts w:hint="eastAsia"/>
              </w:rPr>
              <w:t>、</w:t>
            </w:r>
            <w:r w:rsidR="00EF7174">
              <w:rPr>
                <w:rFonts w:hint="eastAsia"/>
              </w:rPr>
              <w:t>道徳的に好ましい行動を判断し</w:t>
            </w:r>
            <w:r w:rsidR="00E40657">
              <w:rPr>
                <w:rFonts w:hint="eastAsia"/>
              </w:rPr>
              <w:t>、</w:t>
            </w:r>
            <w:r w:rsidR="00EF7174">
              <w:rPr>
                <w:rFonts w:hint="eastAsia"/>
              </w:rPr>
              <w:t>振り返ることができる。</w:t>
            </w:r>
          </w:p>
          <w:p w:rsidR="00EF7174" w:rsidRDefault="00EF7174" w:rsidP="00D04A57">
            <w:pPr>
              <w:spacing w:line="240" w:lineRule="exact"/>
              <w:ind w:leftChars="100" w:left="193"/>
            </w:pPr>
            <w:r>
              <w:rPr>
                <w:rFonts w:hint="eastAsia"/>
              </w:rPr>
              <w:t>（ワークシート・発言）</w:t>
            </w:r>
          </w:p>
          <w:p w:rsidR="003D57BD" w:rsidRDefault="003D57BD" w:rsidP="003D57BD">
            <w:pPr>
              <w:spacing w:line="240" w:lineRule="exact"/>
              <w:ind w:left="193" w:hangingChars="100" w:hanging="193"/>
            </w:pPr>
          </w:p>
        </w:tc>
      </w:tr>
      <w:tr w:rsidR="00B7010C" w:rsidTr="0040416E">
        <w:trPr>
          <w:cantSplit/>
          <w:trHeight w:val="952"/>
        </w:trPr>
        <w:tc>
          <w:tcPr>
            <w:tcW w:w="534" w:type="dxa"/>
          </w:tcPr>
          <w:p w:rsidR="00715A5F" w:rsidRDefault="003D57BD" w:rsidP="005804D0">
            <w:pPr>
              <w:spacing w:line="240" w:lineRule="exact"/>
            </w:pPr>
            <w:r>
              <w:rPr>
                <w:rFonts w:hint="eastAsia"/>
              </w:rPr>
              <w:t>５</w:t>
            </w:r>
          </w:p>
        </w:tc>
        <w:tc>
          <w:tcPr>
            <w:tcW w:w="567" w:type="dxa"/>
            <w:textDirection w:val="tbRlV"/>
          </w:tcPr>
          <w:p w:rsidR="00715A5F" w:rsidRDefault="00D934C9" w:rsidP="005804D0">
            <w:pPr>
              <w:ind w:left="113" w:right="113"/>
            </w:pPr>
            <w:r>
              <w:rPr>
                <w:rFonts w:hint="eastAsia"/>
              </w:rPr>
              <w:t>終末</w:t>
            </w:r>
          </w:p>
        </w:tc>
        <w:tc>
          <w:tcPr>
            <w:tcW w:w="5103" w:type="dxa"/>
          </w:tcPr>
          <w:p w:rsidR="00715A5F" w:rsidRDefault="002D053F" w:rsidP="005804D0">
            <w:pPr>
              <w:spacing w:line="240" w:lineRule="exact"/>
              <w:ind w:left="387" w:hangingChars="200" w:hanging="387"/>
            </w:pPr>
            <w:r>
              <w:rPr>
                <w:rFonts w:hint="eastAsia"/>
              </w:rPr>
              <w:t>５</w:t>
            </w:r>
            <w:r w:rsidR="00D934C9">
              <w:rPr>
                <w:rFonts w:hint="eastAsia"/>
              </w:rPr>
              <w:t xml:space="preserve">　</w:t>
            </w:r>
            <w:r w:rsidR="008E7006">
              <w:rPr>
                <w:rFonts w:hint="eastAsia"/>
              </w:rPr>
              <w:t>教師の説話を聞く。</w:t>
            </w:r>
          </w:p>
          <w:p w:rsidR="00472B85" w:rsidRPr="00472B85" w:rsidRDefault="00472B85" w:rsidP="002D053F">
            <w:pPr>
              <w:spacing w:line="240" w:lineRule="exact"/>
            </w:pPr>
          </w:p>
        </w:tc>
        <w:tc>
          <w:tcPr>
            <w:tcW w:w="2627" w:type="dxa"/>
          </w:tcPr>
          <w:p w:rsidR="00715A5F" w:rsidRDefault="007B645D" w:rsidP="006231D5">
            <w:pPr>
              <w:spacing w:line="240" w:lineRule="exact"/>
              <w:ind w:left="193" w:hangingChars="100" w:hanging="193"/>
            </w:pPr>
            <w:r>
              <w:rPr>
                <w:rFonts w:hint="eastAsia"/>
              </w:rPr>
              <w:t>◇</w:t>
            </w:r>
            <w:r w:rsidR="00C15DFE">
              <w:rPr>
                <w:rFonts w:hint="eastAsia"/>
              </w:rPr>
              <w:t>夢中になり</w:t>
            </w:r>
            <w:r w:rsidR="00E40657">
              <w:rPr>
                <w:rFonts w:hint="eastAsia"/>
              </w:rPr>
              <w:t>、</w:t>
            </w:r>
            <w:r w:rsidR="00C15DFE">
              <w:rPr>
                <w:rFonts w:hint="eastAsia"/>
              </w:rPr>
              <w:t>きまり守れなかった説話をし</w:t>
            </w:r>
            <w:r w:rsidR="00E40657">
              <w:rPr>
                <w:rFonts w:hint="eastAsia"/>
              </w:rPr>
              <w:t>、</w:t>
            </w:r>
            <w:r w:rsidR="00C15DFE">
              <w:rPr>
                <w:rFonts w:hint="eastAsia"/>
              </w:rPr>
              <w:t>道徳的な判断をしていこうという意識を高める</w:t>
            </w:r>
            <w:r w:rsidR="002D053F">
              <w:rPr>
                <w:rFonts w:hint="eastAsia"/>
              </w:rPr>
              <w:t>。</w:t>
            </w:r>
          </w:p>
        </w:tc>
      </w:tr>
    </w:tbl>
    <w:p w:rsidR="00715A5F" w:rsidRDefault="00CF008F" w:rsidP="00CF008F">
      <w:pPr>
        <w:ind w:firstLineChars="100" w:firstLine="193"/>
      </w:pPr>
      <w:r>
        <w:rPr>
          <w:rFonts w:hint="eastAsia"/>
        </w:rPr>
        <w:t>（４）評価</w:t>
      </w:r>
    </w:p>
    <w:p w:rsidR="00A84D31" w:rsidRDefault="00CF008F" w:rsidP="00A84D31">
      <w:pPr>
        <w:ind w:leftChars="100" w:left="193"/>
      </w:pPr>
      <w:r>
        <w:rPr>
          <w:rFonts w:hint="eastAsia"/>
        </w:rPr>
        <w:t xml:space="preserve">　夢中になっているけんじの気持ちを話し合うことを通して</w:t>
      </w:r>
      <w:r w:rsidR="00E40657">
        <w:rPr>
          <w:rFonts w:hint="eastAsia"/>
        </w:rPr>
        <w:t>、</w:t>
      </w:r>
      <w:r>
        <w:rPr>
          <w:rFonts w:hint="eastAsia"/>
        </w:rPr>
        <w:t>約束やきまりを守る意義を判断する</w:t>
      </w:r>
      <w:r w:rsidR="00A84D31">
        <w:rPr>
          <w:rFonts w:hint="eastAsia"/>
        </w:rPr>
        <w:t>力を養うことができたか。</w:t>
      </w:r>
    </w:p>
    <w:sectPr w:rsidR="00A84D31" w:rsidSect="00CF008F">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E3" w:rsidRDefault="00B22CE3" w:rsidP="00900048">
      <w:r>
        <w:separator/>
      </w:r>
    </w:p>
  </w:endnote>
  <w:endnote w:type="continuationSeparator" w:id="0">
    <w:p w:rsidR="00B22CE3" w:rsidRDefault="00B22CE3" w:rsidP="0090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E3" w:rsidRDefault="00B22CE3" w:rsidP="00900048">
      <w:r>
        <w:separator/>
      </w:r>
    </w:p>
  </w:footnote>
  <w:footnote w:type="continuationSeparator" w:id="0">
    <w:p w:rsidR="00B22CE3" w:rsidRDefault="00B22CE3" w:rsidP="00900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327"/>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9A9"/>
    <w:rsid w:val="00002312"/>
    <w:rsid w:val="00011734"/>
    <w:rsid w:val="000846A1"/>
    <w:rsid w:val="0008737A"/>
    <w:rsid w:val="00091C9F"/>
    <w:rsid w:val="000B5059"/>
    <w:rsid w:val="000F710D"/>
    <w:rsid w:val="000F7CDE"/>
    <w:rsid w:val="001011D0"/>
    <w:rsid w:val="001044E4"/>
    <w:rsid w:val="0010640E"/>
    <w:rsid w:val="00112D2C"/>
    <w:rsid w:val="00123773"/>
    <w:rsid w:val="00155DD1"/>
    <w:rsid w:val="001656FB"/>
    <w:rsid w:val="00173277"/>
    <w:rsid w:val="00191987"/>
    <w:rsid w:val="00191A07"/>
    <w:rsid w:val="00191D6A"/>
    <w:rsid w:val="001A0750"/>
    <w:rsid w:val="001B005D"/>
    <w:rsid w:val="001B35D5"/>
    <w:rsid w:val="001C5E43"/>
    <w:rsid w:val="001D4A6E"/>
    <w:rsid w:val="00202BD5"/>
    <w:rsid w:val="00233371"/>
    <w:rsid w:val="0025477A"/>
    <w:rsid w:val="00267436"/>
    <w:rsid w:val="002714FB"/>
    <w:rsid w:val="0027193D"/>
    <w:rsid w:val="00286CF5"/>
    <w:rsid w:val="0028789C"/>
    <w:rsid w:val="002B5E37"/>
    <w:rsid w:val="002C3D1B"/>
    <w:rsid w:val="002D053F"/>
    <w:rsid w:val="002D321F"/>
    <w:rsid w:val="00330240"/>
    <w:rsid w:val="00354B52"/>
    <w:rsid w:val="00360DB1"/>
    <w:rsid w:val="00375862"/>
    <w:rsid w:val="003908D1"/>
    <w:rsid w:val="003B15C2"/>
    <w:rsid w:val="003B32A6"/>
    <w:rsid w:val="003D57BD"/>
    <w:rsid w:val="003F121C"/>
    <w:rsid w:val="004001C9"/>
    <w:rsid w:val="0040416E"/>
    <w:rsid w:val="0041361D"/>
    <w:rsid w:val="004160FA"/>
    <w:rsid w:val="00416739"/>
    <w:rsid w:val="00420B1A"/>
    <w:rsid w:val="00442FB5"/>
    <w:rsid w:val="00443080"/>
    <w:rsid w:val="00453F81"/>
    <w:rsid w:val="00472B85"/>
    <w:rsid w:val="00473D25"/>
    <w:rsid w:val="004856EB"/>
    <w:rsid w:val="004B29A2"/>
    <w:rsid w:val="004B4B18"/>
    <w:rsid w:val="004B6428"/>
    <w:rsid w:val="004C66D9"/>
    <w:rsid w:val="005016B6"/>
    <w:rsid w:val="00501E4F"/>
    <w:rsid w:val="00505488"/>
    <w:rsid w:val="00513264"/>
    <w:rsid w:val="0051730D"/>
    <w:rsid w:val="00546422"/>
    <w:rsid w:val="00564CF9"/>
    <w:rsid w:val="005804D0"/>
    <w:rsid w:val="00583920"/>
    <w:rsid w:val="005960E3"/>
    <w:rsid w:val="005A3ABF"/>
    <w:rsid w:val="005B1244"/>
    <w:rsid w:val="005B1C0C"/>
    <w:rsid w:val="005B3537"/>
    <w:rsid w:val="005B3845"/>
    <w:rsid w:val="005B4D8C"/>
    <w:rsid w:val="005D09F9"/>
    <w:rsid w:val="006041E7"/>
    <w:rsid w:val="006174FB"/>
    <w:rsid w:val="006231D5"/>
    <w:rsid w:val="00635C88"/>
    <w:rsid w:val="006440F5"/>
    <w:rsid w:val="0065227E"/>
    <w:rsid w:val="006725EF"/>
    <w:rsid w:val="0067396A"/>
    <w:rsid w:val="006827D7"/>
    <w:rsid w:val="006A5F53"/>
    <w:rsid w:val="006B705B"/>
    <w:rsid w:val="006C3873"/>
    <w:rsid w:val="006D53C6"/>
    <w:rsid w:val="006F5107"/>
    <w:rsid w:val="00715A5F"/>
    <w:rsid w:val="00720F55"/>
    <w:rsid w:val="00735083"/>
    <w:rsid w:val="00760C36"/>
    <w:rsid w:val="00764EF2"/>
    <w:rsid w:val="00765ABD"/>
    <w:rsid w:val="00767FE9"/>
    <w:rsid w:val="007B17B7"/>
    <w:rsid w:val="007B645D"/>
    <w:rsid w:val="007C0AA9"/>
    <w:rsid w:val="007C4163"/>
    <w:rsid w:val="007C49A9"/>
    <w:rsid w:val="007F5B74"/>
    <w:rsid w:val="008061A1"/>
    <w:rsid w:val="00806EB0"/>
    <w:rsid w:val="00826073"/>
    <w:rsid w:val="0083364B"/>
    <w:rsid w:val="008374B4"/>
    <w:rsid w:val="00841E2B"/>
    <w:rsid w:val="0086667C"/>
    <w:rsid w:val="00886AB4"/>
    <w:rsid w:val="00896EDF"/>
    <w:rsid w:val="008A2E70"/>
    <w:rsid w:val="008B4A28"/>
    <w:rsid w:val="008D7A74"/>
    <w:rsid w:val="008E566D"/>
    <w:rsid w:val="008E5921"/>
    <w:rsid w:val="008E7006"/>
    <w:rsid w:val="008F14FC"/>
    <w:rsid w:val="008F554E"/>
    <w:rsid w:val="00900048"/>
    <w:rsid w:val="00904E07"/>
    <w:rsid w:val="00907FAC"/>
    <w:rsid w:val="00910C94"/>
    <w:rsid w:val="00920903"/>
    <w:rsid w:val="00951B9A"/>
    <w:rsid w:val="00964D8A"/>
    <w:rsid w:val="009B3497"/>
    <w:rsid w:val="009C55F6"/>
    <w:rsid w:val="009E0AEF"/>
    <w:rsid w:val="00A45FEC"/>
    <w:rsid w:val="00A5529C"/>
    <w:rsid w:val="00A84D31"/>
    <w:rsid w:val="00A85FBF"/>
    <w:rsid w:val="00A943C7"/>
    <w:rsid w:val="00AA2ABE"/>
    <w:rsid w:val="00AA7A36"/>
    <w:rsid w:val="00AB76E8"/>
    <w:rsid w:val="00AC64E1"/>
    <w:rsid w:val="00AC7C05"/>
    <w:rsid w:val="00AE3737"/>
    <w:rsid w:val="00AE645F"/>
    <w:rsid w:val="00AF224C"/>
    <w:rsid w:val="00AF3C5B"/>
    <w:rsid w:val="00B03468"/>
    <w:rsid w:val="00B056FA"/>
    <w:rsid w:val="00B12197"/>
    <w:rsid w:val="00B168BD"/>
    <w:rsid w:val="00B202EA"/>
    <w:rsid w:val="00B2193C"/>
    <w:rsid w:val="00B22CE3"/>
    <w:rsid w:val="00B236B7"/>
    <w:rsid w:val="00B250DE"/>
    <w:rsid w:val="00B263D8"/>
    <w:rsid w:val="00B2765E"/>
    <w:rsid w:val="00B43914"/>
    <w:rsid w:val="00B47FBF"/>
    <w:rsid w:val="00B7010C"/>
    <w:rsid w:val="00B85730"/>
    <w:rsid w:val="00B91BFE"/>
    <w:rsid w:val="00BA1BCF"/>
    <w:rsid w:val="00BD6027"/>
    <w:rsid w:val="00C13EA6"/>
    <w:rsid w:val="00C15DFE"/>
    <w:rsid w:val="00C26015"/>
    <w:rsid w:val="00C26E84"/>
    <w:rsid w:val="00C3284D"/>
    <w:rsid w:val="00C528CD"/>
    <w:rsid w:val="00C700D8"/>
    <w:rsid w:val="00C86F3C"/>
    <w:rsid w:val="00C9677E"/>
    <w:rsid w:val="00CB5894"/>
    <w:rsid w:val="00CB6F27"/>
    <w:rsid w:val="00CC7B25"/>
    <w:rsid w:val="00CE3A52"/>
    <w:rsid w:val="00CE7BE9"/>
    <w:rsid w:val="00CF008F"/>
    <w:rsid w:val="00CF1B1B"/>
    <w:rsid w:val="00D04A57"/>
    <w:rsid w:val="00D13F1D"/>
    <w:rsid w:val="00D22FD0"/>
    <w:rsid w:val="00D276CA"/>
    <w:rsid w:val="00D43ACD"/>
    <w:rsid w:val="00D46B7E"/>
    <w:rsid w:val="00D934C9"/>
    <w:rsid w:val="00DA22EF"/>
    <w:rsid w:val="00DB7764"/>
    <w:rsid w:val="00DD45C6"/>
    <w:rsid w:val="00DD4A29"/>
    <w:rsid w:val="00DD5A07"/>
    <w:rsid w:val="00DF4C0F"/>
    <w:rsid w:val="00E102B9"/>
    <w:rsid w:val="00E40657"/>
    <w:rsid w:val="00E42060"/>
    <w:rsid w:val="00E53787"/>
    <w:rsid w:val="00EA76D9"/>
    <w:rsid w:val="00EC6317"/>
    <w:rsid w:val="00ED1E01"/>
    <w:rsid w:val="00EE16B0"/>
    <w:rsid w:val="00EE4EBB"/>
    <w:rsid w:val="00EF7174"/>
    <w:rsid w:val="00F26A61"/>
    <w:rsid w:val="00F523BA"/>
    <w:rsid w:val="00F529B5"/>
    <w:rsid w:val="00FA04F4"/>
    <w:rsid w:val="00FA7AD1"/>
    <w:rsid w:val="00FC1974"/>
    <w:rsid w:val="00FC3B2C"/>
    <w:rsid w:val="00FD2287"/>
    <w:rsid w:val="00FF3883"/>
    <w:rsid w:val="00FF4B14"/>
    <w:rsid w:val="00FF5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3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49A9"/>
  </w:style>
  <w:style w:type="character" w:customStyle="1" w:styleId="a4">
    <w:name w:val="日付 (文字)"/>
    <w:basedOn w:val="a0"/>
    <w:link w:val="a3"/>
    <w:uiPriority w:val="99"/>
    <w:semiHidden/>
    <w:rsid w:val="007C49A9"/>
  </w:style>
  <w:style w:type="paragraph" w:styleId="a5">
    <w:name w:val="header"/>
    <w:basedOn w:val="a"/>
    <w:link w:val="a6"/>
    <w:uiPriority w:val="99"/>
    <w:semiHidden/>
    <w:unhideWhenUsed/>
    <w:rsid w:val="00900048"/>
    <w:pPr>
      <w:tabs>
        <w:tab w:val="center" w:pos="4252"/>
        <w:tab w:val="right" w:pos="8504"/>
      </w:tabs>
      <w:snapToGrid w:val="0"/>
    </w:pPr>
  </w:style>
  <w:style w:type="character" w:customStyle="1" w:styleId="a6">
    <w:name w:val="ヘッダー (文字)"/>
    <w:basedOn w:val="a0"/>
    <w:link w:val="a5"/>
    <w:uiPriority w:val="99"/>
    <w:semiHidden/>
    <w:rsid w:val="00900048"/>
  </w:style>
  <w:style w:type="paragraph" w:styleId="a7">
    <w:name w:val="footer"/>
    <w:basedOn w:val="a"/>
    <w:link w:val="a8"/>
    <w:uiPriority w:val="99"/>
    <w:semiHidden/>
    <w:unhideWhenUsed/>
    <w:rsid w:val="00900048"/>
    <w:pPr>
      <w:tabs>
        <w:tab w:val="center" w:pos="4252"/>
        <w:tab w:val="right" w:pos="8504"/>
      </w:tabs>
      <w:snapToGrid w:val="0"/>
    </w:pPr>
  </w:style>
  <w:style w:type="character" w:customStyle="1" w:styleId="a8">
    <w:name w:val="フッター (文字)"/>
    <w:basedOn w:val="a0"/>
    <w:link w:val="a7"/>
    <w:uiPriority w:val="99"/>
    <w:semiHidden/>
    <w:rsid w:val="00900048"/>
  </w:style>
  <w:style w:type="table" w:styleId="a9">
    <w:name w:val="Table Grid"/>
    <w:basedOn w:val="a1"/>
    <w:uiPriority w:val="59"/>
    <w:rsid w:val="00715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3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49A9"/>
  </w:style>
  <w:style w:type="character" w:customStyle="1" w:styleId="a4">
    <w:name w:val="日付 (文字)"/>
    <w:basedOn w:val="a0"/>
    <w:link w:val="a3"/>
    <w:uiPriority w:val="99"/>
    <w:semiHidden/>
    <w:rsid w:val="007C49A9"/>
  </w:style>
  <w:style w:type="paragraph" w:styleId="a5">
    <w:name w:val="header"/>
    <w:basedOn w:val="a"/>
    <w:link w:val="a6"/>
    <w:uiPriority w:val="99"/>
    <w:semiHidden/>
    <w:unhideWhenUsed/>
    <w:rsid w:val="00900048"/>
    <w:pPr>
      <w:tabs>
        <w:tab w:val="center" w:pos="4252"/>
        <w:tab w:val="right" w:pos="8504"/>
      </w:tabs>
      <w:snapToGrid w:val="0"/>
    </w:pPr>
  </w:style>
  <w:style w:type="character" w:customStyle="1" w:styleId="a6">
    <w:name w:val="ヘッダー (文字)"/>
    <w:basedOn w:val="a0"/>
    <w:link w:val="a5"/>
    <w:uiPriority w:val="99"/>
    <w:semiHidden/>
    <w:rsid w:val="00900048"/>
  </w:style>
  <w:style w:type="paragraph" w:styleId="a7">
    <w:name w:val="footer"/>
    <w:basedOn w:val="a"/>
    <w:link w:val="a8"/>
    <w:uiPriority w:val="99"/>
    <w:semiHidden/>
    <w:unhideWhenUsed/>
    <w:rsid w:val="00900048"/>
    <w:pPr>
      <w:tabs>
        <w:tab w:val="center" w:pos="4252"/>
        <w:tab w:val="right" w:pos="8504"/>
      </w:tabs>
      <w:snapToGrid w:val="0"/>
    </w:pPr>
  </w:style>
  <w:style w:type="character" w:customStyle="1" w:styleId="a8">
    <w:name w:val="フッター (文字)"/>
    <w:basedOn w:val="a0"/>
    <w:link w:val="a7"/>
    <w:uiPriority w:val="99"/>
    <w:semiHidden/>
    <w:rsid w:val="00900048"/>
  </w:style>
  <w:style w:type="table" w:styleId="a9">
    <w:name w:val="Table Grid"/>
    <w:basedOn w:val="a1"/>
    <w:uiPriority w:val="59"/>
    <w:rsid w:val="00715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B8240-06B5-4D0D-9757-0A8FDCC3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541</Words>
  <Characters>3087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sawainorito</dc:creator>
  <cp:lastModifiedBy>愛知県</cp:lastModifiedBy>
  <cp:revision>2</cp:revision>
  <cp:lastPrinted>2015-09-17T09:28:00Z</cp:lastPrinted>
  <dcterms:created xsi:type="dcterms:W3CDTF">2016-06-16T07:02:00Z</dcterms:created>
  <dcterms:modified xsi:type="dcterms:W3CDTF">2016-06-16T07:02:00Z</dcterms:modified>
</cp:coreProperties>
</file>