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31" w:rsidRPr="00FE063D" w:rsidRDefault="006E1312" w:rsidP="00FE72DE">
      <w:pPr>
        <w:spacing w:line="300" w:lineRule="exact"/>
        <w:jc w:val="center"/>
        <w:rPr>
          <w:rFonts w:ascii="ＭＳ 明朝" w:hAnsi="ＭＳ 明朝" w:cs="ＭＳ 明朝"/>
          <w:kern w:val="0"/>
          <w:sz w:val="24"/>
          <w:szCs w:val="21"/>
        </w:rPr>
      </w:pPr>
      <w:r w:rsidRPr="00FE063D">
        <w:rPr>
          <w:rFonts w:ascii="ＭＳ 明朝" w:hAnsi="ＭＳ 明朝" w:cs="ＭＳ 明朝" w:hint="eastAsia"/>
          <w:kern w:val="0"/>
          <w:sz w:val="24"/>
          <w:szCs w:val="21"/>
        </w:rPr>
        <w:t>第６学年　道徳</w:t>
      </w:r>
      <w:r w:rsidR="008B2A31" w:rsidRPr="00FE063D">
        <w:rPr>
          <w:rFonts w:ascii="ＭＳ 明朝" w:hAnsi="ＭＳ 明朝" w:cs="ＭＳ 明朝" w:hint="eastAsia"/>
          <w:kern w:val="0"/>
          <w:sz w:val="24"/>
          <w:szCs w:val="21"/>
        </w:rPr>
        <w:t>学習指導案</w:t>
      </w:r>
    </w:p>
    <w:p w:rsidR="008B2A31" w:rsidRPr="004D03F9" w:rsidRDefault="001D069C" w:rsidP="001D069C">
      <w:pPr>
        <w:wordWrap w:val="0"/>
        <w:spacing w:line="300" w:lineRule="exact"/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指導者　○○○○　</w:t>
      </w:r>
    </w:p>
    <w:p w:rsidR="008B2A31" w:rsidRPr="004D03F9" w:rsidRDefault="008B2A31" w:rsidP="00FE72DE">
      <w:pPr>
        <w:spacing w:line="300" w:lineRule="exact"/>
        <w:rPr>
          <w:rFonts w:ascii="ＭＳ 明朝" w:hAnsi="ＭＳ 明朝" w:cs="ＭＳ 明朝"/>
          <w:kern w:val="0"/>
          <w:szCs w:val="21"/>
        </w:rPr>
      </w:pPr>
      <w:r w:rsidRPr="004D03F9">
        <w:rPr>
          <w:rFonts w:ascii="ＭＳ 明朝" w:hAnsi="ＭＳ 明朝" w:cs="ＭＳ 明朝" w:hint="eastAsia"/>
          <w:kern w:val="0"/>
          <w:szCs w:val="21"/>
        </w:rPr>
        <w:t>１　主題名　　　（</w:t>
      </w:r>
      <w:r w:rsidR="00331F36">
        <w:rPr>
          <w:rFonts w:ascii="ＭＳ 明朝" w:hAnsi="ＭＳ 明朝" w:cs="ＭＳ 明朝" w:hint="eastAsia"/>
          <w:kern w:val="0"/>
          <w:szCs w:val="21"/>
        </w:rPr>
        <w:t>国際理解、親善</w:t>
      </w:r>
      <w:r w:rsidRPr="004D03F9">
        <w:rPr>
          <w:rFonts w:ascii="ＭＳ 明朝" w:hAnsi="ＭＳ 明朝" w:cs="ＭＳ 明朝" w:hint="eastAsia"/>
          <w:kern w:val="0"/>
          <w:szCs w:val="21"/>
        </w:rPr>
        <w:t>）</w:t>
      </w:r>
      <w:r w:rsidR="0081620E">
        <w:rPr>
          <w:rFonts w:ascii="ＭＳ 明朝" w:hAnsi="ＭＳ 明朝" w:cs="ＭＳ 明朝" w:hint="eastAsia"/>
          <w:kern w:val="0"/>
          <w:szCs w:val="21"/>
        </w:rPr>
        <w:t xml:space="preserve">　Ｃ－１８</w:t>
      </w:r>
    </w:p>
    <w:p w:rsidR="00797F04" w:rsidRDefault="008B2A31" w:rsidP="00FE72DE">
      <w:pPr>
        <w:spacing w:line="300" w:lineRule="exact"/>
        <w:rPr>
          <w:rFonts w:ascii="ＭＳ 明朝" w:hAnsi="ＭＳ 明朝" w:cs="ＭＳ 明朝"/>
          <w:kern w:val="0"/>
          <w:szCs w:val="21"/>
        </w:rPr>
      </w:pPr>
      <w:r w:rsidRPr="004D03F9">
        <w:rPr>
          <w:rFonts w:ascii="ＭＳ 明朝" w:hAnsi="ＭＳ 明朝" w:cs="ＭＳ 明朝" w:hint="eastAsia"/>
          <w:kern w:val="0"/>
          <w:szCs w:val="21"/>
        </w:rPr>
        <w:t xml:space="preserve">２　資料名　　　</w:t>
      </w:r>
      <w:r w:rsidR="00797F04" w:rsidRPr="004D03F9">
        <w:rPr>
          <w:rFonts w:ascii="ＭＳ 明朝" w:hAnsi="ＭＳ 明朝" w:cs="ＭＳ 明朝" w:hint="eastAsia"/>
          <w:kern w:val="0"/>
          <w:szCs w:val="21"/>
        </w:rPr>
        <w:t>「</w:t>
      </w:r>
      <w:r w:rsidR="00331F36">
        <w:rPr>
          <w:rFonts w:ascii="ＭＳ 明朝" w:hAnsi="ＭＳ 明朝" w:cs="ＭＳ 明朝" w:hint="eastAsia"/>
          <w:kern w:val="0"/>
          <w:szCs w:val="21"/>
        </w:rPr>
        <w:t>五十五年目の恩返し</w:t>
      </w:r>
      <w:r w:rsidR="00797F04" w:rsidRPr="004D03F9">
        <w:rPr>
          <w:rFonts w:ascii="ＭＳ 明朝" w:hAnsi="ＭＳ 明朝" w:cs="ＭＳ 明朝" w:hint="eastAsia"/>
          <w:kern w:val="0"/>
          <w:szCs w:val="21"/>
        </w:rPr>
        <w:t>」</w:t>
      </w:r>
      <w:r w:rsidR="000C1798">
        <w:rPr>
          <w:rFonts w:ascii="ＭＳ 明朝" w:hAnsi="ＭＳ 明朝" w:cs="ＭＳ 明朝" w:hint="eastAsia"/>
          <w:kern w:val="0"/>
          <w:szCs w:val="21"/>
        </w:rPr>
        <w:t>（出典：</w:t>
      </w:r>
      <w:r w:rsidR="00331F36">
        <w:rPr>
          <w:rFonts w:ascii="ＭＳ 明朝" w:hAnsi="ＭＳ 明朝" w:cs="ＭＳ 明朝" w:hint="eastAsia"/>
          <w:kern w:val="0"/>
          <w:szCs w:val="21"/>
        </w:rPr>
        <w:t>きみがいちばんひかるとき</w:t>
      </w:r>
      <w:r w:rsidR="000C1798">
        <w:rPr>
          <w:rFonts w:ascii="ＭＳ 明朝" w:hAnsi="ＭＳ 明朝" w:cs="ＭＳ 明朝" w:hint="eastAsia"/>
          <w:kern w:val="0"/>
          <w:szCs w:val="21"/>
        </w:rPr>
        <w:t>）</w:t>
      </w:r>
    </w:p>
    <w:p w:rsidR="00331F36" w:rsidRPr="00331F36" w:rsidRDefault="00331F36" w:rsidP="00FE72DE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※「六千人の命のビザ」引用</w:t>
      </w:r>
    </w:p>
    <w:p w:rsidR="001F7958" w:rsidRPr="004D03F9" w:rsidRDefault="008B2A31" w:rsidP="00FE72DE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kern w:val="0"/>
          <w:szCs w:val="21"/>
        </w:rPr>
      </w:pPr>
      <w:r w:rsidRPr="004D03F9">
        <w:rPr>
          <w:rFonts w:ascii="ＭＳ 明朝" w:hAnsi="ＭＳ 明朝" w:cs="ＭＳ 明朝" w:hint="eastAsia"/>
          <w:kern w:val="0"/>
          <w:szCs w:val="21"/>
        </w:rPr>
        <w:t>３　本時の目標</w:t>
      </w:r>
    </w:p>
    <w:p w:rsidR="00797F04" w:rsidRPr="004D03F9" w:rsidRDefault="0003650C" w:rsidP="00754118">
      <w:pPr>
        <w:autoSpaceDE w:val="0"/>
        <w:autoSpaceDN w:val="0"/>
        <w:adjustRightInd w:val="0"/>
        <w:spacing w:line="30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・</w:t>
      </w:r>
      <w:r w:rsidR="00331F36">
        <w:rPr>
          <w:rFonts w:ascii="ＭＳ 明朝" w:hAnsi="ＭＳ 明朝" w:cs="ＭＳ 明朝" w:hint="eastAsia"/>
          <w:kern w:val="0"/>
          <w:szCs w:val="21"/>
        </w:rPr>
        <w:t>杉原千畝が</w:t>
      </w:r>
      <w:r w:rsidR="00754118">
        <w:rPr>
          <w:rFonts w:ascii="ＭＳ 明朝" w:hAnsi="ＭＳ 明朝" w:cs="ＭＳ 明朝" w:hint="eastAsia"/>
          <w:kern w:val="0"/>
          <w:szCs w:val="21"/>
        </w:rPr>
        <w:t>とるべき行動について話し合う中で</w:t>
      </w:r>
      <w:r w:rsidR="005C4123">
        <w:rPr>
          <w:rFonts w:ascii="ＭＳ 明朝" w:hAnsi="ＭＳ 明朝" w:cs="ＭＳ 明朝" w:hint="eastAsia"/>
          <w:kern w:val="0"/>
          <w:szCs w:val="21"/>
        </w:rPr>
        <w:t>、</w:t>
      </w:r>
      <w:r w:rsidR="00331F36">
        <w:rPr>
          <w:rFonts w:ascii="ＭＳ 明朝" w:hAnsi="ＭＳ 明朝" w:cs="ＭＳ 明朝" w:hint="eastAsia"/>
          <w:kern w:val="0"/>
          <w:szCs w:val="21"/>
        </w:rPr>
        <w:t>国籍を超えて接し、助け</w:t>
      </w:r>
      <w:r w:rsidR="00435F14">
        <w:rPr>
          <w:rFonts w:ascii="ＭＳ 明朝" w:hAnsi="ＭＳ 明朝" w:cs="ＭＳ 明朝" w:hint="eastAsia"/>
          <w:kern w:val="0"/>
          <w:szCs w:val="21"/>
        </w:rPr>
        <w:t>合おう</w:t>
      </w:r>
      <w:r w:rsidR="00331F36">
        <w:rPr>
          <w:rFonts w:ascii="ＭＳ 明朝" w:hAnsi="ＭＳ 明朝" w:cs="ＭＳ 明朝" w:hint="eastAsia"/>
          <w:kern w:val="0"/>
          <w:szCs w:val="21"/>
        </w:rPr>
        <w:t>とする心情を</w:t>
      </w:r>
      <w:r w:rsidR="00FE72DE" w:rsidRPr="004D03F9">
        <w:rPr>
          <w:rFonts w:ascii="ＭＳ 明朝" w:hAnsi="ＭＳ 明朝" w:cs="ＭＳ 明朝" w:hint="eastAsia"/>
          <w:kern w:val="0"/>
          <w:szCs w:val="21"/>
        </w:rPr>
        <w:t>養う</w:t>
      </w:r>
      <w:r w:rsidR="00E20131" w:rsidRPr="004D03F9">
        <w:rPr>
          <w:rFonts w:ascii="ＭＳ 明朝" w:hAnsi="ＭＳ 明朝" w:cs="ＭＳ 明朝" w:hint="eastAsia"/>
          <w:kern w:val="0"/>
          <w:szCs w:val="21"/>
        </w:rPr>
        <w:t>。</w:t>
      </w:r>
    </w:p>
    <w:p w:rsidR="008B2A31" w:rsidRDefault="008B2A31" w:rsidP="00FE72DE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/>
          <w:kern w:val="0"/>
          <w:szCs w:val="21"/>
        </w:rPr>
        <w:t>４　展開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325"/>
        <w:gridCol w:w="3536"/>
      </w:tblGrid>
      <w:tr w:rsidR="008B2A31" w:rsidRPr="0019792F" w:rsidTr="0019792F">
        <w:trPr>
          <w:trHeight w:val="268"/>
        </w:trPr>
        <w:tc>
          <w:tcPr>
            <w:tcW w:w="426" w:type="dxa"/>
          </w:tcPr>
          <w:p w:rsidR="008B2A31" w:rsidRPr="0019792F" w:rsidRDefault="008B2A31" w:rsidP="0019792F">
            <w:pPr>
              <w:spacing w:line="280" w:lineRule="exact"/>
            </w:pPr>
          </w:p>
        </w:tc>
        <w:tc>
          <w:tcPr>
            <w:tcW w:w="5325" w:type="dxa"/>
          </w:tcPr>
          <w:p w:rsidR="008B2A31" w:rsidRPr="0019792F" w:rsidRDefault="008B2A31" w:rsidP="0019792F">
            <w:pPr>
              <w:spacing w:line="280" w:lineRule="exact"/>
              <w:ind w:firstLineChars="700" w:firstLine="1470"/>
            </w:pPr>
            <w:r w:rsidRPr="0019792F">
              <w:t>学　習　活　動</w:t>
            </w:r>
          </w:p>
        </w:tc>
        <w:tc>
          <w:tcPr>
            <w:tcW w:w="3536" w:type="dxa"/>
          </w:tcPr>
          <w:p w:rsidR="008B2A31" w:rsidRPr="0019792F" w:rsidRDefault="008B2A31" w:rsidP="0019792F">
            <w:pPr>
              <w:spacing w:line="280" w:lineRule="exact"/>
            </w:pPr>
            <w:r w:rsidRPr="0019792F">
              <w:t xml:space="preserve">・教師の支援　　</w:t>
            </w:r>
            <w:r w:rsidRPr="0019792F">
              <w:rPr>
                <w:rFonts w:ascii="ＭＳ 明朝" w:hAnsi="ＭＳ 明朝" w:cs="ＭＳ 明朝"/>
              </w:rPr>
              <w:t>◎評価</w:t>
            </w:r>
          </w:p>
        </w:tc>
      </w:tr>
      <w:tr w:rsidR="008B2A31" w:rsidRPr="0019792F" w:rsidTr="00331F36">
        <w:trPr>
          <w:trHeight w:val="9785"/>
        </w:trPr>
        <w:tc>
          <w:tcPr>
            <w:tcW w:w="426" w:type="dxa"/>
          </w:tcPr>
          <w:p w:rsidR="008B2A31" w:rsidRPr="0019792F" w:rsidRDefault="008B2A31" w:rsidP="0019792F">
            <w:pPr>
              <w:spacing w:line="280" w:lineRule="exact"/>
            </w:pPr>
            <w:r w:rsidRPr="0019792F">
              <w:t>導入</w:t>
            </w:r>
          </w:p>
          <w:p w:rsidR="008B2A31" w:rsidRPr="0019792F" w:rsidRDefault="008B2A31" w:rsidP="0019792F">
            <w:pPr>
              <w:spacing w:line="280" w:lineRule="exact"/>
            </w:pPr>
          </w:p>
          <w:p w:rsidR="008B2A31" w:rsidRDefault="008B2A31" w:rsidP="0019792F">
            <w:pPr>
              <w:spacing w:line="280" w:lineRule="exact"/>
            </w:pPr>
          </w:p>
          <w:p w:rsidR="0072098D" w:rsidRDefault="0072098D" w:rsidP="0019792F">
            <w:pPr>
              <w:spacing w:line="280" w:lineRule="exact"/>
            </w:pPr>
          </w:p>
          <w:p w:rsidR="0072098D" w:rsidRDefault="0072098D" w:rsidP="0019792F">
            <w:pPr>
              <w:spacing w:line="280" w:lineRule="exact"/>
            </w:pPr>
          </w:p>
          <w:p w:rsidR="0072098D" w:rsidRPr="0019792F" w:rsidRDefault="0072098D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  <w:r w:rsidRPr="0019792F">
              <w:rPr>
                <w:rFonts w:hint="eastAsia"/>
              </w:rPr>
              <w:t>展開</w:t>
            </w:r>
          </w:p>
          <w:p w:rsidR="008B2A31" w:rsidRPr="0019792F" w:rsidRDefault="0072098D" w:rsidP="0019792F">
            <w:pPr>
              <w:spacing w:line="280" w:lineRule="exact"/>
            </w:pPr>
            <w:r>
              <w:t>前</w:t>
            </w: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99675A" w:rsidP="0019792F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2003E9" wp14:editId="2542D891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33020</wp:posOffset>
                      </wp:positionV>
                      <wp:extent cx="3838575" cy="532765"/>
                      <wp:effectExtent l="4285615" t="7620" r="10160" b="12065"/>
                      <wp:wrapNone/>
                      <wp:docPr id="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532765"/>
                              </a:xfrm>
                              <a:prstGeom prst="cloudCallout">
                                <a:avLst>
                                  <a:gd name="adj1" fmla="val -158653"/>
                                  <a:gd name="adj2" fmla="val 971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1BDF" w:rsidRPr="00071BDF" w:rsidRDefault="00071BDF" w:rsidP="00071BDF">
                                  <w:pPr>
                                    <w:spacing w:line="0" w:lineRule="atLeast"/>
                                    <w:rPr>
                                      <w:rFonts w:ascii="HG創英角ﾎﾟｯﾌﾟ体" w:eastAsia="HG創英角ﾎﾟｯﾌﾟ体"/>
                                      <w:sz w:val="20"/>
                                      <w:szCs w:val="20"/>
                                    </w:rPr>
                                  </w:pPr>
                                  <w:r w:rsidRPr="00071BDF">
                                    <w:rPr>
                                      <w:rFonts w:ascii="HG創英角ﾎﾟｯﾌﾟ体" w:eastAsia="HG創英角ﾎﾟｯﾌﾟ体" w:hint="eastAsia"/>
                                      <w:sz w:val="20"/>
                                      <w:szCs w:val="20"/>
                                    </w:rPr>
                                    <w:t>・目の前にいる人々を見殺しにできない。</w:t>
                                  </w:r>
                                </w:p>
                                <w:p w:rsidR="00071BDF" w:rsidRPr="00071BDF" w:rsidRDefault="00071BDF" w:rsidP="00071BDF">
                                  <w:pPr>
                                    <w:spacing w:line="0" w:lineRule="atLeast"/>
                                    <w:rPr>
                                      <w:rFonts w:ascii="HG創英角ﾎﾟｯﾌﾟ体" w:eastAsia="HG創英角ﾎﾟｯﾌﾟ体"/>
                                      <w:sz w:val="20"/>
                                      <w:szCs w:val="20"/>
                                    </w:rPr>
                                  </w:pPr>
                                  <w:r w:rsidRPr="00071BDF">
                                    <w:rPr>
                                      <w:rFonts w:ascii="HG創英角ﾎﾟｯﾌﾟ体" w:eastAsia="HG創英角ﾎﾟｯﾌﾟ体" w:hint="eastAsia"/>
                                      <w:sz w:val="20"/>
                                      <w:szCs w:val="20"/>
                                    </w:rPr>
                                    <w:t>・自分にできることを精一杯したい。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14" o:spid="_x0000_s1026" type="#_x0000_t106" style="position:absolute;left:0;text-align:left;margin-left:-13.85pt;margin-top:2.6pt;width:302.25pt;height:41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" adj="-23469,12898">
                      <v:textbox inset="5.85pt,.7pt,5.85pt,.7pt">
                        <w:txbxContent>
                          <w:p w:rsidR="00071BDF" w:rsidRPr="00071BDF" w:rsidRDefault="00071BDF" w:rsidP="00071BDF">
                            <w:pPr>
                              <w:spacing w:line="0" w:lineRule="atLeast"/>
                              <w:rPr>
                                <w:rFonts w:ascii="HG創英角ﾎﾟｯﾌﾟ体" w:eastAsia="HG創英角ﾎﾟｯﾌﾟ体"/>
                                <w:sz w:val="20"/>
                                <w:szCs w:val="20"/>
                              </w:rPr>
                            </w:pPr>
                            <w:r w:rsidRPr="00071BDF">
                              <w:rPr>
                                <w:rFonts w:ascii="HG創英角ﾎﾟｯﾌﾟ体" w:eastAsia="HG創英角ﾎﾟｯﾌﾟ体" w:hint="eastAsia"/>
                                <w:sz w:val="20"/>
                                <w:szCs w:val="20"/>
                              </w:rPr>
                              <w:t>・目の前にいる人々を見殺しにできない。</w:t>
                            </w:r>
                          </w:p>
                          <w:p w:rsidR="00071BDF" w:rsidRPr="00071BDF" w:rsidRDefault="00071BDF" w:rsidP="00071BDF">
                            <w:pPr>
                              <w:spacing w:line="0" w:lineRule="atLeast"/>
                              <w:rPr>
                                <w:rFonts w:ascii="HG創英角ﾎﾟｯﾌﾟ体" w:eastAsia="HG創英角ﾎﾟｯﾌﾟ体"/>
                                <w:sz w:val="20"/>
                                <w:szCs w:val="20"/>
                              </w:rPr>
                            </w:pPr>
                            <w:r w:rsidRPr="00071BDF">
                              <w:rPr>
                                <w:rFonts w:ascii="HG創英角ﾎﾟｯﾌﾟ体" w:eastAsia="HG創英角ﾎﾟｯﾌﾟ体" w:hint="eastAsia"/>
                                <w:sz w:val="20"/>
                                <w:szCs w:val="20"/>
                              </w:rPr>
                              <w:t>・自分にできることを精一杯したい。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8B2A31" w:rsidP="0019792F">
            <w:pPr>
              <w:spacing w:line="280" w:lineRule="exact"/>
            </w:pPr>
          </w:p>
          <w:p w:rsidR="008B2A31" w:rsidRPr="0019792F" w:rsidRDefault="0072098D" w:rsidP="0019792F">
            <w:pPr>
              <w:spacing w:line="280" w:lineRule="exact"/>
            </w:pPr>
            <w:r>
              <w:t>展開</w:t>
            </w:r>
          </w:p>
          <w:p w:rsidR="0072098D" w:rsidRPr="0019792F" w:rsidRDefault="0072098D" w:rsidP="0019792F">
            <w:pPr>
              <w:spacing w:line="280" w:lineRule="exact"/>
            </w:pPr>
            <w:r>
              <w:t>後</w:t>
            </w:r>
          </w:p>
          <w:p w:rsidR="0003650C" w:rsidRDefault="0003650C" w:rsidP="0019792F">
            <w:pPr>
              <w:spacing w:line="280" w:lineRule="exact"/>
            </w:pPr>
          </w:p>
          <w:p w:rsidR="0072098D" w:rsidRPr="0019792F" w:rsidRDefault="0072098D" w:rsidP="0019792F">
            <w:pPr>
              <w:spacing w:line="280" w:lineRule="exact"/>
            </w:pPr>
          </w:p>
          <w:p w:rsidR="008B2A31" w:rsidRPr="0019792F" w:rsidRDefault="008B2A31" w:rsidP="0072098D">
            <w:pPr>
              <w:spacing w:line="280" w:lineRule="exact"/>
            </w:pPr>
            <w:r w:rsidRPr="0019792F">
              <w:t>終末</w:t>
            </w:r>
          </w:p>
        </w:tc>
        <w:tc>
          <w:tcPr>
            <w:tcW w:w="5325" w:type="dxa"/>
          </w:tcPr>
          <w:p w:rsidR="008B2A31" w:rsidRDefault="0099675A" w:rsidP="0003650C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07AF1C5" wp14:editId="5799C3C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201295</wp:posOffset>
                      </wp:positionV>
                      <wp:extent cx="3190875" cy="230505"/>
                      <wp:effectExtent l="0" t="0" r="9525" b="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1B1" w:rsidRDefault="00AD2072" w:rsidP="004852C9">
                                  <w:r>
                                    <w:rPr>
                                      <w:rFonts w:hint="eastAsia"/>
                                    </w:rPr>
                                    <w:t>みなさんは</w:t>
                                  </w:r>
                                  <w:r w:rsidR="005C4123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杉原千畝という人を知っていますか</w:t>
                                  </w:r>
                                  <w:r w:rsidR="001F71B1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2.3pt;margin-top:15.85pt;width:251.25pt;height:18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">
                      <v:textbox inset="5.85pt,.7pt,5.85pt,.7pt">
                        <w:txbxContent>
                          <w:p w:rsidR="001F71B1" w:rsidRDefault="00AD2072" w:rsidP="004852C9">
                            <w:r>
                              <w:rPr>
                                <w:rFonts w:hint="eastAsia"/>
                              </w:rPr>
                              <w:t>みなさんは</w:t>
                            </w:r>
                            <w:r w:rsidR="005C412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杉原千畝という人を知っていますか</w:t>
                            </w:r>
                            <w:r w:rsidR="001F71B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2A31" w:rsidRPr="0019792F">
              <w:rPr>
                <w:rFonts w:hint="eastAsia"/>
                <w:b/>
              </w:rPr>
              <w:t xml:space="preserve">１　</w:t>
            </w:r>
            <w:r w:rsidR="00AD2072">
              <w:rPr>
                <w:rFonts w:hint="eastAsia"/>
                <w:b/>
              </w:rPr>
              <w:t>杉原千畝について知る</w:t>
            </w:r>
            <w:r w:rsidR="008B2A31" w:rsidRPr="0019792F">
              <w:rPr>
                <w:rFonts w:hint="eastAsia"/>
                <w:b/>
              </w:rPr>
              <w:t>。</w:t>
            </w:r>
          </w:p>
          <w:p w:rsidR="00DD5A39" w:rsidRPr="0019792F" w:rsidRDefault="00DD5A39" w:rsidP="0003650C">
            <w:pPr>
              <w:rPr>
                <w:b/>
              </w:rPr>
            </w:pPr>
          </w:p>
          <w:p w:rsidR="00E20131" w:rsidRPr="0019792F" w:rsidRDefault="00AD2072" w:rsidP="0003650C">
            <w:r>
              <w:t xml:space="preserve">　・知らない。　・少し昔の人かなあ。</w:t>
            </w:r>
          </w:p>
          <w:p w:rsidR="008B2A31" w:rsidRPr="0019792F" w:rsidRDefault="008B2A31" w:rsidP="00DD5A39">
            <w:pPr>
              <w:spacing w:line="0" w:lineRule="atLeast"/>
              <w:ind w:left="420" w:hangingChars="200" w:hanging="420"/>
            </w:pPr>
            <w:r w:rsidRPr="0019792F">
              <w:rPr>
                <w:rFonts w:hint="eastAsia"/>
              </w:rPr>
              <w:t xml:space="preserve">　・</w:t>
            </w:r>
            <w:r w:rsidR="00AD2072">
              <w:rPr>
                <w:rFonts w:hint="eastAsia"/>
              </w:rPr>
              <w:t>戦争中に活躍した人だったなあ。</w:t>
            </w:r>
          </w:p>
          <w:p w:rsidR="008B2A31" w:rsidRPr="0019792F" w:rsidRDefault="008B2A31" w:rsidP="0019792F">
            <w:pPr>
              <w:spacing w:line="0" w:lineRule="atLeast"/>
              <w:rPr>
                <w:b/>
              </w:rPr>
            </w:pPr>
            <w:r w:rsidRPr="0019792F">
              <w:rPr>
                <w:rFonts w:hint="eastAsia"/>
                <w:b/>
              </w:rPr>
              <w:t>２　資料を聞き</w:t>
            </w:r>
            <w:r w:rsidR="005C4123">
              <w:rPr>
                <w:rFonts w:hint="eastAsia"/>
                <w:b/>
              </w:rPr>
              <w:t>、</w:t>
            </w:r>
            <w:r w:rsidRPr="0019792F">
              <w:rPr>
                <w:rFonts w:hint="eastAsia"/>
                <w:b/>
              </w:rPr>
              <w:t>話し合う。</w:t>
            </w:r>
          </w:p>
          <w:p w:rsidR="002C444C" w:rsidRPr="0019792F" w:rsidRDefault="0099675A" w:rsidP="0003650C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548D9D" wp14:editId="18C9AB6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-3810</wp:posOffset>
                      </wp:positionV>
                      <wp:extent cx="3190875" cy="215900"/>
                      <wp:effectExtent l="0" t="0" r="9525" b="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1B1" w:rsidRPr="00AD3F4E" w:rsidRDefault="00DD5A39" w:rsidP="004852C9">
                                  <w:r>
                                    <w:rPr>
                                      <w:rFonts w:hint="eastAsia"/>
                                    </w:rPr>
                                    <w:t>杉原千畝は</w:t>
                                  </w:r>
                                  <w:r w:rsidR="005C4123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="001F71B1">
                                    <w:rPr>
                                      <w:rFonts w:hint="eastAsia"/>
                                    </w:rPr>
                                    <w:t>どんなことで悩んでいるのだろう</w:t>
                                  </w:r>
                                  <w:r w:rsidR="00754118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8" style="position:absolute;left:0;text-align:left;margin-left:2.3pt;margin-top:-.3pt;width:251.25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">
                      <v:textbox inset="5.85pt,.7pt,5.85pt,.7pt">
                        <w:txbxContent>
                          <w:p w:rsidR="001F71B1" w:rsidRPr="00AD3F4E" w:rsidRDefault="00DD5A39" w:rsidP="004852C9">
                            <w:r>
                              <w:rPr>
                                <w:rFonts w:hint="eastAsia"/>
                              </w:rPr>
                              <w:t>杉原千畝は</w:t>
                            </w:r>
                            <w:r w:rsidR="005C4123">
                              <w:rPr>
                                <w:rFonts w:hint="eastAsia"/>
                              </w:rPr>
                              <w:t>、</w:t>
                            </w:r>
                            <w:r w:rsidR="001F71B1">
                              <w:rPr>
                                <w:rFonts w:hint="eastAsia"/>
                              </w:rPr>
                              <w:t>どんなことで悩んでいるのだろう</w:t>
                            </w:r>
                            <w:r w:rsidR="00754118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C444C" w:rsidRPr="0019792F" w:rsidRDefault="002C444C" w:rsidP="0019792F">
            <w:pPr>
              <w:spacing w:line="260" w:lineRule="exact"/>
            </w:pPr>
            <w:r w:rsidRPr="0019792F">
              <w:rPr>
                <w:rFonts w:hint="eastAsia"/>
              </w:rPr>
              <w:t>○何が道徳的問題なのかを知る。</w:t>
            </w:r>
          </w:p>
          <w:p w:rsidR="008B2A31" w:rsidRPr="0019792F" w:rsidRDefault="00863F0D" w:rsidP="0019792F">
            <w:pPr>
              <w:spacing w:line="260" w:lineRule="exact"/>
              <w:ind w:leftChars="100" w:left="420" w:hangingChars="100" w:hanging="210"/>
            </w:pPr>
            <w:r w:rsidRPr="0019792F">
              <w:rPr>
                <w:rFonts w:hint="eastAsia"/>
              </w:rPr>
              <w:t>・</w:t>
            </w:r>
            <w:r w:rsidR="00754118" w:rsidRPr="0019792F">
              <w:rPr>
                <w:rFonts w:hint="eastAsia"/>
              </w:rPr>
              <w:t>「</w:t>
            </w:r>
            <w:r w:rsidR="00DD5A39">
              <w:rPr>
                <w:rFonts w:hint="eastAsia"/>
              </w:rPr>
              <w:t>自分の命が危険</w:t>
            </w:r>
            <w:r w:rsidR="005C4123">
              <w:rPr>
                <w:rFonts w:hint="eastAsia"/>
              </w:rPr>
              <w:t>、</w:t>
            </w:r>
            <w:r w:rsidR="00DD5A39">
              <w:rPr>
                <w:rFonts w:hint="eastAsia"/>
              </w:rPr>
              <w:t>自分の権限ではできない</w:t>
            </w:r>
            <w:r w:rsidR="00754118" w:rsidRPr="0019792F">
              <w:rPr>
                <w:rFonts w:hint="eastAsia"/>
              </w:rPr>
              <w:t>」という</w:t>
            </w:r>
            <w:r w:rsidR="00DD5A39">
              <w:rPr>
                <w:rFonts w:hint="eastAsia"/>
              </w:rPr>
              <w:t>こと</w:t>
            </w:r>
            <w:r w:rsidR="005C4123">
              <w:rPr>
                <w:rFonts w:hint="eastAsia"/>
              </w:rPr>
              <w:t>、</w:t>
            </w:r>
            <w:r w:rsidR="002C444C" w:rsidRPr="0019792F">
              <w:rPr>
                <w:rFonts w:hint="eastAsia"/>
              </w:rPr>
              <w:t>「</w:t>
            </w:r>
            <w:r w:rsidR="00DD5A39">
              <w:rPr>
                <w:rFonts w:hint="eastAsia"/>
              </w:rPr>
              <w:t>ビザの発行を待つユダヤ人を助けたい</w:t>
            </w:r>
            <w:r w:rsidR="002C444C" w:rsidRPr="0019792F">
              <w:rPr>
                <w:rFonts w:hint="eastAsia"/>
              </w:rPr>
              <w:t>」という</w:t>
            </w:r>
            <w:r w:rsidR="001F7958" w:rsidRPr="0019792F">
              <w:rPr>
                <w:rFonts w:hint="eastAsia"/>
              </w:rPr>
              <w:t>思いの間で</w:t>
            </w:r>
            <w:r w:rsidR="00DD5A39">
              <w:rPr>
                <w:rFonts w:hint="eastAsia"/>
              </w:rPr>
              <w:t>悩んで</w:t>
            </w:r>
            <w:r w:rsidR="001F7958" w:rsidRPr="0019792F">
              <w:rPr>
                <w:rFonts w:hint="eastAsia"/>
              </w:rPr>
              <w:t>いるんだね。</w:t>
            </w:r>
          </w:p>
          <w:p w:rsidR="008B2A31" w:rsidRDefault="0099675A" w:rsidP="000365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D8343EA" wp14:editId="3FD1441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16510</wp:posOffset>
                      </wp:positionV>
                      <wp:extent cx="3190875" cy="371475"/>
                      <wp:effectExtent l="19050" t="19050" r="9525" b="952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1B1" w:rsidRPr="00067E04" w:rsidRDefault="002A567D" w:rsidP="008B2A31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自分が杉原千畝だったら</w:t>
                                  </w:r>
                                  <w:r w:rsidR="005C4123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ビザを発行するか</w:t>
                                  </w:r>
                                  <w:r w:rsidR="005C4123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ビザを発行しないか</w:t>
                                  </w:r>
                                  <w:r w:rsidR="005C4123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どちらを選びますか</w:t>
                                  </w:r>
                                  <w:r w:rsidR="001F71B1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left:0;text-align:left;margin-left:2.3pt;margin-top:1.3pt;width:251.2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" strokeweight="3pt">
                      <v:stroke linestyle="thinThin"/>
                      <v:textbox inset="5.85pt,.7pt,5.85pt,.7pt">
                        <w:txbxContent>
                          <w:p w:rsidR="001F71B1" w:rsidRPr="00067E04" w:rsidRDefault="002A567D" w:rsidP="008B2A3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自分が杉原千畝だったら</w:t>
                            </w:r>
                            <w:r w:rsidR="005C412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ビザを発行するか</w:t>
                            </w:r>
                            <w:r w:rsidR="005C412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ビザを発行しないか</w:t>
                            </w:r>
                            <w:r w:rsidR="005C412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どちらを選びますか</w:t>
                            </w:r>
                            <w:r w:rsidR="001F71B1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A567D" w:rsidRPr="0019792F" w:rsidRDefault="002A567D" w:rsidP="0003650C"/>
          <w:p w:rsidR="002C444C" w:rsidRPr="0019792F" w:rsidRDefault="008B2A31" w:rsidP="0019792F">
            <w:pPr>
              <w:spacing w:line="260" w:lineRule="exact"/>
              <w:ind w:left="210" w:hangingChars="100" w:hanging="210"/>
            </w:pPr>
            <w:r w:rsidRPr="0019792F">
              <w:rPr>
                <w:rFonts w:hint="eastAsia"/>
              </w:rPr>
              <w:t>○</w:t>
            </w:r>
            <w:r w:rsidR="002A567D">
              <w:rPr>
                <w:rFonts w:hint="eastAsia"/>
              </w:rPr>
              <w:t>杉原千畝の立場に立って</w:t>
            </w:r>
            <w:r w:rsidR="005C4123">
              <w:rPr>
                <w:rFonts w:hint="eastAsia"/>
              </w:rPr>
              <w:t>、</w:t>
            </w:r>
            <w:r w:rsidR="00E20131" w:rsidRPr="0019792F">
              <w:rPr>
                <w:rFonts w:hint="eastAsia"/>
              </w:rPr>
              <w:t>どうすれば</w:t>
            </w:r>
            <w:r w:rsidR="002A567D">
              <w:rPr>
                <w:rFonts w:hint="eastAsia"/>
              </w:rPr>
              <w:t>よいか考える</w:t>
            </w:r>
            <w:r w:rsidR="002C444C" w:rsidRPr="0019792F">
              <w:rPr>
                <w:rFonts w:hint="eastAsia"/>
              </w:rPr>
              <w:t>。</w:t>
            </w:r>
          </w:p>
          <w:p w:rsidR="00E20131" w:rsidRDefault="0099675A" w:rsidP="0019792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5E7E35" wp14:editId="141C69E9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6985</wp:posOffset>
                      </wp:positionV>
                      <wp:extent cx="1351280" cy="1064895"/>
                      <wp:effectExtent l="0" t="0" r="1270" b="190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1064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1836" w:rsidRPr="00C34E7F" w:rsidRDefault="00621836" w:rsidP="00621836">
                                  <w:pPr>
                                    <w:jc w:val="center"/>
                                    <w:rPr>
                                      <w:rFonts w:ascii="HG創英角ﾎﾟｯﾌﾟ体" w:eastAsia="HG創英角ﾎﾟｯﾌﾟ体"/>
                                      <w:szCs w:val="21"/>
                                    </w:rPr>
                                  </w:pPr>
                                  <w:r w:rsidRPr="00C34E7F">
                                    <w:rPr>
                                      <w:rFonts w:ascii="HG創英角ﾎﾟｯﾌﾟ体" w:eastAsia="HG創英角ﾎﾟｯﾌﾟ体" w:hint="eastAsia"/>
                                      <w:szCs w:val="21"/>
                                    </w:rPr>
                                    <w:t>ビザを</w:t>
                                  </w:r>
                                  <w:r>
                                    <w:rPr>
                                      <w:rFonts w:ascii="HG創英角ﾎﾟｯﾌﾟ体" w:eastAsia="HG創英角ﾎﾟｯﾌﾟ体" w:hint="eastAsia"/>
                                      <w:szCs w:val="21"/>
                                    </w:rPr>
                                    <w:t>発行しない</w:t>
                                  </w:r>
                                </w:p>
                                <w:p w:rsidR="00621836" w:rsidRDefault="00621836" w:rsidP="00621836">
                                  <w:pPr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・ビザを発行することが　難しいから。</w:t>
                                  </w:r>
                                </w:p>
                                <w:p w:rsidR="00621836" w:rsidRDefault="00621836" w:rsidP="0062183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・自分の命が危ない。</w:t>
                                  </w:r>
                                </w:p>
                                <w:p w:rsidR="00621836" w:rsidRPr="00C34E7F" w:rsidRDefault="00621836" w:rsidP="00621836">
                                  <w:pPr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・自分で勝手に発行したら他の人に迷惑がかかってしまうかも。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margin-left:147.15pt;margin-top:.55pt;width:106.4pt;height:8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">
                      <v:textbox inset="5.85pt,.7pt,5.85pt,.7pt">
                        <w:txbxContent>
                          <w:p w:rsidR="00621836" w:rsidRPr="00C34E7F" w:rsidRDefault="00621836" w:rsidP="00621836">
                            <w:pPr>
                              <w:jc w:val="center"/>
                              <w:rPr>
                                <w:rFonts w:ascii="HG創英角ﾎﾟｯﾌﾟ体" w:eastAsia="HG創英角ﾎﾟｯﾌﾟ体"/>
                                <w:szCs w:val="21"/>
                              </w:rPr>
                            </w:pPr>
                            <w:r w:rsidRPr="00C34E7F">
                              <w:rPr>
                                <w:rFonts w:ascii="HG創英角ﾎﾟｯﾌﾟ体" w:eastAsia="HG創英角ﾎﾟｯﾌﾟ体" w:hint="eastAsia"/>
                                <w:szCs w:val="21"/>
                              </w:rPr>
                              <w:t>ビザを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Cs w:val="21"/>
                              </w:rPr>
                              <w:t>発行しない</w:t>
                            </w:r>
                          </w:p>
                          <w:p w:rsidR="00621836" w:rsidRDefault="00621836" w:rsidP="00621836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・ビザを発行することが　難しいから。</w:t>
                            </w:r>
                          </w:p>
                          <w:p w:rsidR="00621836" w:rsidRDefault="00621836" w:rsidP="0062183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・自分の命が危ない。</w:t>
                            </w:r>
                          </w:p>
                          <w:p w:rsidR="00621836" w:rsidRPr="00C34E7F" w:rsidRDefault="00621836" w:rsidP="00621836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・自分で勝手に発行したら他の人に迷惑がかかってしまうかも。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17BB08" wp14:editId="266EDBE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6985</wp:posOffset>
                      </wp:positionV>
                      <wp:extent cx="1351280" cy="1064895"/>
                      <wp:effectExtent l="0" t="0" r="1270" b="190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1064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4E7F" w:rsidRPr="00C34E7F" w:rsidRDefault="00C34E7F" w:rsidP="00C34E7F">
                                  <w:pPr>
                                    <w:jc w:val="center"/>
                                    <w:rPr>
                                      <w:rFonts w:ascii="HG創英角ﾎﾟｯﾌﾟ体" w:eastAsia="HG創英角ﾎﾟｯﾌﾟ体"/>
                                      <w:szCs w:val="21"/>
                                    </w:rPr>
                                  </w:pPr>
                                  <w:r w:rsidRPr="00C34E7F">
                                    <w:rPr>
                                      <w:rFonts w:ascii="HG創英角ﾎﾟｯﾌﾟ体" w:eastAsia="HG創英角ﾎﾟｯﾌﾟ体" w:hint="eastAsia"/>
                                      <w:szCs w:val="21"/>
                                    </w:rPr>
                                    <w:t>ビザを発行する</w:t>
                                  </w:r>
                                </w:p>
                                <w:p w:rsidR="00C34E7F" w:rsidRDefault="00C34E7F" w:rsidP="00621836">
                                  <w:pPr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621836">
                                    <w:rPr>
                                      <w:sz w:val="16"/>
                                      <w:szCs w:val="16"/>
                                    </w:rPr>
                                    <w:t>ユダヤ人を助けたい。</w:t>
                                  </w:r>
                                </w:p>
                                <w:p w:rsidR="00621836" w:rsidRDefault="00621836" w:rsidP="00621836">
                                  <w:pPr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・人の命がかかっている。</w:t>
                                  </w:r>
                                </w:p>
                                <w:p w:rsidR="00621836" w:rsidRDefault="00621836" w:rsidP="00621836">
                                  <w:pPr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・自分の命も危険だが見過ごせない。</w:t>
                                  </w:r>
                                </w:p>
                                <w:p w:rsidR="00621836" w:rsidRPr="00621836" w:rsidRDefault="00621836" w:rsidP="00621836">
                                  <w:pPr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・国籍に関係なく</w:t>
                                  </w:r>
                                  <w:r w:rsidR="005C412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困っている人を救いたい。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margin-left:-3.1pt;margin-top:.55pt;width:106.4pt;height:8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">
                      <v:textbox inset="5.85pt,.7pt,5.85pt,.7pt">
                        <w:txbxContent>
                          <w:p w:rsidR="00C34E7F" w:rsidRPr="00C34E7F" w:rsidRDefault="00C34E7F" w:rsidP="00C34E7F">
                            <w:pPr>
                              <w:jc w:val="center"/>
                              <w:rPr>
                                <w:rFonts w:ascii="HG創英角ﾎﾟｯﾌﾟ体" w:eastAsia="HG創英角ﾎﾟｯﾌﾟ体"/>
                                <w:szCs w:val="21"/>
                              </w:rPr>
                            </w:pPr>
                            <w:r w:rsidRPr="00C34E7F">
                              <w:rPr>
                                <w:rFonts w:ascii="HG創英角ﾎﾟｯﾌﾟ体" w:eastAsia="HG創英角ﾎﾟｯﾌﾟ体" w:hint="eastAsia"/>
                                <w:szCs w:val="21"/>
                              </w:rPr>
                              <w:t>ビザを発行する</w:t>
                            </w:r>
                          </w:p>
                          <w:p w:rsidR="00C34E7F" w:rsidRDefault="00C34E7F" w:rsidP="00621836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="00621836">
                              <w:rPr>
                                <w:sz w:val="16"/>
                                <w:szCs w:val="16"/>
                              </w:rPr>
                              <w:t>ユダヤ人を助けたい。</w:t>
                            </w:r>
                          </w:p>
                          <w:p w:rsidR="00621836" w:rsidRDefault="00621836" w:rsidP="00621836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・人の命がかかっている。</w:t>
                            </w:r>
                          </w:p>
                          <w:p w:rsidR="00621836" w:rsidRDefault="00621836" w:rsidP="00621836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・自分の命も危険だが見過ごせない。</w:t>
                            </w:r>
                          </w:p>
                          <w:p w:rsidR="00621836" w:rsidRPr="00621836" w:rsidRDefault="00621836" w:rsidP="00621836">
                            <w:pPr>
                              <w:spacing w:line="0" w:lineRule="atLeas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・国籍に関係なく</w:t>
                            </w:r>
                            <w:r w:rsidR="005C412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困っている人を救いたい。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A567D" w:rsidRDefault="0099675A" w:rsidP="0019792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5F6F707" wp14:editId="6E6F6D4E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189865</wp:posOffset>
                      </wp:positionV>
                      <wp:extent cx="556895" cy="442595"/>
                      <wp:effectExtent l="14605" t="31115" r="19050" b="3111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6895" cy="44259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516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E3501CD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12" o:spid="_x0000_s1026" type="#_x0000_t69" style="position:absolute;left:0;text-align:left;margin-left:103.3pt;margin-top:14.95pt;width:43.85pt;height:3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">
                      <v:textbox inset="5.85pt,.7pt,5.85pt,.7pt"/>
                    </v:shape>
                  </w:pict>
                </mc:Fallback>
              </mc:AlternateContent>
            </w:r>
          </w:p>
          <w:p w:rsidR="002A567D" w:rsidRDefault="002A567D" w:rsidP="0019792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567D" w:rsidRPr="0019792F" w:rsidRDefault="002A567D" w:rsidP="0019792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C444C" w:rsidRPr="0019792F" w:rsidRDefault="002C444C" w:rsidP="0003650C"/>
          <w:p w:rsidR="002C444C" w:rsidRDefault="008B2A31" w:rsidP="0019792F">
            <w:pPr>
              <w:spacing w:line="260" w:lineRule="exact"/>
            </w:pPr>
            <w:r w:rsidRPr="0019792F">
              <w:rPr>
                <w:rFonts w:hint="eastAsia"/>
              </w:rPr>
              <w:t>○</w:t>
            </w:r>
            <w:r w:rsidR="00621836">
              <w:rPr>
                <w:rFonts w:hint="eastAsia"/>
              </w:rPr>
              <w:t>話の後半を聞き</w:t>
            </w:r>
            <w:r w:rsidR="005C4123">
              <w:rPr>
                <w:rFonts w:hint="eastAsia"/>
              </w:rPr>
              <w:t>、</w:t>
            </w:r>
            <w:r w:rsidR="00621836">
              <w:rPr>
                <w:rFonts w:hint="eastAsia"/>
              </w:rPr>
              <w:t>杉原千畝の気持ちを考える</w:t>
            </w:r>
            <w:r w:rsidRPr="0019792F">
              <w:rPr>
                <w:rFonts w:hint="eastAsia"/>
              </w:rPr>
              <w:t>。</w:t>
            </w:r>
          </w:p>
          <w:p w:rsidR="00621836" w:rsidRDefault="0099675A" w:rsidP="0019792F">
            <w:pPr>
              <w:spacing w:line="260" w:lineRule="exact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658BEB" wp14:editId="75B5B3F3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25400</wp:posOffset>
                      </wp:positionV>
                      <wp:extent cx="3190875" cy="492125"/>
                      <wp:effectExtent l="0" t="0" r="9525" b="317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492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1836" w:rsidRPr="00AD3F4E" w:rsidRDefault="00621836" w:rsidP="004852C9">
                                  <w:r>
                                    <w:rPr>
                                      <w:rFonts w:hint="eastAsia"/>
                                    </w:rPr>
                                    <w:t>杉原千畝は</w:t>
                                  </w:r>
                                  <w:r w:rsidR="005C4123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どうして命令に背いて</w:t>
                                  </w:r>
                                  <w:r w:rsidR="00AD2072">
                                    <w:rPr>
                                      <w:rFonts w:hint="eastAsia"/>
                                    </w:rPr>
                                    <w:t>までも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ビザを発行し</w:t>
                                  </w:r>
                                  <w:r w:rsidR="00071BDF">
                                    <w:rPr>
                                      <w:rFonts w:hint="eastAsia"/>
                                    </w:rPr>
                                    <w:t>ようと決意し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たのだろう。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2.3pt;margin-top:2pt;width:251.25pt;height:3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">
                      <v:textbox inset="5.85pt,.7pt,5.85pt,.7pt">
                        <w:txbxContent>
                          <w:p w:rsidR="00621836" w:rsidRPr="00AD3F4E" w:rsidRDefault="00621836" w:rsidP="004852C9">
                            <w:r>
                              <w:rPr>
                                <w:rFonts w:hint="eastAsia"/>
                              </w:rPr>
                              <w:t>杉原千畝は</w:t>
                            </w:r>
                            <w:r w:rsidR="005C4123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どうして命令に背いて</w:t>
                            </w:r>
                            <w:r w:rsidR="00AD2072">
                              <w:rPr>
                                <w:rFonts w:hint="eastAsia"/>
                              </w:rPr>
                              <w:t>までも</w:t>
                            </w:r>
                            <w:r>
                              <w:rPr>
                                <w:rFonts w:hint="eastAsia"/>
                              </w:rPr>
                              <w:t>ビザを発行し</w:t>
                            </w:r>
                            <w:r w:rsidR="00071BDF">
                              <w:rPr>
                                <w:rFonts w:hint="eastAsia"/>
                              </w:rPr>
                              <w:t>ようと決意し</w:t>
                            </w:r>
                            <w:r>
                              <w:rPr>
                                <w:rFonts w:hint="eastAsia"/>
                              </w:rPr>
                              <w:t>たのだろう。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1836" w:rsidRPr="0019792F" w:rsidRDefault="00621836" w:rsidP="0019792F">
            <w:pPr>
              <w:spacing w:line="260" w:lineRule="exact"/>
            </w:pPr>
          </w:p>
          <w:p w:rsidR="00E20131" w:rsidRDefault="00E20131" w:rsidP="00071BDF">
            <w:pPr>
              <w:spacing w:line="260" w:lineRule="exact"/>
            </w:pPr>
          </w:p>
          <w:p w:rsidR="00071BDF" w:rsidRDefault="00071BDF" w:rsidP="00071BDF">
            <w:pPr>
              <w:spacing w:line="260" w:lineRule="exact"/>
            </w:pPr>
          </w:p>
          <w:p w:rsidR="00071BDF" w:rsidRDefault="00071BDF" w:rsidP="00071BDF">
            <w:pPr>
              <w:spacing w:line="260" w:lineRule="exact"/>
            </w:pPr>
          </w:p>
          <w:p w:rsidR="00071BDF" w:rsidRPr="0019792F" w:rsidRDefault="00071BDF" w:rsidP="00071BDF">
            <w:pPr>
              <w:spacing w:line="260" w:lineRule="exact"/>
            </w:pPr>
          </w:p>
          <w:p w:rsidR="008B2A31" w:rsidRPr="0019792F" w:rsidRDefault="00E20131" w:rsidP="0019792F">
            <w:pPr>
              <w:spacing w:line="260" w:lineRule="exact"/>
              <w:rPr>
                <w:b/>
              </w:rPr>
            </w:pPr>
            <w:r w:rsidRPr="0019792F">
              <w:rPr>
                <w:rFonts w:hint="eastAsia"/>
                <w:b/>
              </w:rPr>
              <w:t xml:space="preserve">３　</w:t>
            </w:r>
            <w:r w:rsidR="00AD2072">
              <w:rPr>
                <w:rFonts w:hint="eastAsia"/>
                <w:b/>
              </w:rPr>
              <w:t>今日の授業を振り返ろう</w:t>
            </w:r>
            <w:r w:rsidR="008B2A31" w:rsidRPr="0019792F">
              <w:rPr>
                <w:rFonts w:hint="eastAsia"/>
                <w:b/>
              </w:rPr>
              <w:t>。</w:t>
            </w:r>
          </w:p>
          <w:p w:rsidR="008B2A31" w:rsidRPr="0019792F" w:rsidRDefault="0099675A" w:rsidP="0019792F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6C55B99" wp14:editId="6C57F33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27940</wp:posOffset>
                      </wp:positionV>
                      <wp:extent cx="3190875" cy="250190"/>
                      <wp:effectExtent l="0" t="0" r="9525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71B1" w:rsidRPr="00AD2072" w:rsidRDefault="00AD2072" w:rsidP="00AD2072">
                                  <w:r>
                                    <w:t>今日の感想を書きましょう。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3" style="position:absolute;left:0;text-align:left;margin-left:2.3pt;margin-top:2.2pt;width:251.25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">
                      <v:textbox inset="5.85pt,.7pt,5.85pt,.7pt">
                        <w:txbxContent>
                          <w:p w:rsidR="001F71B1" w:rsidRPr="00AD2072" w:rsidRDefault="00AD2072" w:rsidP="00AD2072">
                            <w:r>
                              <w:t>今日の感想を書きましょう。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2A31" w:rsidRPr="0019792F" w:rsidRDefault="008B2A31" w:rsidP="0019792F">
            <w:pPr>
              <w:spacing w:line="260" w:lineRule="exact"/>
            </w:pPr>
          </w:p>
          <w:p w:rsidR="008B2A31" w:rsidRDefault="00AD2072" w:rsidP="00AD2072">
            <w:pPr>
              <w:spacing w:line="260" w:lineRule="exact"/>
              <w:ind w:left="420" w:hangingChars="200" w:hanging="420"/>
            </w:pPr>
            <w:r>
              <w:rPr>
                <w:rFonts w:hint="eastAsia"/>
              </w:rPr>
              <w:t xml:space="preserve">　・自分の命が危険でも</w:t>
            </w:r>
            <w:r w:rsidR="005C4123">
              <w:rPr>
                <w:rFonts w:hint="eastAsia"/>
              </w:rPr>
              <w:t>、</w:t>
            </w:r>
            <w:r>
              <w:rPr>
                <w:rFonts w:hint="eastAsia"/>
              </w:rPr>
              <w:t>多くの人たちの命を救おうとした杉原千畝はすごい。</w:t>
            </w:r>
          </w:p>
          <w:p w:rsidR="004852C9" w:rsidRPr="0019792F" w:rsidRDefault="004852C9" w:rsidP="00AD2072">
            <w:pPr>
              <w:spacing w:line="260" w:lineRule="exact"/>
              <w:ind w:leftChars="100" w:left="420" w:hangingChars="100" w:hanging="210"/>
            </w:pPr>
            <w:r>
              <w:rPr>
                <w:rFonts w:hint="eastAsia"/>
              </w:rPr>
              <w:t>・</w:t>
            </w:r>
            <w:r w:rsidR="00AD2072">
              <w:rPr>
                <w:rFonts w:hint="eastAsia"/>
              </w:rPr>
              <w:t>ぼくだったら</w:t>
            </w:r>
            <w:r w:rsidR="005C4123">
              <w:rPr>
                <w:rFonts w:hint="eastAsia"/>
              </w:rPr>
              <w:t>、</w:t>
            </w:r>
            <w:r w:rsidR="00AD2072">
              <w:rPr>
                <w:rFonts w:hint="eastAsia"/>
              </w:rPr>
              <w:t>怖くてビザを発行することはできないけど</w:t>
            </w:r>
            <w:r w:rsidR="005C4123">
              <w:rPr>
                <w:rFonts w:hint="eastAsia"/>
              </w:rPr>
              <w:t>、</w:t>
            </w:r>
            <w:r w:rsidR="00AD2072">
              <w:rPr>
                <w:rFonts w:hint="eastAsia"/>
              </w:rPr>
              <w:t>杉原千畝は勇気があってすごい。</w:t>
            </w:r>
          </w:p>
          <w:p w:rsidR="008B2A31" w:rsidRDefault="008B2A31" w:rsidP="004852C9">
            <w:pPr>
              <w:spacing w:line="260" w:lineRule="exact"/>
              <w:ind w:left="211" w:hangingChars="100" w:hanging="211"/>
              <w:rPr>
                <w:b/>
              </w:rPr>
            </w:pPr>
            <w:r w:rsidRPr="0019792F">
              <w:rPr>
                <w:rFonts w:hint="eastAsia"/>
                <w:b/>
              </w:rPr>
              <w:t>４</w:t>
            </w:r>
            <w:r w:rsidR="004852C9">
              <w:rPr>
                <w:rFonts w:hint="eastAsia"/>
              </w:rPr>
              <w:t xml:space="preserve">　</w:t>
            </w:r>
            <w:r w:rsidRPr="0019792F">
              <w:rPr>
                <w:rFonts w:hint="eastAsia"/>
                <w:b/>
              </w:rPr>
              <w:t>教師の説話を聞く。</w:t>
            </w:r>
          </w:p>
          <w:p w:rsidR="0072098D" w:rsidRPr="004852C9" w:rsidRDefault="0072098D" w:rsidP="0072098D">
            <w:pPr>
              <w:spacing w:line="260" w:lineRule="exact"/>
              <w:ind w:left="210" w:hangingChars="100" w:hanging="210"/>
            </w:pPr>
            <w:r>
              <w:rPr>
                <w:rFonts w:ascii="ＭＳ 明朝" w:hAnsi="ＭＳ 明朝" w:cs="ＭＳ 明朝"/>
              </w:rPr>
              <w:t xml:space="preserve">　◇外国人との違いを理解し共感できた体験を話す。</w:t>
            </w:r>
          </w:p>
        </w:tc>
        <w:tc>
          <w:tcPr>
            <w:tcW w:w="3536" w:type="dxa"/>
          </w:tcPr>
          <w:p w:rsidR="00AD2072" w:rsidRDefault="002C444C" w:rsidP="0019792F">
            <w:pPr>
              <w:ind w:left="210" w:hangingChars="100" w:hanging="210"/>
            </w:pPr>
            <w:r w:rsidRPr="0019792F">
              <w:rPr>
                <w:rFonts w:hint="eastAsia"/>
              </w:rPr>
              <w:t>・</w:t>
            </w:r>
            <w:r w:rsidR="00AD2072">
              <w:rPr>
                <w:rFonts w:hint="eastAsia"/>
              </w:rPr>
              <w:t>写真を活用して杉原千畝を紹介する。話の内容をより理解できるよう</w:t>
            </w:r>
            <w:r w:rsidR="005C4123">
              <w:rPr>
                <w:rFonts w:hint="eastAsia"/>
              </w:rPr>
              <w:t>、</w:t>
            </w:r>
            <w:r w:rsidR="00AD2072">
              <w:rPr>
                <w:rFonts w:hint="eastAsia"/>
              </w:rPr>
              <w:t>戦争中の日本と世界の関係をつかませる。</w:t>
            </w:r>
          </w:p>
          <w:p w:rsidR="001F7958" w:rsidRPr="0019792F" w:rsidRDefault="001F7958" w:rsidP="0019792F">
            <w:pPr>
              <w:ind w:left="210" w:hangingChars="100" w:hanging="210"/>
            </w:pPr>
            <w:r w:rsidRPr="0019792F">
              <w:rPr>
                <w:rFonts w:hint="eastAsia"/>
              </w:rPr>
              <w:t>・</w:t>
            </w:r>
            <w:r w:rsidRPr="0019792F">
              <w:rPr>
                <w:rFonts w:ascii="ＭＳ 明朝" w:hAnsi="ＭＳ 明朝" w:cs="ＭＳ 明朝" w:hint="eastAsia"/>
                <w:kern w:val="0"/>
                <w:szCs w:val="21"/>
              </w:rPr>
              <w:t>資料は最後まで読まず</w:t>
            </w:r>
            <w:r w:rsidR="005C4123">
              <w:rPr>
                <w:rFonts w:ascii="ＭＳ 明朝" w:hAnsi="ＭＳ 明朝" w:cs="ＭＳ 明朝" w:hint="eastAsia"/>
                <w:kern w:val="0"/>
                <w:szCs w:val="21"/>
              </w:rPr>
              <w:t>、</w:t>
            </w:r>
            <w:r w:rsidR="002A567D">
              <w:rPr>
                <w:rFonts w:ascii="ＭＳ 明朝" w:hAnsi="ＭＳ 明朝" w:cs="ＭＳ 明朝" w:hint="eastAsia"/>
                <w:kern w:val="0"/>
                <w:szCs w:val="21"/>
              </w:rPr>
              <w:t>杉原千畝が</w:t>
            </w:r>
            <w:r w:rsidRPr="0019792F">
              <w:rPr>
                <w:rFonts w:ascii="ＭＳ 明朝" w:hAnsi="ＭＳ 明朝" w:cs="ＭＳ 明朝" w:hint="eastAsia"/>
                <w:kern w:val="0"/>
                <w:szCs w:val="21"/>
              </w:rPr>
              <w:t>悩んだところで止める。</w:t>
            </w:r>
          </w:p>
          <w:p w:rsidR="001F7958" w:rsidRPr="0019792F" w:rsidRDefault="00E20131" w:rsidP="0019792F">
            <w:pPr>
              <w:ind w:left="210" w:hangingChars="100" w:hanging="210"/>
            </w:pPr>
            <w:r w:rsidRPr="0019792F">
              <w:rPr>
                <w:rFonts w:hint="eastAsia"/>
              </w:rPr>
              <w:t>・あらすじを確認しながら</w:t>
            </w:r>
            <w:r w:rsidR="005C4123">
              <w:rPr>
                <w:rFonts w:hint="eastAsia"/>
              </w:rPr>
              <w:t>、</w:t>
            </w:r>
            <w:r w:rsidR="002A567D">
              <w:rPr>
                <w:rFonts w:hint="eastAsia"/>
              </w:rPr>
              <w:t>杉原千畝が</w:t>
            </w:r>
            <w:r w:rsidRPr="0019792F">
              <w:rPr>
                <w:rFonts w:hint="eastAsia"/>
              </w:rPr>
              <w:t>直面している道徳的な問題を理解させる。</w:t>
            </w:r>
          </w:p>
          <w:p w:rsidR="001F7958" w:rsidRDefault="001F7958" w:rsidP="0019792F">
            <w:pPr>
              <w:ind w:left="211" w:hangingChars="100" w:hanging="211"/>
              <w:rPr>
                <w:rFonts w:ascii="ＭＳ ゴシック" w:eastAsia="ＭＳ ゴシック" w:hAnsi="ＭＳ ゴシック"/>
                <w:b/>
              </w:rPr>
            </w:pPr>
            <w:r w:rsidRPr="0019792F">
              <w:rPr>
                <w:rFonts w:ascii="ＭＳ ゴシック" w:eastAsia="ＭＳ ゴシック" w:hAnsi="ＭＳ ゴシック" w:hint="eastAsia"/>
                <w:b/>
              </w:rPr>
              <w:t>・</w:t>
            </w:r>
            <w:r w:rsidR="002A567D">
              <w:rPr>
                <w:rFonts w:ascii="ＭＳ ゴシック" w:eastAsia="ＭＳ ゴシック" w:hAnsi="ＭＳ ゴシック" w:hint="eastAsia"/>
                <w:b/>
              </w:rPr>
              <w:t>赤白帽子を活用し</w:t>
            </w:r>
            <w:r w:rsidR="005C4123">
              <w:rPr>
                <w:rFonts w:ascii="ＭＳ ゴシック" w:eastAsia="ＭＳ ゴシック" w:hAnsi="ＭＳ ゴシック" w:hint="eastAsia"/>
                <w:b/>
              </w:rPr>
              <w:t>、</w:t>
            </w:r>
            <w:r w:rsidR="002A567D">
              <w:rPr>
                <w:rFonts w:ascii="ＭＳ ゴシック" w:eastAsia="ＭＳ ゴシック" w:hAnsi="ＭＳ ゴシック" w:hint="eastAsia"/>
                <w:b/>
              </w:rPr>
              <w:t>一人一人の考えが視覚的に明確にしなるようにして発表させる</w:t>
            </w:r>
            <w:r w:rsidRPr="0019792F">
              <w:rPr>
                <w:rFonts w:ascii="ＭＳ ゴシック" w:eastAsia="ＭＳ ゴシック" w:hAnsi="ＭＳ ゴシック" w:hint="eastAsia"/>
                <w:b/>
              </w:rPr>
              <w:t>。</w:t>
            </w:r>
          </w:p>
          <w:p w:rsidR="001F7958" w:rsidRDefault="001F7958" w:rsidP="0019792F">
            <w:pPr>
              <w:ind w:left="210" w:hangingChars="100" w:hanging="210"/>
            </w:pPr>
            <w:r w:rsidRPr="0019792F">
              <w:rPr>
                <w:rFonts w:hint="eastAsia"/>
              </w:rPr>
              <w:t>・「そうすることによって</w:t>
            </w:r>
            <w:r w:rsidR="005C4123">
              <w:rPr>
                <w:rFonts w:hint="eastAsia"/>
              </w:rPr>
              <w:t>、</w:t>
            </w:r>
            <w:r w:rsidR="0072098D">
              <w:rPr>
                <w:rFonts w:hint="eastAsia"/>
              </w:rPr>
              <w:t>杉原千畝は</w:t>
            </w:r>
            <w:r w:rsidRPr="0019792F">
              <w:rPr>
                <w:rFonts w:hint="eastAsia"/>
              </w:rPr>
              <w:t>どうなるだろう」「</w:t>
            </w:r>
            <w:r w:rsidR="0072098D">
              <w:rPr>
                <w:rFonts w:hint="eastAsia"/>
              </w:rPr>
              <w:t>そうすることによって</w:t>
            </w:r>
            <w:r w:rsidR="005C4123">
              <w:rPr>
                <w:rFonts w:hint="eastAsia"/>
              </w:rPr>
              <w:t>、</w:t>
            </w:r>
            <w:r w:rsidR="0072098D">
              <w:rPr>
                <w:rFonts w:hint="eastAsia"/>
              </w:rPr>
              <w:t>ユダヤ人たちは</w:t>
            </w:r>
            <w:r w:rsidRPr="0019792F">
              <w:rPr>
                <w:rFonts w:hint="eastAsia"/>
              </w:rPr>
              <w:t>どうなる</w:t>
            </w:r>
            <w:r w:rsidR="0072098D">
              <w:rPr>
                <w:rFonts w:hint="eastAsia"/>
              </w:rPr>
              <w:t>だろう</w:t>
            </w:r>
            <w:r w:rsidRPr="0019792F">
              <w:rPr>
                <w:rFonts w:hint="eastAsia"/>
              </w:rPr>
              <w:t>」</w:t>
            </w:r>
            <w:r w:rsidR="0072098D">
              <w:rPr>
                <w:rFonts w:hint="eastAsia"/>
              </w:rPr>
              <w:t>と切り返す。</w:t>
            </w:r>
          </w:p>
          <w:p w:rsidR="0072098D" w:rsidRPr="0072098D" w:rsidRDefault="0072098D" w:rsidP="0072098D">
            <w:pPr>
              <w:ind w:left="211" w:hangingChars="100" w:hanging="211"/>
            </w:pPr>
            <w:r>
              <w:rPr>
                <w:rFonts w:ascii="ＭＳ ゴシック" w:eastAsia="ＭＳ ゴシック" w:hAnsi="ＭＳ ゴシック" w:hint="eastAsia"/>
                <w:b/>
              </w:rPr>
              <w:t>・途中で自分の考えを変えて良いことも伝え</w:t>
            </w:r>
            <w:r w:rsidR="005C4123">
              <w:rPr>
                <w:rFonts w:ascii="ＭＳ ゴシック" w:eastAsia="ＭＳ ゴシック" w:hAnsi="ＭＳ ゴシック" w:hint="eastAsia"/>
                <w:b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</w:rPr>
              <w:t>揺れ動く杉原千畝の気持ちに迫らせる。</w:t>
            </w:r>
          </w:p>
          <w:p w:rsidR="001F7958" w:rsidRDefault="008A483A" w:rsidP="0019792F">
            <w:pPr>
              <w:ind w:left="210" w:hangingChars="100" w:hanging="210"/>
              <w:rPr>
                <w:rFonts w:ascii="ＭＳ 明朝" w:hAnsi="ＭＳ 明朝" w:cs="ＭＳ 明朝"/>
                <w:kern w:val="0"/>
                <w:szCs w:val="21"/>
              </w:rPr>
            </w:pPr>
            <w:r>
              <w:t>・杉原千畝の決断から</w:t>
            </w:r>
            <w:r w:rsidR="005C4123">
              <w:t>、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国籍を超えて助け合おうとする心情を</w:t>
            </w:r>
            <w:r w:rsidRPr="004D03F9">
              <w:rPr>
                <w:rFonts w:ascii="ＭＳ 明朝" w:hAnsi="ＭＳ 明朝" w:cs="ＭＳ 明朝" w:hint="eastAsia"/>
                <w:kern w:val="0"/>
                <w:szCs w:val="21"/>
              </w:rPr>
              <w:t>養う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。</w:t>
            </w:r>
          </w:p>
          <w:p w:rsidR="008A483A" w:rsidRPr="0019792F" w:rsidRDefault="00ED3912" w:rsidP="0019792F">
            <w:pPr>
              <w:ind w:left="210" w:hangingChars="100" w:hanging="210"/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・</w:t>
            </w:r>
            <w:r w:rsidR="00AD2072">
              <w:rPr>
                <w:rFonts w:ascii="ＭＳ 明朝" w:hAnsi="ＭＳ 明朝" w:cs="ＭＳ 明朝" w:hint="eastAsia"/>
                <w:kern w:val="0"/>
                <w:szCs w:val="21"/>
              </w:rPr>
              <w:t>感想を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発表し</w:t>
            </w:r>
            <w:r w:rsidR="005C4123">
              <w:rPr>
                <w:rFonts w:ascii="ＭＳ 明朝" w:hAnsi="ＭＳ 明朝" w:cs="ＭＳ 明朝" w:hint="eastAsia"/>
                <w:kern w:val="0"/>
                <w:szCs w:val="21"/>
              </w:rPr>
              <w:t>、</w:t>
            </w:r>
            <w:r w:rsidR="0081620E">
              <w:rPr>
                <w:rFonts w:ascii="ＭＳ 明朝" w:hAnsi="ＭＳ 明朝" w:cs="ＭＳ 明朝" w:hint="eastAsia"/>
                <w:kern w:val="0"/>
                <w:szCs w:val="21"/>
              </w:rPr>
              <w:t>今日、学んだ</w:t>
            </w:r>
            <w:bookmarkStart w:id="0" w:name="_GoBack"/>
            <w:bookmarkEnd w:id="0"/>
            <w:r w:rsidR="008A483A">
              <w:rPr>
                <w:rFonts w:ascii="ＭＳ 明朝" w:hAnsi="ＭＳ 明朝" w:cs="ＭＳ 明朝" w:hint="eastAsia"/>
                <w:kern w:val="0"/>
                <w:szCs w:val="21"/>
              </w:rPr>
              <w:t>道徳的価値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について振り返る</w:t>
            </w:r>
            <w:r w:rsidR="008A483A">
              <w:rPr>
                <w:rFonts w:ascii="ＭＳ 明朝" w:hAnsi="ＭＳ 明朝" w:cs="ＭＳ 明朝" w:hint="eastAsia"/>
                <w:kern w:val="0"/>
                <w:szCs w:val="21"/>
              </w:rPr>
              <w:t>。</w:t>
            </w:r>
          </w:p>
          <w:p w:rsidR="00ED3912" w:rsidRDefault="00FE72DE" w:rsidP="00435F14">
            <w:pPr>
              <w:ind w:left="210" w:hangingChars="100" w:hanging="210"/>
              <w:rPr>
                <w:rFonts w:ascii="ＭＳ 明朝" w:hAnsi="ＭＳ 明朝" w:cs="ＭＳ 明朝"/>
                <w:kern w:val="0"/>
                <w:szCs w:val="21"/>
              </w:rPr>
            </w:pPr>
            <w:r w:rsidRPr="0019792F">
              <w:rPr>
                <w:rFonts w:ascii="ＭＳ 明朝" w:hAnsi="ＭＳ 明朝" w:cs="ＭＳ 明朝" w:hint="eastAsia"/>
                <w:kern w:val="0"/>
                <w:szCs w:val="21"/>
              </w:rPr>
              <w:t>◎</w:t>
            </w:r>
            <w:r w:rsidR="008A483A">
              <w:rPr>
                <w:rFonts w:ascii="ＭＳ 明朝" w:hAnsi="ＭＳ 明朝" w:cs="ＭＳ 明朝" w:hint="eastAsia"/>
                <w:kern w:val="0"/>
                <w:szCs w:val="21"/>
              </w:rPr>
              <w:t>国籍を超えて助け</w:t>
            </w:r>
            <w:r w:rsidR="00435F14">
              <w:rPr>
                <w:rFonts w:ascii="ＭＳ 明朝" w:hAnsi="ＭＳ 明朝" w:cs="ＭＳ 明朝" w:hint="eastAsia"/>
                <w:kern w:val="0"/>
                <w:szCs w:val="21"/>
              </w:rPr>
              <w:t>合お</w:t>
            </w:r>
            <w:r w:rsidR="008A483A">
              <w:rPr>
                <w:rFonts w:ascii="ＭＳ 明朝" w:hAnsi="ＭＳ 明朝" w:cs="ＭＳ 明朝" w:hint="eastAsia"/>
                <w:kern w:val="0"/>
                <w:szCs w:val="21"/>
              </w:rPr>
              <w:t>うとする</w:t>
            </w:r>
            <w:r w:rsidR="008A483A" w:rsidRPr="00ED3912">
              <w:rPr>
                <w:rFonts w:ascii="ＭＳ 明朝" w:hAnsi="ＭＳ 明朝" w:cs="ＭＳ 明朝" w:hint="eastAsia"/>
                <w:kern w:val="0"/>
                <w:szCs w:val="21"/>
              </w:rPr>
              <w:t>心情を養う</w:t>
            </w:r>
            <w:r w:rsidR="003C0233" w:rsidRPr="00ED3912">
              <w:rPr>
                <w:rFonts w:ascii="ＭＳ 明朝" w:hAnsi="ＭＳ 明朝" w:cs="ＭＳ 明朝" w:hint="eastAsia"/>
                <w:kern w:val="0"/>
                <w:szCs w:val="21"/>
              </w:rPr>
              <w:t>ことができたか。</w:t>
            </w:r>
          </w:p>
          <w:p w:rsidR="001F7958" w:rsidRDefault="003C0233" w:rsidP="00435F14">
            <w:pPr>
              <w:ind w:left="210" w:hangingChars="100" w:hanging="210"/>
              <w:rPr>
                <w:rFonts w:ascii="ＭＳ 明朝" w:hAnsi="ＭＳ 明朝" w:cs="ＭＳ 明朝"/>
                <w:kern w:val="0"/>
                <w:szCs w:val="21"/>
              </w:rPr>
            </w:pPr>
            <w:r w:rsidRPr="00ED3912">
              <w:rPr>
                <w:rFonts w:ascii="ＭＳ 明朝" w:hAnsi="ＭＳ 明朝" w:cs="ＭＳ 明朝" w:hint="eastAsia"/>
                <w:kern w:val="0"/>
                <w:szCs w:val="21"/>
              </w:rPr>
              <w:t>（</w:t>
            </w:r>
            <w:r w:rsidR="00ED3912">
              <w:rPr>
                <w:rFonts w:ascii="ＭＳ 明朝" w:hAnsi="ＭＳ 明朝" w:cs="ＭＳ 明朝" w:hint="eastAsia"/>
                <w:kern w:val="0"/>
                <w:szCs w:val="21"/>
              </w:rPr>
              <w:t>話し合い</w:t>
            </w:r>
            <w:r w:rsidRPr="00ED3912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  <w:p w:rsidR="00435F14" w:rsidRPr="00435F14" w:rsidRDefault="00435F14" w:rsidP="00435F14">
            <w:pPr>
              <w:ind w:left="210" w:hangingChars="100" w:hanging="210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・国籍を超えて助け合っていこうとする意欲を高める。</w:t>
            </w:r>
          </w:p>
        </w:tc>
      </w:tr>
    </w:tbl>
    <w:p w:rsidR="008B2A31" w:rsidRPr="00754118" w:rsidRDefault="008B2A31" w:rsidP="00754118">
      <w:pPr>
        <w:autoSpaceDE w:val="0"/>
        <w:autoSpaceDN w:val="0"/>
        <w:adjustRightInd w:val="0"/>
        <w:jc w:val="left"/>
        <w:rPr>
          <w:rFonts w:ascii="ＭＳ 明朝" w:cs="ＭＳ 明朝"/>
          <w:szCs w:val="21"/>
        </w:rPr>
      </w:pPr>
    </w:p>
    <w:sectPr w:rsidR="008B2A31" w:rsidRPr="00754118" w:rsidSect="000670B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B21" w:rsidRDefault="00CE1B21" w:rsidP="00911BBC">
      <w:r>
        <w:separator/>
      </w:r>
    </w:p>
  </w:endnote>
  <w:endnote w:type="continuationSeparator" w:id="0">
    <w:p w:rsidR="00CE1B21" w:rsidRDefault="00CE1B21" w:rsidP="0091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B21" w:rsidRDefault="00CE1B21" w:rsidP="00911BBC">
      <w:r>
        <w:separator/>
      </w:r>
    </w:p>
  </w:footnote>
  <w:footnote w:type="continuationSeparator" w:id="0">
    <w:p w:rsidR="00CE1B21" w:rsidRDefault="00CE1B21" w:rsidP="00911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3"/>
    <w:rsid w:val="000043B3"/>
    <w:rsid w:val="00013E37"/>
    <w:rsid w:val="0003650C"/>
    <w:rsid w:val="000670B0"/>
    <w:rsid w:val="00071BDF"/>
    <w:rsid w:val="000C1798"/>
    <w:rsid w:val="00106150"/>
    <w:rsid w:val="00123D7C"/>
    <w:rsid w:val="001559D6"/>
    <w:rsid w:val="00163CC4"/>
    <w:rsid w:val="0019792F"/>
    <w:rsid w:val="001A6FE5"/>
    <w:rsid w:val="001D069C"/>
    <w:rsid w:val="001F71B1"/>
    <w:rsid w:val="001F7958"/>
    <w:rsid w:val="002178F7"/>
    <w:rsid w:val="002A259B"/>
    <w:rsid w:val="002A567D"/>
    <w:rsid w:val="002C444C"/>
    <w:rsid w:val="002D7328"/>
    <w:rsid w:val="003251CB"/>
    <w:rsid w:val="00331F36"/>
    <w:rsid w:val="003467F2"/>
    <w:rsid w:val="0036004D"/>
    <w:rsid w:val="003C0233"/>
    <w:rsid w:val="003C3300"/>
    <w:rsid w:val="003D5A79"/>
    <w:rsid w:val="00417E0A"/>
    <w:rsid w:val="00435F14"/>
    <w:rsid w:val="004852C9"/>
    <w:rsid w:val="004A638F"/>
    <w:rsid w:val="004D03F9"/>
    <w:rsid w:val="00503E2E"/>
    <w:rsid w:val="00555CC9"/>
    <w:rsid w:val="00570263"/>
    <w:rsid w:val="00582B78"/>
    <w:rsid w:val="005C4123"/>
    <w:rsid w:val="005E75D8"/>
    <w:rsid w:val="00617F3B"/>
    <w:rsid w:val="00621836"/>
    <w:rsid w:val="00696D52"/>
    <w:rsid w:val="006B23F0"/>
    <w:rsid w:val="006E1312"/>
    <w:rsid w:val="006E5315"/>
    <w:rsid w:val="006F5F53"/>
    <w:rsid w:val="0072098D"/>
    <w:rsid w:val="00730CC8"/>
    <w:rsid w:val="00731A6F"/>
    <w:rsid w:val="00754118"/>
    <w:rsid w:val="007705CB"/>
    <w:rsid w:val="00793520"/>
    <w:rsid w:val="00797F04"/>
    <w:rsid w:val="007E276D"/>
    <w:rsid w:val="007F4D2D"/>
    <w:rsid w:val="0081620E"/>
    <w:rsid w:val="00844BA8"/>
    <w:rsid w:val="00844F15"/>
    <w:rsid w:val="00860916"/>
    <w:rsid w:val="00863F0D"/>
    <w:rsid w:val="008A483A"/>
    <w:rsid w:val="008B2A31"/>
    <w:rsid w:val="008B3A27"/>
    <w:rsid w:val="008C2F8B"/>
    <w:rsid w:val="008E0A4F"/>
    <w:rsid w:val="00901C46"/>
    <w:rsid w:val="00911BBC"/>
    <w:rsid w:val="00924476"/>
    <w:rsid w:val="00930312"/>
    <w:rsid w:val="00953853"/>
    <w:rsid w:val="0099675A"/>
    <w:rsid w:val="00AD2072"/>
    <w:rsid w:val="00AE1913"/>
    <w:rsid w:val="00B102B2"/>
    <w:rsid w:val="00B2192F"/>
    <w:rsid w:val="00B32D1A"/>
    <w:rsid w:val="00B6245B"/>
    <w:rsid w:val="00B94727"/>
    <w:rsid w:val="00BC2464"/>
    <w:rsid w:val="00C34E7F"/>
    <w:rsid w:val="00CB04C7"/>
    <w:rsid w:val="00CE1B21"/>
    <w:rsid w:val="00D2436D"/>
    <w:rsid w:val="00D26DCD"/>
    <w:rsid w:val="00D54EB7"/>
    <w:rsid w:val="00D7390E"/>
    <w:rsid w:val="00DC6087"/>
    <w:rsid w:val="00DD5483"/>
    <w:rsid w:val="00DD5A39"/>
    <w:rsid w:val="00DD7FA7"/>
    <w:rsid w:val="00E11DDB"/>
    <w:rsid w:val="00E20131"/>
    <w:rsid w:val="00E95B79"/>
    <w:rsid w:val="00ED3912"/>
    <w:rsid w:val="00F442FA"/>
    <w:rsid w:val="00F911AE"/>
    <w:rsid w:val="00F93D1A"/>
    <w:rsid w:val="00FB665B"/>
    <w:rsid w:val="00FE063D"/>
    <w:rsid w:val="00FE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1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11BBC"/>
  </w:style>
  <w:style w:type="paragraph" w:styleId="a5">
    <w:name w:val="footer"/>
    <w:basedOn w:val="a"/>
    <w:link w:val="a6"/>
    <w:uiPriority w:val="99"/>
    <w:semiHidden/>
    <w:unhideWhenUsed/>
    <w:rsid w:val="00911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11BBC"/>
  </w:style>
  <w:style w:type="table" w:styleId="a7">
    <w:name w:val="Table Grid"/>
    <w:basedOn w:val="a1"/>
    <w:uiPriority w:val="59"/>
    <w:rsid w:val="0021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4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E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1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11BBC"/>
  </w:style>
  <w:style w:type="paragraph" w:styleId="a5">
    <w:name w:val="footer"/>
    <w:basedOn w:val="a"/>
    <w:link w:val="a6"/>
    <w:uiPriority w:val="99"/>
    <w:semiHidden/>
    <w:unhideWhenUsed/>
    <w:rsid w:val="00911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11BBC"/>
  </w:style>
  <w:style w:type="table" w:styleId="a7">
    <w:name w:val="Table Grid"/>
    <w:basedOn w:val="a1"/>
    <w:uiPriority w:val="59"/>
    <w:rsid w:val="0021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4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EB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94D5-9672-4E92-B81C-3E02AC5F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bantakuo</dc:creator>
  <cp:lastModifiedBy>愛知県</cp:lastModifiedBy>
  <cp:revision>2</cp:revision>
  <cp:lastPrinted>2016-01-18T07:18:00Z</cp:lastPrinted>
  <dcterms:created xsi:type="dcterms:W3CDTF">2016-06-24T09:59:00Z</dcterms:created>
  <dcterms:modified xsi:type="dcterms:W3CDTF">2016-06-24T09:59:00Z</dcterms:modified>
</cp:coreProperties>
</file>