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24" w:rsidRPr="0013775A" w:rsidRDefault="00664024" w:rsidP="0013775A">
      <w:pPr>
        <w:jc w:val="center"/>
        <w:rPr>
          <w:sz w:val="24"/>
        </w:rPr>
      </w:pPr>
      <w:r w:rsidRPr="0013775A">
        <w:rPr>
          <w:rFonts w:hint="eastAsia"/>
          <w:sz w:val="24"/>
        </w:rPr>
        <w:t>第</w:t>
      </w:r>
      <w:r w:rsidR="003311F4">
        <w:rPr>
          <w:rFonts w:hint="eastAsia"/>
          <w:sz w:val="24"/>
        </w:rPr>
        <w:t>１</w:t>
      </w:r>
      <w:r w:rsidRPr="0013775A">
        <w:rPr>
          <w:rFonts w:hint="eastAsia"/>
          <w:sz w:val="24"/>
        </w:rPr>
        <w:t>学年　道徳</w:t>
      </w:r>
      <w:r w:rsidR="00E82F7A">
        <w:rPr>
          <w:rFonts w:hint="eastAsia"/>
          <w:sz w:val="24"/>
        </w:rPr>
        <w:t>学習</w:t>
      </w:r>
      <w:r w:rsidRPr="0013775A">
        <w:rPr>
          <w:rFonts w:hint="eastAsia"/>
          <w:sz w:val="24"/>
        </w:rPr>
        <w:t>指導案</w:t>
      </w:r>
    </w:p>
    <w:p w:rsidR="00E519E0" w:rsidRDefault="00664024" w:rsidP="00664024">
      <w:pPr>
        <w:rPr>
          <w:rFonts w:asciiTheme="minorEastAsia" w:hAnsiTheme="minorEastAsia"/>
        </w:rPr>
      </w:pPr>
      <w:r>
        <w:rPr>
          <w:rFonts w:asciiTheme="minorEastAsia" w:hAnsiTheme="minorEastAsia" w:hint="eastAsia"/>
        </w:rPr>
        <w:t xml:space="preserve">　　　　　</w:t>
      </w:r>
      <w:r w:rsidR="00E82F7A">
        <w:rPr>
          <w:rFonts w:asciiTheme="minorEastAsia" w:hAnsiTheme="minorEastAsia" w:hint="eastAsia"/>
        </w:rPr>
        <w:t xml:space="preserve">　　　　　　　　　　　　　　　　　　　　　　　　　　　　　　</w:t>
      </w:r>
    </w:p>
    <w:p w:rsidR="00664024" w:rsidRPr="009463FF" w:rsidRDefault="00E82F7A" w:rsidP="00664024">
      <w:pPr>
        <w:rPr>
          <w:rFonts w:asciiTheme="minorEastAsia" w:hAnsiTheme="minorEastAsia"/>
        </w:rPr>
      </w:pPr>
      <w:r>
        <w:rPr>
          <w:rFonts w:asciiTheme="minorEastAsia" w:hAnsiTheme="minorEastAsia" w:hint="eastAsia"/>
        </w:rPr>
        <w:t>１　主　題</w:t>
      </w:r>
      <w:r w:rsidR="003311F4">
        <w:rPr>
          <w:rFonts w:asciiTheme="minorEastAsia" w:hAnsiTheme="minorEastAsia" w:hint="eastAsia"/>
        </w:rPr>
        <w:t xml:space="preserve">　</w:t>
      </w:r>
      <w:r w:rsidR="00FB4E12">
        <w:rPr>
          <w:rFonts w:asciiTheme="minorEastAsia" w:hAnsiTheme="minorEastAsia" w:hint="eastAsia"/>
        </w:rPr>
        <w:t>友達</w:t>
      </w:r>
      <w:r w:rsidR="003311F4">
        <w:rPr>
          <w:rFonts w:asciiTheme="minorEastAsia" w:hAnsiTheme="minorEastAsia" w:hint="eastAsia"/>
        </w:rPr>
        <w:t>を</w:t>
      </w:r>
      <w:r w:rsidR="00FB4E12">
        <w:rPr>
          <w:rFonts w:asciiTheme="minorEastAsia" w:hAnsiTheme="minorEastAsia" w:hint="eastAsia"/>
        </w:rPr>
        <w:t>思いやる心</w:t>
      </w:r>
      <w:r>
        <w:rPr>
          <w:rFonts w:asciiTheme="minorEastAsia" w:hAnsiTheme="minorEastAsia" w:hint="eastAsia"/>
        </w:rPr>
        <w:t>（Ｂ-９　友情・信頼）</w:t>
      </w:r>
    </w:p>
    <w:p w:rsidR="00664024" w:rsidRPr="00E82F7A" w:rsidRDefault="00664024" w:rsidP="00664024">
      <w:pPr>
        <w:rPr>
          <w:rFonts w:asciiTheme="minorEastAsia" w:hAnsiTheme="minorEastAsia"/>
        </w:rPr>
      </w:pPr>
      <w:bookmarkStart w:id="0" w:name="_GoBack"/>
      <w:bookmarkEnd w:id="0"/>
    </w:p>
    <w:p w:rsidR="00E82F7A" w:rsidRDefault="00E82F7A" w:rsidP="00E82F7A">
      <w:pPr>
        <w:rPr>
          <w:rFonts w:asciiTheme="minorEastAsia" w:hAnsiTheme="minorEastAsia"/>
        </w:rPr>
      </w:pPr>
      <w:r>
        <w:rPr>
          <w:rFonts w:asciiTheme="minorEastAsia" w:hAnsiTheme="minorEastAsia" w:hint="eastAsia"/>
        </w:rPr>
        <w:t>２　教　材</w:t>
      </w:r>
      <w:r w:rsidR="00664024" w:rsidRPr="009463FF">
        <w:rPr>
          <w:rFonts w:asciiTheme="minorEastAsia" w:hAnsiTheme="minorEastAsia" w:hint="eastAsia"/>
        </w:rPr>
        <w:t xml:space="preserve">　</w:t>
      </w:r>
      <w:r w:rsidR="00236991">
        <w:rPr>
          <w:rFonts w:asciiTheme="minorEastAsia" w:hAnsiTheme="minorEastAsia" w:hint="eastAsia"/>
        </w:rPr>
        <w:t>「</w:t>
      </w:r>
      <w:r w:rsidR="003311F4">
        <w:rPr>
          <w:rFonts w:asciiTheme="minorEastAsia" w:hAnsiTheme="minorEastAsia" w:hint="eastAsia"/>
        </w:rPr>
        <w:t>くりのみ</w:t>
      </w:r>
      <w:r w:rsidR="00236991">
        <w:rPr>
          <w:rFonts w:asciiTheme="minorEastAsia" w:hAnsiTheme="minorEastAsia" w:hint="eastAsia"/>
        </w:rPr>
        <w:t>」</w:t>
      </w:r>
      <w:r>
        <w:rPr>
          <w:rFonts w:asciiTheme="minorEastAsia" w:hAnsiTheme="minorEastAsia" w:hint="eastAsia"/>
        </w:rPr>
        <w:t>＊ 「みんなのどうとく　１年」学研みらい出版</w:t>
      </w:r>
    </w:p>
    <w:p w:rsidR="001C171F" w:rsidRPr="00E82F7A" w:rsidRDefault="001C171F" w:rsidP="00E82F7A">
      <w:pPr>
        <w:rPr>
          <w:rFonts w:asciiTheme="minorEastAsia" w:hAnsiTheme="minorEastAsia"/>
        </w:rPr>
      </w:pPr>
    </w:p>
    <w:p w:rsidR="00664024" w:rsidRPr="009463FF" w:rsidRDefault="00664024" w:rsidP="00664024">
      <w:pPr>
        <w:rPr>
          <w:rFonts w:asciiTheme="minorEastAsia" w:hAnsiTheme="minorEastAsia"/>
        </w:rPr>
      </w:pPr>
      <w:r w:rsidRPr="009463FF">
        <w:rPr>
          <w:rFonts w:asciiTheme="minorEastAsia" w:hAnsiTheme="minorEastAsia" w:hint="eastAsia"/>
        </w:rPr>
        <w:t>３　主題設定の理由</w:t>
      </w:r>
    </w:p>
    <w:p w:rsidR="00664024" w:rsidRPr="009463FF" w:rsidRDefault="00664024" w:rsidP="00664024">
      <w:pPr>
        <w:rPr>
          <w:rFonts w:asciiTheme="minorEastAsia" w:hAnsiTheme="minorEastAsia"/>
        </w:rPr>
      </w:pPr>
      <w:r w:rsidRPr="009463FF">
        <w:rPr>
          <w:rFonts w:asciiTheme="minorEastAsia" w:hAnsiTheme="minorEastAsia" w:hint="eastAsia"/>
        </w:rPr>
        <w:t>（１）ねらいとする価値について</w:t>
      </w:r>
    </w:p>
    <w:p w:rsidR="007228CB" w:rsidRDefault="00FB6EBF" w:rsidP="00E82F7A">
      <w:pPr>
        <w:ind w:left="420" w:hangingChars="200" w:hanging="420"/>
        <w:rPr>
          <w:rFonts w:asciiTheme="minorEastAsia" w:hAnsiTheme="minorEastAsia"/>
        </w:rPr>
      </w:pPr>
      <w:r>
        <w:rPr>
          <w:rFonts w:asciiTheme="minorEastAsia" w:hAnsiTheme="minorEastAsia" w:hint="eastAsia"/>
        </w:rPr>
        <w:t xml:space="preserve">　</w:t>
      </w:r>
      <w:r w:rsidR="00E82F7A">
        <w:rPr>
          <w:rFonts w:asciiTheme="minorEastAsia" w:hAnsiTheme="minorEastAsia" w:hint="eastAsia"/>
        </w:rPr>
        <w:t xml:space="preserve">　　</w:t>
      </w:r>
      <w:r w:rsidR="002D1722">
        <w:rPr>
          <w:rFonts w:asciiTheme="minorEastAsia" w:hAnsiTheme="minorEastAsia" w:hint="eastAsia"/>
        </w:rPr>
        <w:t>まだ、自己中心的で仲間意識が希薄な1年生にとっては、相手を心から気遣い、いたわり合うことは難しい。友達と仲</w:t>
      </w:r>
      <w:r w:rsidR="00002F9B">
        <w:rPr>
          <w:rFonts w:asciiTheme="minorEastAsia" w:hAnsiTheme="minorEastAsia" w:hint="eastAsia"/>
        </w:rPr>
        <w:t>良く</w:t>
      </w:r>
      <w:r w:rsidR="002D1722">
        <w:rPr>
          <w:rFonts w:asciiTheme="minorEastAsia" w:hAnsiTheme="minorEastAsia" w:hint="eastAsia"/>
        </w:rPr>
        <w:t>することの大切さは分かっていても、つい</w:t>
      </w:r>
      <w:r w:rsidR="00002F9B">
        <w:rPr>
          <w:rFonts w:asciiTheme="minorEastAsia" w:hAnsiTheme="minorEastAsia" w:hint="eastAsia"/>
        </w:rPr>
        <w:t>その場</w:t>
      </w:r>
      <w:r w:rsidR="002D1722">
        <w:rPr>
          <w:rFonts w:asciiTheme="minorEastAsia" w:hAnsiTheme="minorEastAsia" w:hint="eastAsia"/>
        </w:rPr>
        <w:t>の感情で友達よりも自分のことを優先しがちである。</w:t>
      </w:r>
      <w:r w:rsidR="005E7D4D">
        <w:rPr>
          <w:rFonts w:asciiTheme="minorEastAsia" w:hAnsiTheme="minorEastAsia" w:hint="eastAsia"/>
        </w:rPr>
        <w:t>友情や</w:t>
      </w:r>
      <w:r w:rsidR="00122F8A">
        <w:rPr>
          <w:rFonts w:asciiTheme="minorEastAsia" w:hAnsiTheme="minorEastAsia" w:hint="eastAsia"/>
        </w:rPr>
        <w:t>信頼</w:t>
      </w:r>
      <w:r w:rsidR="005E7D4D">
        <w:rPr>
          <w:rFonts w:asciiTheme="minorEastAsia" w:hAnsiTheme="minorEastAsia" w:hint="eastAsia"/>
        </w:rPr>
        <w:t>は、人間関係を営んでいく上で、欠かすことのできないものである。友情</w:t>
      </w:r>
      <w:r w:rsidR="00122F8A">
        <w:rPr>
          <w:rFonts w:asciiTheme="minorEastAsia" w:hAnsiTheme="minorEastAsia" w:hint="eastAsia"/>
        </w:rPr>
        <w:t>と</w:t>
      </w:r>
      <w:r w:rsidR="008B65E8">
        <w:rPr>
          <w:rFonts w:asciiTheme="minorEastAsia" w:hAnsiTheme="minorEastAsia" w:hint="eastAsia"/>
        </w:rPr>
        <w:t>は、相手の立場を理解し、思いやりの心で</w:t>
      </w:r>
      <w:r w:rsidR="00002F9B">
        <w:rPr>
          <w:rFonts w:asciiTheme="minorEastAsia" w:hAnsiTheme="minorEastAsia" w:hint="eastAsia"/>
        </w:rPr>
        <w:t>共に</w:t>
      </w:r>
      <w:r w:rsidR="008B65E8">
        <w:rPr>
          <w:rFonts w:asciiTheme="minorEastAsia" w:hAnsiTheme="minorEastAsia" w:hint="eastAsia"/>
        </w:rPr>
        <w:t>助け合い、お互いに高め合いながら</w:t>
      </w:r>
      <w:r w:rsidR="005E7D4D">
        <w:rPr>
          <w:rFonts w:asciiTheme="minorEastAsia" w:hAnsiTheme="minorEastAsia" w:hint="eastAsia"/>
        </w:rPr>
        <w:t>生きていこうとする心をもつことである。</w:t>
      </w:r>
    </w:p>
    <w:p w:rsidR="0098162B" w:rsidRPr="00037270" w:rsidRDefault="005E7D4D" w:rsidP="00E82F7A">
      <w:pPr>
        <w:ind w:leftChars="200" w:left="420" w:firstLineChars="100" w:firstLine="210"/>
        <w:rPr>
          <w:rFonts w:asciiTheme="minorEastAsia" w:hAnsiTheme="minorEastAsia"/>
        </w:rPr>
      </w:pPr>
      <w:r>
        <w:rPr>
          <w:rFonts w:asciiTheme="minorEastAsia" w:hAnsiTheme="minorEastAsia" w:hint="eastAsia"/>
        </w:rPr>
        <w:t>本</w:t>
      </w:r>
      <w:r w:rsidR="00E82F7A">
        <w:rPr>
          <w:rFonts w:asciiTheme="minorEastAsia" w:hAnsiTheme="minorEastAsia" w:hint="eastAsia"/>
        </w:rPr>
        <w:t>教材</w:t>
      </w:r>
      <w:r>
        <w:rPr>
          <w:rFonts w:asciiTheme="minorEastAsia" w:hAnsiTheme="minorEastAsia" w:hint="eastAsia"/>
        </w:rPr>
        <w:t>は、冬の寒い日にきつねとうさぎが食べ物を探しに行き、自分のことしか考えない言動をとってしまうきつねが、うさぎの思いやりの深さに触れ、涙をこぼすという話である。</w:t>
      </w:r>
      <w:r w:rsidR="007813D4">
        <w:rPr>
          <w:rFonts w:asciiTheme="minorEastAsia" w:hAnsiTheme="minorEastAsia" w:hint="eastAsia"/>
        </w:rPr>
        <w:t>きつねとうさぎの食べ物を見つけたときの行動が</w:t>
      </w:r>
      <w:r w:rsidR="00002F9B">
        <w:rPr>
          <w:rFonts w:asciiTheme="minorEastAsia" w:hAnsiTheme="minorEastAsia" w:hint="eastAsia"/>
        </w:rPr>
        <w:t>対照的</w:t>
      </w:r>
      <w:r w:rsidR="007813D4">
        <w:rPr>
          <w:rFonts w:asciiTheme="minorEastAsia" w:hAnsiTheme="minorEastAsia" w:hint="eastAsia"/>
        </w:rPr>
        <w:t>に描かれており、どの子にも分かりやすい。</w:t>
      </w:r>
      <w:r w:rsidR="00A50974">
        <w:rPr>
          <w:rFonts w:asciiTheme="minorEastAsia" w:hAnsiTheme="minorEastAsia" w:hint="eastAsia"/>
        </w:rPr>
        <w:t>きつねが涙をこぼした</w:t>
      </w:r>
      <w:r w:rsidR="00AB5FF3">
        <w:rPr>
          <w:rFonts w:asciiTheme="minorEastAsia" w:hAnsiTheme="minorEastAsia" w:hint="eastAsia"/>
        </w:rPr>
        <w:t>理由を</w:t>
      </w:r>
      <w:r w:rsidR="007813D4">
        <w:rPr>
          <w:rFonts w:asciiTheme="minorEastAsia" w:hAnsiTheme="minorEastAsia" w:hint="eastAsia"/>
        </w:rPr>
        <w:t>考えさせることで、</w:t>
      </w:r>
      <w:r w:rsidR="007228CB">
        <w:rPr>
          <w:rFonts w:asciiTheme="minorEastAsia" w:hAnsiTheme="minorEastAsia" w:hint="eastAsia"/>
        </w:rPr>
        <w:t>身近な友達と仲</w:t>
      </w:r>
      <w:r w:rsidR="00002F9B">
        <w:rPr>
          <w:rFonts w:asciiTheme="minorEastAsia" w:hAnsiTheme="minorEastAsia" w:hint="eastAsia"/>
        </w:rPr>
        <w:t>良く</w:t>
      </w:r>
      <w:r w:rsidR="007228CB">
        <w:rPr>
          <w:rFonts w:asciiTheme="minorEastAsia" w:hAnsiTheme="minorEastAsia" w:hint="eastAsia"/>
        </w:rPr>
        <w:t>し、</w:t>
      </w:r>
      <w:r w:rsidR="00002F9B">
        <w:rPr>
          <w:rFonts w:asciiTheme="minorEastAsia" w:hAnsiTheme="minorEastAsia" w:hint="eastAsia"/>
        </w:rPr>
        <w:t>相手を思いや</w:t>
      </w:r>
      <w:r w:rsidR="009A5EE5">
        <w:rPr>
          <w:rFonts w:asciiTheme="minorEastAsia" w:hAnsiTheme="minorEastAsia" w:hint="eastAsia"/>
        </w:rPr>
        <w:t>る</w:t>
      </w:r>
      <w:r w:rsidR="007228CB">
        <w:rPr>
          <w:rFonts w:asciiTheme="minorEastAsia" w:hAnsiTheme="minorEastAsia" w:hint="eastAsia"/>
        </w:rPr>
        <w:t>ことの大切さ</w:t>
      </w:r>
      <w:r w:rsidR="007813D4">
        <w:rPr>
          <w:rFonts w:asciiTheme="minorEastAsia" w:hAnsiTheme="minorEastAsia" w:hint="eastAsia"/>
        </w:rPr>
        <w:t>に気</w:t>
      </w:r>
      <w:r w:rsidR="00002F9B">
        <w:rPr>
          <w:rFonts w:asciiTheme="minorEastAsia" w:hAnsiTheme="minorEastAsia" w:hint="eastAsia"/>
        </w:rPr>
        <w:t>付</w:t>
      </w:r>
      <w:r w:rsidR="007813D4">
        <w:rPr>
          <w:rFonts w:asciiTheme="minorEastAsia" w:hAnsiTheme="minorEastAsia" w:hint="eastAsia"/>
        </w:rPr>
        <w:t>かせたい。</w:t>
      </w:r>
    </w:p>
    <w:p w:rsidR="00664024" w:rsidRPr="009463FF" w:rsidRDefault="00664024" w:rsidP="00664024">
      <w:pPr>
        <w:rPr>
          <w:rFonts w:asciiTheme="minorEastAsia" w:hAnsiTheme="minorEastAsia"/>
        </w:rPr>
      </w:pPr>
      <w:r w:rsidRPr="009463FF">
        <w:rPr>
          <w:rFonts w:asciiTheme="minorEastAsia" w:hAnsiTheme="minorEastAsia" w:hint="eastAsia"/>
        </w:rPr>
        <w:t>（２）子どもの実態について</w:t>
      </w:r>
    </w:p>
    <w:p w:rsidR="00F14EAF" w:rsidRDefault="00037270" w:rsidP="00E82F7A">
      <w:pPr>
        <w:ind w:left="420" w:hangingChars="200" w:hanging="420"/>
        <w:rPr>
          <w:rFonts w:asciiTheme="minorEastAsia" w:hAnsiTheme="minorEastAsia"/>
        </w:rPr>
      </w:pPr>
      <w:r>
        <w:rPr>
          <w:rFonts w:asciiTheme="minorEastAsia" w:hAnsiTheme="minorEastAsia" w:hint="eastAsia"/>
        </w:rPr>
        <w:t xml:space="preserve">　</w:t>
      </w:r>
      <w:r w:rsidR="00E82F7A">
        <w:rPr>
          <w:rFonts w:asciiTheme="minorEastAsia" w:hAnsiTheme="minorEastAsia" w:hint="eastAsia"/>
        </w:rPr>
        <w:t xml:space="preserve">　　</w:t>
      </w:r>
      <w:r w:rsidR="0047440D">
        <w:rPr>
          <w:rFonts w:asciiTheme="minorEastAsia" w:hAnsiTheme="minorEastAsia" w:hint="eastAsia"/>
        </w:rPr>
        <w:t>本</w:t>
      </w:r>
      <w:r w:rsidR="0023640F">
        <w:rPr>
          <w:rFonts w:asciiTheme="minorEastAsia" w:hAnsiTheme="minorEastAsia" w:hint="eastAsia"/>
        </w:rPr>
        <w:t>学級の児童は、明るく活発であ</w:t>
      </w:r>
      <w:r w:rsidR="00002F9B">
        <w:rPr>
          <w:rFonts w:asciiTheme="minorEastAsia" w:hAnsiTheme="minorEastAsia" w:hint="eastAsia"/>
        </w:rPr>
        <w:t>り、</w:t>
      </w:r>
      <w:r w:rsidR="0047440D">
        <w:rPr>
          <w:rFonts w:asciiTheme="minorEastAsia" w:hAnsiTheme="minorEastAsia" w:hint="eastAsia"/>
        </w:rPr>
        <w:t>友達と協力して学習したり、遊んだり</w:t>
      </w:r>
      <w:r w:rsidR="00002F9B">
        <w:rPr>
          <w:rFonts w:asciiTheme="minorEastAsia" w:hAnsiTheme="minorEastAsia" w:hint="eastAsia"/>
        </w:rPr>
        <w:t>することが</w:t>
      </w:r>
      <w:r w:rsidR="0047440D">
        <w:rPr>
          <w:rFonts w:asciiTheme="minorEastAsia" w:hAnsiTheme="minorEastAsia" w:hint="eastAsia"/>
        </w:rPr>
        <w:t>できるようになってき</w:t>
      </w:r>
      <w:r w:rsidR="00015AEA">
        <w:rPr>
          <w:rFonts w:asciiTheme="minorEastAsia" w:hAnsiTheme="minorEastAsia" w:hint="eastAsia"/>
        </w:rPr>
        <w:t>た。</w:t>
      </w:r>
      <w:r w:rsidR="00570E4A">
        <w:rPr>
          <w:rFonts w:asciiTheme="minorEastAsia" w:hAnsiTheme="minorEastAsia" w:hint="eastAsia"/>
        </w:rPr>
        <w:t>また、帰りの会では、友達の</w:t>
      </w:r>
      <w:r w:rsidR="00002F9B">
        <w:rPr>
          <w:rFonts w:asciiTheme="minorEastAsia" w:hAnsiTheme="minorEastAsia" w:hint="eastAsia"/>
        </w:rPr>
        <w:t>良い</w:t>
      </w:r>
      <w:r w:rsidR="00570E4A">
        <w:rPr>
          <w:rFonts w:asciiTheme="minorEastAsia" w:hAnsiTheme="minorEastAsia" w:hint="eastAsia"/>
        </w:rPr>
        <w:t>ところを</w:t>
      </w:r>
      <w:r w:rsidR="00002F9B">
        <w:rPr>
          <w:rFonts w:asciiTheme="minorEastAsia" w:hAnsiTheme="minorEastAsia" w:hint="eastAsia"/>
        </w:rPr>
        <w:t>見</w:t>
      </w:r>
      <w:r w:rsidR="00015AEA">
        <w:rPr>
          <w:rFonts w:asciiTheme="minorEastAsia" w:hAnsiTheme="minorEastAsia" w:hint="eastAsia"/>
        </w:rPr>
        <w:t>つけて</w:t>
      </w:r>
      <w:r w:rsidR="00570E4A">
        <w:rPr>
          <w:rFonts w:asciiTheme="minorEastAsia" w:hAnsiTheme="minorEastAsia" w:hint="eastAsia"/>
        </w:rPr>
        <w:t>進んで発表</w:t>
      </w:r>
      <w:r w:rsidR="00015AEA">
        <w:rPr>
          <w:rFonts w:asciiTheme="minorEastAsia" w:hAnsiTheme="minorEastAsia" w:hint="eastAsia"/>
        </w:rPr>
        <w:t>するなど、お互いのよさを認め合う場面も増えてきた。</w:t>
      </w:r>
    </w:p>
    <w:p w:rsidR="00015AEA" w:rsidRDefault="00015AEA" w:rsidP="00E82F7A">
      <w:pPr>
        <w:ind w:leftChars="200" w:left="420"/>
        <w:rPr>
          <w:rFonts w:asciiTheme="minorEastAsia" w:hAnsiTheme="minorEastAsia"/>
        </w:rPr>
      </w:pPr>
      <w:r>
        <w:rPr>
          <w:rFonts w:asciiTheme="minorEastAsia" w:hAnsiTheme="minorEastAsia" w:hint="eastAsia"/>
        </w:rPr>
        <w:t xml:space="preserve">　しかし、</w:t>
      </w:r>
      <w:r w:rsidR="00002F9B">
        <w:rPr>
          <w:rFonts w:asciiTheme="minorEastAsia" w:hAnsiTheme="minorEastAsia" w:hint="eastAsia"/>
        </w:rPr>
        <w:t>学校生活</w:t>
      </w:r>
      <w:r>
        <w:rPr>
          <w:rFonts w:asciiTheme="minorEastAsia" w:hAnsiTheme="minorEastAsia" w:hint="eastAsia"/>
        </w:rPr>
        <w:t>に慣れてくるにつれ、相手の気持ちを考えずに心ない言葉を言ってしまったり、自分中心の</w:t>
      </w:r>
      <w:r w:rsidR="00002F9B">
        <w:rPr>
          <w:rFonts w:asciiTheme="minorEastAsia" w:hAnsiTheme="minorEastAsia" w:hint="eastAsia"/>
        </w:rPr>
        <w:t>行動</w:t>
      </w:r>
      <w:r>
        <w:rPr>
          <w:rFonts w:asciiTheme="minorEastAsia" w:hAnsiTheme="minorEastAsia" w:hint="eastAsia"/>
        </w:rPr>
        <w:t>をとってしまったりして、友達とトラブルになる場面も</w:t>
      </w:r>
      <w:r w:rsidR="00475958">
        <w:rPr>
          <w:rFonts w:asciiTheme="minorEastAsia" w:hAnsiTheme="minorEastAsia" w:hint="eastAsia"/>
        </w:rPr>
        <w:t>見られるようになってきた。そこで、本</w:t>
      </w:r>
      <w:r w:rsidR="00E82F7A">
        <w:rPr>
          <w:rFonts w:asciiTheme="minorEastAsia" w:hAnsiTheme="minorEastAsia" w:hint="eastAsia"/>
        </w:rPr>
        <w:t>教材</w:t>
      </w:r>
      <w:r w:rsidR="00475958">
        <w:rPr>
          <w:rFonts w:asciiTheme="minorEastAsia" w:hAnsiTheme="minorEastAsia" w:hint="eastAsia"/>
        </w:rPr>
        <w:t>を通して、</w:t>
      </w:r>
      <w:r w:rsidR="00A07C31">
        <w:rPr>
          <w:rFonts w:asciiTheme="minorEastAsia" w:hAnsiTheme="minorEastAsia" w:hint="eastAsia"/>
        </w:rPr>
        <w:t>困っているときに自分のことだけでなく</w:t>
      </w:r>
      <w:r w:rsidR="00002F9B">
        <w:rPr>
          <w:rFonts w:asciiTheme="minorEastAsia" w:hAnsiTheme="minorEastAsia" w:hint="eastAsia"/>
        </w:rPr>
        <w:t>、相手</w:t>
      </w:r>
      <w:r w:rsidR="00475958">
        <w:rPr>
          <w:rFonts w:asciiTheme="minorEastAsia" w:hAnsiTheme="minorEastAsia" w:hint="eastAsia"/>
        </w:rPr>
        <w:t>のこと</w:t>
      </w:r>
      <w:r w:rsidR="00002F9B">
        <w:rPr>
          <w:rFonts w:asciiTheme="minorEastAsia" w:hAnsiTheme="minorEastAsia" w:hint="eastAsia"/>
        </w:rPr>
        <w:t>を思いやりながら</w:t>
      </w:r>
      <w:r w:rsidR="007228CB">
        <w:rPr>
          <w:rFonts w:asciiTheme="minorEastAsia" w:hAnsiTheme="minorEastAsia" w:hint="eastAsia"/>
        </w:rPr>
        <w:t>助け合うことの大切さを考えさせていきたい。</w:t>
      </w:r>
    </w:p>
    <w:p w:rsidR="007228CB" w:rsidRPr="007228CB" w:rsidRDefault="007228CB" w:rsidP="0047440D">
      <w:pPr>
        <w:rPr>
          <w:rFonts w:asciiTheme="minorEastAsia" w:hAnsiTheme="minorEastAsia"/>
        </w:rPr>
      </w:pPr>
    </w:p>
    <w:p w:rsidR="00664024" w:rsidRPr="009463FF" w:rsidRDefault="00664024" w:rsidP="00664024">
      <w:pPr>
        <w:rPr>
          <w:rFonts w:asciiTheme="minorEastAsia" w:hAnsiTheme="minorEastAsia"/>
        </w:rPr>
      </w:pPr>
      <w:r w:rsidRPr="009463FF">
        <w:rPr>
          <w:rFonts w:asciiTheme="minorEastAsia" w:hAnsiTheme="minorEastAsia" w:hint="eastAsia"/>
        </w:rPr>
        <w:t>４　本時の構想</w:t>
      </w:r>
    </w:p>
    <w:p w:rsidR="00664024" w:rsidRDefault="00664024" w:rsidP="00676DE7">
      <w:pPr>
        <w:rPr>
          <w:rFonts w:asciiTheme="minorEastAsia" w:hAnsiTheme="minorEastAsia"/>
        </w:rPr>
      </w:pPr>
      <w:r>
        <w:rPr>
          <w:rFonts w:asciiTheme="minorEastAsia" w:hAnsiTheme="minorEastAsia" w:hint="eastAsia"/>
        </w:rPr>
        <w:t>（</w:t>
      </w:r>
      <w:r w:rsidR="00676DE7">
        <w:rPr>
          <w:rFonts w:asciiTheme="minorEastAsia" w:hAnsiTheme="minorEastAsia" w:hint="eastAsia"/>
        </w:rPr>
        <w:t>１）本時のねらい</w:t>
      </w:r>
    </w:p>
    <w:p w:rsidR="00E203DE" w:rsidRDefault="00E203DE" w:rsidP="00676DE7">
      <w:pPr>
        <w:rPr>
          <w:rFonts w:asciiTheme="minorEastAsia" w:hAnsiTheme="minorEastAsia"/>
        </w:rPr>
      </w:pPr>
      <w:r>
        <w:rPr>
          <w:rFonts w:asciiTheme="minorEastAsia" w:hAnsiTheme="minorEastAsia" w:hint="eastAsia"/>
        </w:rPr>
        <w:t xml:space="preserve">　</w:t>
      </w:r>
      <w:r w:rsidR="00E82F7A">
        <w:rPr>
          <w:rFonts w:asciiTheme="minorEastAsia" w:hAnsiTheme="minorEastAsia" w:hint="eastAsia"/>
        </w:rPr>
        <w:t xml:space="preserve">　　</w:t>
      </w:r>
      <w:r w:rsidR="00F165DB">
        <w:rPr>
          <w:rFonts w:asciiTheme="minorEastAsia" w:hAnsiTheme="minorEastAsia" w:hint="eastAsia"/>
        </w:rPr>
        <w:t>友達</w:t>
      </w:r>
      <w:r w:rsidR="00002F9B">
        <w:rPr>
          <w:rFonts w:asciiTheme="minorEastAsia" w:hAnsiTheme="minorEastAsia" w:hint="eastAsia"/>
        </w:rPr>
        <w:t>を思いやり</w:t>
      </w:r>
      <w:r w:rsidR="00F165DB">
        <w:rPr>
          <w:rFonts w:asciiTheme="minorEastAsia" w:hAnsiTheme="minorEastAsia" w:hint="eastAsia"/>
        </w:rPr>
        <w:t>、仲</w:t>
      </w:r>
      <w:r w:rsidR="00002F9B">
        <w:rPr>
          <w:rFonts w:asciiTheme="minorEastAsia" w:hAnsiTheme="minorEastAsia" w:hint="eastAsia"/>
        </w:rPr>
        <w:t>良く</w:t>
      </w:r>
      <w:r w:rsidR="00F165DB">
        <w:rPr>
          <w:rFonts w:asciiTheme="minorEastAsia" w:hAnsiTheme="minorEastAsia" w:hint="eastAsia"/>
        </w:rPr>
        <w:t>助け合っていこうとする心情を育てる。</w:t>
      </w:r>
    </w:p>
    <w:p w:rsidR="00664024" w:rsidRDefault="00664024" w:rsidP="00664024">
      <w:pPr>
        <w:rPr>
          <w:rFonts w:asciiTheme="minorEastAsia" w:hAnsiTheme="minorEastAsia"/>
        </w:rPr>
      </w:pPr>
      <w:r w:rsidRPr="009463FF">
        <w:rPr>
          <w:rFonts w:asciiTheme="minorEastAsia" w:hAnsiTheme="minorEastAsia" w:hint="eastAsia"/>
        </w:rPr>
        <w:t>（２）ねらいにせまる手立て</w:t>
      </w:r>
    </w:p>
    <w:p w:rsidR="00D969F6" w:rsidRPr="009463FF" w:rsidRDefault="00C3523A" w:rsidP="00E82F7A">
      <w:pPr>
        <w:ind w:left="420" w:hangingChars="200" w:hanging="420"/>
        <w:rPr>
          <w:rFonts w:asciiTheme="minorEastAsia" w:hAnsiTheme="minorEastAsia"/>
        </w:rPr>
      </w:pPr>
      <w:r>
        <w:rPr>
          <w:rFonts w:asciiTheme="minorEastAsia" w:hAnsiTheme="minorEastAsia" w:hint="eastAsia"/>
        </w:rPr>
        <w:t xml:space="preserve">　</w:t>
      </w:r>
      <w:r w:rsidR="00E82F7A">
        <w:rPr>
          <w:rFonts w:asciiTheme="minorEastAsia" w:hAnsiTheme="minorEastAsia" w:hint="eastAsia"/>
        </w:rPr>
        <w:t xml:space="preserve">　　</w:t>
      </w:r>
      <w:r w:rsidR="00E203DE">
        <w:rPr>
          <w:rFonts w:asciiTheme="minorEastAsia" w:hAnsiTheme="minorEastAsia" w:hint="eastAsia"/>
        </w:rPr>
        <w:t>うさぎにくりをもらった</w:t>
      </w:r>
      <w:r w:rsidR="00AB5FF3">
        <w:rPr>
          <w:rFonts w:asciiTheme="minorEastAsia" w:hAnsiTheme="minorEastAsia" w:hint="eastAsia"/>
        </w:rPr>
        <w:t>ときに、</w:t>
      </w:r>
      <w:r w:rsidR="00121E8D">
        <w:rPr>
          <w:rFonts w:asciiTheme="minorEastAsia" w:hAnsiTheme="minorEastAsia" w:hint="eastAsia"/>
        </w:rPr>
        <w:t>きつね</w:t>
      </w:r>
      <w:r w:rsidR="00AB5FF3">
        <w:rPr>
          <w:rFonts w:asciiTheme="minorEastAsia" w:hAnsiTheme="minorEastAsia" w:hint="eastAsia"/>
        </w:rPr>
        <w:t>が涙を流した理由</w:t>
      </w:r>
      <w:r w:rsidR="00121E8D">
        <w:rPr>
          <w:rFonts w:asciiTheme="minorEastAsia" w:hAnsiTheme="minorEastAsia" w:hint="eastAsia"/>
        </w:rPr>
        <w:t>を考え</w:t>
      </w:r>
      <w:r w:rsidR="00AB5FF3">
        <w:rPr>
          <w:rFonts w:asciiTheme="minorEastAsia" w:hAnsiTheme="minorEastAsia" w:hint="eastAsia"/>
        </w:rPr>
        <w:t>させ</w:t>
      </w:r>
      <w:r w:rsidR="00121E8D">
        <w:rPr>
          <w:rFonts w:asciiTheme="minorEastAsia" w:hAnsiTheme="minorEastAsia" w:hint="eastAsia"/>
        </w:rPr>
        <w:t>ることで、困っている友達</w:t>
      </w:r>
      <w:r w:rsidR="00002F9B">
        <w:rPr>
          <w:rFonts w:asciiTheme="minorEastAsia" w:hAnsiTheme="minorEastAsia" w:hint="eastAsia"/>
        </w:rPr>
        <w:t>を思いやり、</w:t>
      </w:r>
      <w:r w:rsidR="00121E8D">
        <w:rPr>
          <w:rFonts w:asciiTheme="minorEastAsia" w:hAnsiTheme="minorEastAsia" w:hint="eastAsia"/>
        </w:rPr>
        <w:t>友達と助け合うことの大切さに気</w:t>
      </w:r>
      <w:r w:rsidR="00002F9B">
        <w:rPr>
          <w:rFonts w:asciiTheme="minorEastAsia" w:hAnsiTheme="minorEastAsia" w:hint="eastAsia"/>
        </w:rPr>
        <w:t>付か</w:t>
      </w:r>
      <w:r w:rsidR="00121E8D">
        <w:rPr>
          <w:rFonts w:asciiTheme="minorEastAsia" w:hAnsiTheme="minorEastAsia" w:hint="eastAsia"/>
        </w:rPr>
        <w:t>せたい。</w:t>
      </w:r>
    </w:p>
    <w:p w:rsidR="00664024" w:rsidRPr="009463FF" w:rsidRDefault="00664024" w:rsidP="00664024">
      <w:pPr>
        <w:rPr>
          <w:rFonts w:asciiTheme="minorEastAsia" w:hAnsiTheme="minorEastAsia"/>
        </w:rPr>
      </w:pPr>
      <w:r w:rsidRPr="009463FF">
        <w:rPr>
          <w:rFonts w:asciiTheme="minorEastAsia" w:hAnsiTheme="minorEastAsia" w:hint="eastAsia"/>
        </w:rPr>
        <w:t>（３）本時の展開</w:t>
      </w:r>
    </w:p>
    <w:tbl>
      <w:tblPr>
        <w:tblStyle w:val="a3"/>
        <w:tblW w:w="0" w:type="auto"/>
        <w:tblLook w:val="04A0" w:firstRow="1" w:lastRow="0" w:firstColumn="1" w:lastColumn="0" w:noHBand="0" w:noVBand="1"/>
      </w:tblPr>
      <w:tblGrid>
        <w:gridCol w:w="675"/>
        <w:gridCol w:w="4253"/>
        <w:gridCol w:w="4908"/>
      </w:tblGrid>
      <w:tr w:rsidR="00E934EB" w:rsidTr="00E934EB">
        <w:tc>
          <w:tcPr>
            <w:tcW w:w="675" w:type="dxa"/>
          </w:tcPr>
          <w:p w:rsidR="00E934EB" w:rsidRDefault="00E934EB" w:rsidP="00E934EB">
            <w:pPr>
              <w:jc w:val="center"/>
              <w:rPr>
                <w:rFonts w:asciiTheme="minorEastAsia" w:hAnsiTheme="minorEastAsia"/>
              </w:rPr>
            </w:pPr>
            <w:r>
              <w:rPr>
                <w:rFonts w:asciiTheme="minorEastAsia" w:hAnsiTheme="minorEastAsia" w:hint="eastAsia"/>
              </w:rPr>
              <w:t>展開</w:t>
            </w:r>
          </w:p>
        </w:tc>
        <w:tc>
          <w:tcPr>
            <w:tcW w:w="4253" w:type="dxa"/>
          </w:tcPr>
          <w:p w:rsidR="00E934EB" w:rsidRDefault="00E934EB" w:rsidP="00E934EB">
            <w:pPr>
              <w:jc w:val="center"/>
              <w:rPr>
                <w:rFonts w:asciiTheme="minorEastAsia" w:hAnsiTheme="minorEastAsia"/>
              </w:rPr>
            </w:pPr>
            <w:r>
              <w:rPr>
                <w:rFonts w:asciiTheme="minorEastAsia" w:hAnsiTheme="minorEastAsia" w:hint="eastAsia"/>
              </w:rPr>
              <w:t>学習活動</w:t>
            </w:r>
          </w:p>
        </w:tc>
        <w:tc>
          <w:tcPr>
            <w:tcW w:w="4908" w:type="dxa"/>
          </w:tcPr>
          <w:p w:rsidR="00E934EB" w:rsidRDefault="00E934EB" w:rsidP="00E934EB">
            <w:pPr>
              <w:jc w:val="center"/>
              <w:rPr>
                <w:rFonts w:asciiTheme="minorEastAsia" w:hAnsiTheme="minorEastAsia"/>
              </w:rPr>
            </w:pPr>
            <w:r>
              <w:rPr>
                <w:rFonts w:asciiTheme="minorEastAsia" w:hAnsiTheme="minorEastAsia" w:hint="eastAsia"/>
              </w:rPr>
              <w:t>指導上の留意点</w:t>
            </w:r>
            <w:r w:rsidR="0073579F">
              <w:rPr>
                <w:rFonts w:asciiTheme="minorEastAsia" w:hAnsiTheme="minorEastAsia" w:hint="eastAsia"/>
              </w:rPr>
              <w:t>（下線：ねらいにせまる手立て）</w:t>
            </w:r>
          </w:p>
        </w:tc>
      </w:tr>
      <w:tr w:rsidR="00E934EB" w:rsidTr="00483858">
        <w:trPr>
          <w:cantSplit/>
          <w:trHeight w:val="2154"/>
        </w:trPr>
        <w:tc>
          <w:tcPr>
            <w:tcW w:w="675" w:type="dxa"/>
            <w:textDirection w:val="tbRlV"/>
            <w:vAlign w:val="center"/>
          </w:tcPr>
          <w:p w:rsidR="00E934EB" w:rsidRDefault="00E25B1D" w:rsidP="00176E3E">
            <w:pPr>
              <w:ind w:left="113" w:right="113"/>
              <w:jc w:val="center"/>
              <w:rPr>
                <w:rFonts w:asciiTheme="minorEastAsia" w:hAnsiTheme="minorEastAsia"/>
              </w:rPr>
            </w:pPr>
            <w:r>
              <w:rPr>
                <w:rFonts w:asciiTheme="minorEastAsia" w:hAnsiTheme="minorEastAsia" w:hint="eastAsia"/>
              </w:rPr>
              <w:t>気付く</w:t>
            </w:r>
            <w:r w:rsidR="00176E3E">
              <w:rPr>
                <w:rFonts w:asciiTheme="minorEastAsia" w:hAnsiTheme="minorEastAsia" w:hint="eastAsia"/>
              </w:rPr>
              <w:t>５</w:t>
            </w:r>
            <w:r w:rsidR="00787F8A">
              <w:rPr>
                <w:rFonts w:asciiTheme="minorEastAsia" w:hAnsiTheme="minorEastAsia" w:hint="eastAsia"/>
              </w:rPr>
              <w:t>分</w:t>
            </w:r>
          </w:p>
        </w:tc>
        <w:tc>
          <w:tcPr>
            <w:tcW w:w="4253" w:type="dxa"/>
          </w:tcPr>
          <w:p w:rsidR="00B54CE1" w:rsidRDefault="00236991" w:rsidP="00D969F6">
            <w:pPr>
              <w:adjustRightInd w:val="0"/>
              <w:snapToGrid w:val="0"/>
              <w:spacing w:line="200" w:lineRule="atLeast"/>
              <w:ind w:left="210" w:hangingChars="100" w:hanging="210"/>
              <w:rPr>
                <w:rFonts w:asciiTheme="minorEastAsia" w:hAnsiTheme="minorEastAsia"/>
              </w:rPr>
            </w:pPr>
            <w:r w:rsidRPr="00236991">
              <w:rPr>
                <w:rFonts w:asciiTheme="minorEastAsia" w:hAnsiTheme="minorEastAsia" w:hint="eastAsia"/>
              </w:rPr>
              <w:t xml:space="preserve">１　</w:t>
            </w:r>
            <w:r w:rsidR="009A5EE5">
              <w:rPr>
                <w:rFonts w:asciiTheme="minorEastAsia" w:hAnsiTheme="minorEastAsia" w:hint="eastAsia"/>
              </w:rPr>
              <w:t>冬の動物達の様子を</w:t>
            </w:r>
            <w:r w:rsidR="00576BB3">
              <w:rPr>
                <w:rFonts w:asciiTheme="minorEastAsia" w:hAnsiTheme="minorEastAsia" w:hint="eastAsia"/>
              </w:rPr>
              <w:t>想像する。</w:t>
            </w:r>
          </w:p>
          <w:p w:rsidR="00C031B6" w:rsidRDefault="00D969F6" w:rsidP="002E04E6">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 xml:space="preserve">○　</w:t>
            </w:r>
            <w:r w:rsidR="00FB4E12">
              <w:rPr>
                <w:rFonts w:asciiTheme="minorEastAsia" w:hAnsiTheme="minorEastAsia" w:hint="eastAsia"/>
              </w:rPr>
              <w:t>冬</w:t>
            </w:r>
            <w:r w:rsidR="002E04E6">
              <w:rPr>
                <w:rFonts w:asciiTheme="minorEastAsia" w:hAnsiTheme="minorEastAsia" w:hint="eastAsia"/>
              </w:rPr>
              <w:t>の</w:t>
            </w:r>
            <w:r w:rsidR="00483858">
              <w:rPr>
                <w:rFonts w:asciiTheme="minorEastAsia" w:hAnsiTheme="minorEastAsia" w:hint="eastAsia"/>
              </w:rPr>
              <w:t>写真を見たり</w:t>
            </w:r>
            <w:r w:rsidR="007526D5">
              <w:rPr>
                <w:rFonts w:asciiTheme="minorEastAsia" w:hAnsiTheme="minorEastAsia" w:hint="eastAsia"/>
              </w:rPr>
              <w:t>、</w:t>
            </w:r>
            <w:r w:rsidR="00483858">
              <w:rPr>
                <w:rFonts w:asciiTheme="minorEastAsia" w:hAnsiTheme="minorEastAsia" w:hint="eastAsia"/>
              </w:rPr>
              <w:t>音を聞いたりして、気付いたことはありますか。また、</w:t>
            </w:r>
            <w:r w:rsidR="00FB4E12">
              <w:rPr>
                <w:rFonts w:asciiTheme="minorEastAsia" w:hAnsiTheme="minorEastAsia" w:hint="eastAsia"/>
              </w:rPr>
              <w:t>動物</w:t>
            </w:r>
            <w:r w:rsidR="009A5EE5">
              <w:rPr>
                <w:rFonts w:asciiTheme="minorEastAsia" w:hAnsiTheme="minorEastAsia" w:hint="eastAsia"/>
              </w:rPr>
              <w:t>たち</w:t>
            </w:r>
            <w:r w:rsidR="00483858">
              <w:rPr>
                <w:rFonts w:asciiTheme="minorEastAsia" w:hAnsiTheme="minorEastAsia" w:hint="eastAsia"/>
              </w:rPr>
              <w:t>はどのように過ごしているでしょう。</w:t>
            </w:r>
          </w:p>
          <w:p w:rsidR="002E04E6" w:rsidRDefault="002E04E6" w:rsidP="002E04E6">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 xml:space="preserve">　・とてもさむそうなかぜがふいている</w:t>
            </w:r>
          </w:p>
          <w:p w:rsidR="00B904D5" w:rsidRPr="002E04E6" w:rsidRDefault="002E04E6" w:rsidP="009A5EE5">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 xml:space="preserve">　・たべものがすくない</w:t>
            </w:r>
          </w:p>
        </w:tc>
        <w:tc>
          <w:tcPr>
            <w:tcW w:w="4908" w:type="dxa"/>
          </w:tcPr>
          <w:p w:rsidR="00801F24" w:rsidRPr="000F0646" w:rsidRDefault="00E82F7A" w:rsidP="00801F24">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w:t>
            </w:r>
            <w:r w:rsidR="00801F24">
              <w:rPr>
                <w:rFonts w:asciiTheme="minorEastAsia" w:hAnsiTheme="minorEastAsia" w:hint="eastAsia"/>
              </w:rPr>
              <w:t>写真、効果音を使って、冬の厳しさを感じさせ、食べ物の少ない冬を生き抜く動物たちの大変さに気</w:t>
            </w:r>
            <w:r w:rsidR="009A5EE5">
              <w:rPr>
                <w:rFonts w:asciiTheme="minorEastAsia" w:hAnsiTheme="minorEastAsia" w:hint="eastAsia"/>
              </w:rPr>
              <w:t>付</w:t>
            </w:r>
            <w:r w:rsidR="00801F24">
              <w:rPr>
                <w:rFonts w:asciiTheme="minorEastAsia" w:hAnsiTheme="minorEastAsia" w:hint="eastAsia"/>
              </w:rPr>
              <w:t>かせる。</w:t>
            </w:r>
          </w:p>
          <w:p w:rsidR="00C16A71" w:rsidRPr="000F0646" w:rsidRDefault="00C16A71" w:rsidP="00D969F6">
            <w:pPr>
              <w:adjustRightInd w:val="0"/>
              <w:snapToGrid w:val="0"/>
              <w:spacing w:line="200" w:lineRule="atLeast"/>
              <w:ind w:left="210" w:hangingChars="100" w:hanging="210"/>
              <w:rPr>
                <w:rFonts w:asciiTheme="minorEastAsia" w:hAnsiTheme="minorEastAsia"/>
              </w:rPr>
            </w:pPr>
          </w:p>
        </w:tc>
      </w:tr>
      <w:tr w:rsidR="00B904D5" w:rsidTr="009C1645">
        <w:trPr>
          <w:cantSplit/>
          <w:trHeight w:val="11768"/>
        </w:trPr>
        <w:tc>
          <w:tcPr>
            <w:tcW w:w="675" w:type="dxa"/>
            <w:tcBorders>
              <w:bottom w:val="single" w:sz="4" w:space="0" w:color="auto"/>
            </w:tcBorders>
            <w:textDirection w:val="tbRlV"/>
            <w:vAlign w:val="center"/>
          </w:tcPr>
          <w:p w:rsidR="00B904D5" w:rsidRDefault="009A5EE5" w:rsidP="00AF1B91">
            <w:pPr>
              <w:ind w:left="113" w:right="113"/>
              <w:jc w:val="center"/>
              <w:rPr>
                <w:rFonts w:asciiTheme="minorEastAsia" w:hAnsiTheme="minorEastAsia"/>
              </w:rPr>
            </w:pPr>
            <w:r>
              <w:rPr>
                <w:rFonts w:asciiTheme="minorEastAsia" w:hAnsiTheme="minorEastAsia" w:hint="eastAsia"/>
              </w:rPr>
              <w:lastRenderedPageBreak/>
              <w:t>さ　　　ぐ　　　る　　　３５分</w:t>
            </w:r>
          </w:p>
        </w:tc>
        <w:tc>
          <w:tcPr>
            <w:tcW w:w="4253" w:type="dxa"/>
            <w:tcBorders>
              <w:bottom w:val="single" w:sz="4" w:space="0" w:color="auto"/>
            </w:tcBorders>
          </w:tcPr>
          <w:p w:rsidR="00B904D5" w:rsidRDefault="00B904D5" w:rsidP="002E04E6">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 xml:space="preserve">２　</w:t>
            </w:r>
            <w:r w:rsidR="00E82F7A">
              <w:rPr>
                <w:rFonts w:asciiTheme="minorEastAsia" w:hAnsiTheme="minorEastAsia" w:hint="eastAsia"/>
              </w:rPr>
              <w:t>授業者の語り</w:t>
            </w:r>
            <w:r w:rsidR="003837B9">
              <w:rPr>
                <w:rFonts w:asciiTheme="minorEastAsia" w:hAnsiTheme="minorEastAsia" w:hint="eastAsia"/>
              </w:rPr>
              <w:t>を聞き、</w:t>
            </w:r>
            <w:r w:rsidR="00E82F7A">
              <w:rPr>
                <w:rFonts w:asciiTheme="minorEastAsia" w:hAnsiTheme="minorEastAsia" w:hint="eastAsia"/>
              </w:rPr>
              <w:t>教材</w:t>
            </w:r>
            <w:r w:rsidR="003837B9">
              <w:rPr>
                <w:rFonts w:asciiTheme="minorEastAsia" w:hAnsiTheme="minorEastAsia" w:hint="eastAsia"/>
              </w:rPr>
              <w:t>把握をする。</w:t>
            </w:r>
          </w:p>
          <w:p w:rsidR="009A5EE5" w:rsidRDefault="009A5EE5" w:rsidP="00C3523A">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(1)　どんぐりを見つけたときのきつねの気持ちを考える。</w:t>
            </w:r>
          </w:p>
          <w:p w:rsidR="009A5EE5" w:rsidRDefault="009A5EE5" w:rsidP="00C546E7">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　どんぐりをたくさん</w:t>
            </w:r>
            <w:r w:rsidR="00FB4E12">
              <w:rPr>
                <w:rFonts w:asciiTheme="minorEastAsia" w:hAnsiTheme="minorEastAsia" w:hint="eastAsia"/>
              </w:rPr>
              <w:t>見つけた</w:t>
            </w:r>
            <w:r>
              <w:rPr>
                <w:rFonts w:asciiTheme="minorEastAsia" w:hAnsiTheme="minorEastAsia" w:hint="eastAsia"/>
              </w:rPr>
              <w:t>きつねは、どんな</w:t>
            </w:r>
            <w:r w:rsidR="00FB4E12">
              <w:rPr>
                <w:rFonts w:asciiTheme="minorEastAsia" w:hAnsiTheme="minorEastAsia" w:hint="eastAsia"/>
              </w:rPr>
              <w:t>気持ち</w:t>
            </w:r>
            <w:r>
              <w:rPr>
                <w:rFonts w:asciiTheme="minorEastAsia" w:hAnsiTheme="minorEastAsia" w:hint="eastAsia"/>
              </w:rPr>
              <w:t>だったでしょう。</w:t>
            </w:r>
          </w:p>
          <w:p w:rsidR="009A5EE5" w:rsidRDefault="009A5EE5" w:rsidP="006A7B4A">
            <w:pPr>
              <w:adjustRightInd w:val="0"/>
              <w:snapToGrid w:val="0"/>
              <w:spacing w:line="200" w:lineRule="atLeast"/>
              <w:ind w:left="420" w:hangingChars="200" w:hanging="420"/>
              <w:rPr>
                <w:rFonts w:asciiTheme="minorEastAsia" w:hAnsiTheme="minorEastAsia"/>
              </w:rPr>
            </w:pPr>
            <w:r>
              <w:rPr>
                <w:rFonts w:asciiTheme="minorEastAsia" w:hAnsiTheme="minorEastAsia" w:hint="eastAsia"/>
              </w:rPr>
              <w:t xml:space="preserve">　・おなかいっぱいたべられるぞ</w:t>
            </w:r>
          </w:p>
          <w:p w:rsidR="009A5EE5" w:rsidRPr="008E22A5" w:rsidRDefault="009A5EE5" w:rsidP="009A5EE5">
            <w:pPr>
              <w:adjustRightInd w:val="0"/>
              <w:snapToGrid w:val="0"/>
              <w:spacing w:line="200" w:lineRule="atLeast"/>
              <w:ind w:leftChars="100" w:left="420" w:hangingChars="100" w:hanging="210"/>
              <w:rPr>
                <w:rFonts w:asciiTheme="minorEastAsia" w:hAnsiTheme="minorEastAsia"/>
              </w:rPr>
            </w:pPr>
            <w:r>
              <w:rPr>
                <w:rFonts w:asciiTheme="minorEastAsia" w:hAnsiTheme="minorEastAsia" w:hint="eastAsia"/>
              </w:rPr>
              <w:t>・はやくたべたいな</w:t>
            </w:r>
          </w:p>
          <w:p w:rsidR="009A5EE5" w:rsidRDefault="009A5EE5" w:rsidP="00C546E7">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 xml:space="preserve">　・やったあ、うれしいな</w:t>
            </w:r>
          </w:p>
          <w:p w:rsidR="009A5EE5" w:rsidRDefault="009A5EE5" w:rsidP="00C546E7">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 xml:space="preserve">　・こんなにたくさん、ラッキーだな</w:t>
            </w:r>
          </w:p>
          <w:p w:rsidR="009A5EE5" w:rsidRPr="006A7B4A" w:rsidRDefault="009A5EE5" w:rsidP="00C546E7">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 xml:space="preserve">　・あしたもたべられるぞ</w:t>
            </w:r>
          </w:p>
          <w:p w:rsidR="009A5EE5" w:rsidRDefault="009A5EE5" w:rsidP="00C546E7">
            <w:pPr>
              <w:adjustRightInd w:val="0"/>
              <w:snapToGrid w:val="0"/>
              <w:spacing w:line="200" w:lineRule="atLeast"/>
              <w:ind w:left="210" w:hangingChars="100" w:hanging="210"/>
              <w:rPr>
                <w:rFonts w:asciiTheme="minorEastAsia" w:hAnsiTheme="minorEastAsia"/>
              </w:rPr>
            </w:pPr>
          </w:p>
          <w:p w:rsidR="009A5EE5" w:rsidRDefault="009A5EE5" w:rsidP="00C546E7">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(2)　どんぐりをかくした後、きつねが</w:t>
            </w:r>
            <w:r w:rsidR="00936816">
              <w:rPr>
                <w:rFonts w:asciiTheme="minorEastAsia" w:hAnsiTheme="minorEastAsia" w:hint="eastAsia"/>
              </w:rPr>
              <w:t>どんなことを考えたか</w:t>
            </w:r>
            <w:r>
              <w:rPr>
                <w:rFonts w:asciiTheme="minorEastAsia" w:hAnsiTheme="minorEastAsia" w:hint="eastAsia"/>
              </w:rPr>
              <w:t xml:space="preserve">を想像する。　</w:t>
            </w:r>
          </w:p>
          <w:p w:rsidR="00FB4E12" w:rsidRDefault="009A5EE5" w:rsidP="00FB4E12">
            <w:pPr>
              <w:adjustRightInd w:val="0"/>
              <w:snapToGrid w:val="0"/>
              <w:spacing w:line="200" w:lineRule="atLeast"/>
              <w:ind w:left="210" w:hanging="210"/>
              <w:rPr>
                <w:rFonts w:asciiTheme="minorEastAsia" w:hAnsiTheme="minorEastAsia"/>
              </w:rPr>
            </w:pPr>
            <w:r w:rsidRPr="00176E3E">
              <w:rPr>
                <w:rFonts w:asciiTheme="minorEastAsia" w:hAnsiTheme="minorEastAsia" w:hint="eastAsia"/>
              </w:rPr>
              <w:t>○</w:t>
            </w:r>
            <w:r>
              <w:rPr>
                <w:rFonts w:asciiTheme="minorEastAsia" w:hAnsiTheme="minorEastAsia" w:hint="eastAsia"/>
              </w:rPr>
              <w:t>﷒　どんぐりをかくした</w:t>
            </w:r>
            <w:r w:rsidR="00FB4E12">
              <w:rPr>
                <w:rFonts w:asciiTheme="minorEastAsia" w:hAnsiTheme="minorEastAsia" w:hint="eastAsia"/>
              </w:rPr>
              <w:t>後</w:t>
            </w:r>
            <w:r>
              <w:rPr>
                <w:rFonts w:asciiTheme="minorEastAsia" w:hAnsiTheme="minorEastAsia" w:hint="eastAsia"/>
              </w:rPr>
              <w:t>、きつねは</w:t>
            </w:r>
            <w:r w:rsidR="00FB4E12">
              <w:rPr>
                <w:rFonts w:asciiTheme="minorEastAsia" w:hAnsiTheme="minorEastAsia" w:hint="eastAsia"/>
              </w:rPr>
              <w:t>どんなことを考えたでしょう。</w:t>
            </w:r>
          </w:p>
          <w:p w:rsidR="006570F1" w:rsidRDefault="009A5EE5" w:rsidP="006570F1">
            <w:pPr>
              <w:adjustRightInd w:val="0"/>
              <w:snapToGrid w:val="0"/>
              <w:spacing w:line="200" w:lineRule="atLeast"/>
              <w:ind w:leftChars="100" w:left="210"/>
              <w:rPr>
                <w:rFonts w:asciiTheme="minorEastAsia" w:hAnsiTheme="minorEastAsia"/>
              </w:rPr>
            </w:pPr>
            <w:r>
              <w:rPr>
                <w:rFonts w:asciiTheme="minorEastAsia" w:hAnsiTheme="minorEastAsia" w:hint="eastAsia"/>
              </w:rPr>
              <w:t>・あしたもたべられるようにとっておこ</w:t>
            </w:r>
          </w:p>
          <w:p w:rsidR="009A5EE5" w:rsidRDefault="009A5EE5" w:rsidP="00262AD6">
            <w:pPr>
              <w:adjustRightInd w:val="0"/>
              <w:snapToGrid w:val="0"/>
              <w:spacing w:line="200" w:lineRule="atLeast"/>
              <w:ind w:leftChars="100" w:left="210" w:firstLineChars="100" w:firstLine="210"/>
              <w:rPr>
                <w:rFonts w:asciiTheme="minorEastAsia" w:hAnsiTheme="minorEastAsia"/>
              </w:rPr>
            </w:pPr>
            <w:r>
              <w:rPr>
                <w:rFonts w:asciiTheme="minorEastAsia" w:hAnsiTheme="minorEastAsia" w:hint="eastAsia"/>
              </w:rPr>
              <w:t>う</w:t>
            </w:r>
          </w:p>
          <w:p w:rsidR="009A5EE5" w:rsidRDefault="009A5EE5" w:rsidP="009C1645">
            <w:pPr>
              <w:adjustRightInd w:val="0"/>
              <w:snapToGrid w:val="0"/>
              <w:spacing w:line="200" w:lineRule="atLeast"/>
              <w:ind w:left="210" w:hanging="210"/>
              <w:rPr>
                <w:rFonts w:asciiTheme="minorEastAsia" w:hAnsiTheme="minorEastAsia"/>
              </w:rPr>
            </w:pPr>
            <w:r w:rsidRPr="00176E3E">
              <w:rPr>
                <w:rFonts w:asciiTheme="minorEastAsia" w:hAnsiTheme="minorEastAsia" w:hint="eastAsia"/>
              </w:rPr>
              <w:t xml:space="preserve">　</w:t>
            </w:r>
            <w:r w:rsidR="009C1645">
              <w:rPr>
                <w:rFonts w:asciiTheme="minorEastAsia" w:hAnsiTheme="minorEastAsia" w:hint="eastAsia"/>
              </w:rPr>
              <w:t>・</w:t>
            </w:r>
            <w:r>
              <w:rPr>
                <w:rFonts w:asciiTheme="minorEastAsia" w:hAnsiTheme="minorEastAsia" w:hint="eastAsia"/>
              </w:rPr>
              <w:t>だれにもみつからないようにしよう</w:t>
            </w:r>
          </w:p>
          <w:p w:rsidR="009C1645" w:rsidRPr="009C1645" w:rsidRDefault="009C1645" w:rsidP="009C1645">
            <w:pPr>
              <w:adjustRightInd w:val="0"/>
              <w:snapToGrid w:val="0"/>
              <w:spacing w:line="200" w:lineRule="atLeast"/>
              <w:ind w:left="210" w:hanging="210"/>
              <w:rPr>
                <w:rFonts w:asciiTheme="minorEastAsia" w:hAnsiTheme="minorEastAsia"/>
              </w:rPr>
            </w:pPr>
            <w:r>
              <w:rPr>
                <w:rFonts w:asciiTheme="minorEastAsia" w:hAnsiTheme="minorEastAsia" w:hint="eastAsia"/>
              </w:rPr>
              <w:t xml:space="preserve">　・うさぎさんにあげよう</w:t>
            </w:r>
          </w:p>
          <w:p w:rsidR="009A5EE5" w:rsidRDefault="009A5EE5" w:rsidP="00176E3E">
            <w:pPr>
              <w:adjustRightInd w:val="0"/>
              <w:snapToGrid w:val="0"/>
              <w:spacing w:line="200" w:lineRule="atLeast"/>
              <w:ind w:left="210" w:hanging="210"/>
              <w:rPr>
                <w:rFonts w:asciiTheme="minorEastAsia" w:hAnsiTheme="minorEastAsia"/>
              </w:rPr>
            </w:pPr>
          </w:p>
          <w:p w:rsidR="009A5EE5" w:rsidRPr="00176E3E" w:rsidRDefault="009A5EE5" w:rsidP="004C2EC2">
            <w:pPr>
              <w:adjustRightInd w:val="0"/>
              <w:snapToGrid w:val="0"/>
              <w:spacing w:line="200" w:lineRule="atLeast"/>
              <w:ind w:left="210" w:hanging="210"/>
              <w:rPr>
                <w:rFonts w:asciiTheme="minorEastAsia" w:hAnsiTheme="minorEastAsia"/>
              </w:rPr>
            </w:pPr>
            <w:r>
              <w:rPr>
                <w:rFonts w:asciiTheme="minorEastAsia" w:hAnsiTheme="minorEastAsia" w:hint="eastAsia"/>
              </w:rPr>
              <w:t>(3)　はらぺこだとうそをついたきつねの気持ちを考える。</w:t>
            </w:r>
          </w:p>
          <w:p w:rsidR="009A5EE5" w:rsidRPr="00AF1B91" w:rsidRDefault="009A5EE5" w:rsidP="00AF1B91">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 xml:space="preserve">○　</w:t>
            </w:r>
            <w:r w:rsidRPr="00AF1B91">
              <w:rPr>
                <w:rFonts w:asciiTheme="minorEastAsia" w:hAnsiTheme="minorEastAsia" w:hint="eastAsia"/>
              </w:rPr>
              <w:t>きつねは、</w:t>
            </w:r>
            <w:r>
              <w:rPr>
                <w:rFonts w:asciiTheme="minorEastAsia" w:hAnsiTheme="minorEastAsia" w:hint="eastAsia"/>
              </w:rPr>
              <w:t>どうして</w:t>
            </w:r>
            <w:r w:rsidRPr="00AF1B91">
              <w:rPr>
                <w:rFonts w:asciiTheme="minorEastAsia" w:hAnsiTheme="minorEastAsia" w:hint="eastAsia"/>
              </w:rPr>
              <w:t>「なんにもなくてはらぺこです。」と</w:t>
            </w:r>
            <w:r w:rsidR="00FB4E12">
              <w:rPr>
                <w:rFonts w:asciiTheme="minorEastAsia" w:hAnsiTheme="minorEastAsia" w:hint="eastAsia"/>
              </w:rPr>
              <w:t>言った</w:t>
            </w:r>
            <w:r w:rsidRPr="00AF1B91">
              <w:rPr>
                <w:rFonts w:asciiTheme="minorEastAsia" w:hAnsiTheme="minorEastAsia" w:hint="eastAsia"/>
              </w:rPr>
              <w:t>のでしょう。</w:t>
            </w:r>
          </w:p>
          <w:p w:rsidR="009A5EE5" w:rsidRDefault="009A5EE5" w:rsidP="00236991">
            <w:pPr>
              <w:adjustRightInd w:val="0"/>
              <w:snapToGrid w:val="0"/>
              <w:spacing w:line="200" w:lineRule="atLeast"/>
              <w:rPr>
                <w:rFonts w:asciiTheme="minorEastAsia" w:hAnsiTheme="minorEastAsia"/>
              </w:rPr>
            </w:pPr>
            <w:r>
              <w:rPr>
                <w:rFonts w:asciiTheme="minorEastAsia" w:hAnsiTheme="minorEastAsia" w:hint="eastAsia"/>
              </w:rPr>
              <w:t xml:space="preserve">　・うさぎさんにあげたくない</w:t>
            </w:r>
          </w:p>
          <w:p w:rsidR="009A5EE5" w:rsidRDefault="009A5EE5" w:rsidP="00236991">
            <w:pPr>
              <w:adjustRightInd w:val="0"/>
              <w:snapToGrid w:val="0"/>
              <w:spacing w:line="200" w:lineRule="atLeast"/>
              <w:rPr>
                <w:rFonts w:asciiTheme="minorEastAsia" w:hAnsiTheme="minorEastAsia"/>
              </w:rPr>
            </w:pPr>
            <w:r>
              <w:rPr>
                <w:rFonts w:asciiTheme="minorEastAsia" w:hAnsiTheme="minorEastAsia" w:hint="eastAsia"/>
              </w:rPr>
              <w:t xml:space="preserve">　・のこりもぜんぶたべたい</w:t>
            </w:r>
          </w:p>
          <w:p w:rsidR="009A5EE5" w:rsidRDefault="009A5EE5" w:rsidP="00236991">
            <w:pPr>
              <w:adjustRightInd w:val="0"/>
              <w:snapToGrid w:val="0"/>
              <w:spacing w:line="200" w:lineRule="atLeast"/>
              <w:rPr>
                <w:rFonts w:asciiTheme="minorEastAsia" w:hAnsiTheme="minorEastAsia"/>
              </w:rPr>
            </w:pPr>
            <w:r>
              <w:rPr>
                <w:rFonts w:asciiTheme="minorEastAsia" w:hAnsiTheme="minorEastAsia" w:hint="eastAsia"/>
              </w:rPr>
              <w:t xml:space="preserve">　・どんぐりをひとりじめしたい</w:t>
            </w:r>
          </w:p>
          <w:p w:rsidR="009A5EE5" w:rsidRDefault="009A5EE5" w:rsidP="00236991">
            <w:pPr>
              <w:adjustRightInd w:val="0"/>
              <w:snapToGrid w:val="0"/>
              <w:spacing w:line="200" w:lineRule="atLeast"/>
              <w:rPr>
                <w:rFonts w:asciiTheme="minorEastAsia" w:hAnsiTheme="minorEastAsia"/>
              </w:rPr>
            </w:pPr>
            <w:r>
              <w:rPr>
                <w:rFonts w:asciiTheme="minorEastAsia" w:hAnsiTheme="minorEastAsia" w:hint="eastAsia"/>
              </w:rPr>
              <w:t xml:space="preserve">　・ひみつにしよう</w:t>
            </w:r>
          </w:p>
          <w:p w:rsidR="009A5EE5" w:rsidRDefault="009A5EE5" w:rsidP="00236991">
            <w:pPr>
              <w:adjustRightInd w:val="0"/>
              <w:snapToGrid w:val="0"/>
              <w:spacing w:line="200" w:lineRule="atLeast"/>
              <w:rPr>
                <w:rFonts w:asciiTheme="minorEastAsia" w:hAnsiTheme="minorEastAsia"/>
              </w:rPr>
            </w:pPr>
          </w:p>
          <w:p w:rsidR="009A5EE5" w:rsidRDefault="009A5EE5" w:rsidP="00236991">
            <w:pPr>
              <w:adjustRightInd w:val="0"/>
              <w:snapToGrid w:val="0"/>
              <w:spacing w:line="200" w:lineRule="atLeast"/>
              <w:rPr>
                <w:rFonts w:asciiTheme="minorEastAsia" w:hAnsiTheme="minorEastAsia"/>
              </w:rPr>
            </w:pPr>
            <w:r>
              <w:rPr>
                <w:rFonts w:asciiTheme="minorEastAsia" w:hAnsiTheme="minorEastAsia" w:hint="eastAsia"/>
              </w:rPr>
              <w:t>(4)　きつねの気持ちの変化を考える。</w:t>
            </w:r>
          </w:p>
          <w:p w:rsidR="009A5EE5" w:rsidRDefault="009A5EE5" w:rsidP="00236991">
            <w:pPr>
              <w:adjustRightInd w:val="0"/>
              <w:snapToGrid w:val="0"/>
              <w:spacing w:line="200" w:lineRule="atLeas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94080" behindDoc="0" locked="0" layoutInCell="1" allowOverlap="1" wp14:anchorId="1E3D0EDF" wp14:editId="27705588">
                      <wp:simplePos x="0" y="0"/>
                      <wp:positionH relativeFrom="column">
                        <wp:posOffset>93677</wp:posOffset>
                      </wp:positionH>
                      <wp:positionV relativeFrom="paragraph">
                        <wp:posOffset>39149</wp:posOffset>
                      </wp:positionV>
                      <wp:extent cx="5257800" cy="546652"/>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5257800" cy="5466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5EE5" w:rsidRDefault="009A5EE5" w:rsidP="004E0DEC">
                                  <w:pPr>
                                    <w:ind w:firstLineChars="100" w:firstLine="210"/>
                                  </w:pPr>
                                  <w:r>
                                    <w:rPr>
                                      <w:rFonts w:hint="eastAsia"/>
                                    </w:rPr>
                                    <w:t xml:space="preserve">　</w:t>
                                  </w:r>
                                  <w:r w:rsidR="009C1645">
                                    <w:rPr>
                                      <w:rFonts w:hint="eastAsia"/>
                                    </w:rPr>
                                    <w:t>なみだをぽろっとこぼしながら、きつねはどんなことをかんがえたでしょう。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4pt;margin-top:3.1pt;width:414pt;height:43.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" fillcolor="white [3201]" strokeweight=".5pt">
                      <v:textbox>
                        <w:txbxContent>
                          <w:p w:rsidR="009A5EE5" w:rsidRDefault="009A5EE5" w:rsidP="00440003">
                            <w:pPr>
                              <w:ind w:firstLineChars="100" w:firstLine="210"/>
                            </w:pPr>
                            <w:r>
                              <w:rPr>
                                <w:rFonts w:hint="eastAsia"/>
                              </w:rPr>
                              <w:t xml:space="preserve">　</w:t>
                            </w:r>
                            <w:r w:rsidR="009C1645">
                              <w:rPr>
                                <w:rFonts w:hint="eastAsia"/>
                              </w:rPr>
                              <w:t>なみだをぽろっとこぼしながら、きつねはどんなことをかんがえたでしょう。</w:t>
                            </w:r>
                          </w:p>
                        </w:txbxContent>
                      </v:textbox>
                    </v:shape>
                  </w:pict>
                </mc:Fallback>
              </mc:AlternateContent>
            </w:r>
          </w:p>
          <w:p w:rsidR="009A5EE5" w:rsidRPr="00AE0D38" w:rsidRDefault="009A5EE5" w:rsidP="00872DBE">
            <w:pPr>
              <w:adjustRightInd w:val="0"/>
              <w:snapToGrid w:val="0"/>
              <w:spacing w:line="200" w:lineRule="atLeast"/>
              <w:ind w:left="420" w:hangingChars="200" w:hanging="420"/>
              <w:rPr>
                <w:rFonts w:asciiTheme="minorEastAsia" w:hAnsiTheme="minorEastAsia"/>
              </w:rPr>
            </w:pPr>
            <w:r>
              <w:rPr>
                <w:rFonts w:asciiTheme="minorEastAsia" w:hAnsiTheme="minorEastAsia" w:hint="eastAsia"/>
              </w:rPr>
              <w:t xml:space="preserve">　</w:t>
            </w:r>
          </w:p>
          <w:p w:rsidR="009A5EE5" w:rsidRDefault="009A5EE5" w:rsidP="007F3ECC">
            <w:pPr>
              <w:adjustRightInd w:val="0"/>
              <w:snapToGrid w:val="0"/>
              <w:spacing w:line="200" w:lineRule="atLeast"/>
              <w:rPr>
                <w:rFonts w:asciiTheme="minorEastAsia" w:hAnsiTheme="minorEastAsia"/>
              </w:rPr>
            </w:pPr>
          </w:p>
          <w:p w:rsidR="009A5EE5" w:rsidRDefault="009A5EE5" w:rsidP="001A3C20">
            <w:pPr>
              <w:adjustRightInd w:val="0"/>
              <w:snapToGrid w:val="0"/>
              <w:spacing w:line="200" w:lineRule="atLeast"/>
              <w:ind w:left="210" w:hangingChars="100" w:hanging="210"/>
              <w:rPr>
                <w:rFonts w:asciiTheme="minorEastAsia" w:hAnsiTheme="minorEastAsia"/>
              </w:rPr>
            </w:pPr>
          </w:p>
          <w:p w:rsidR="009A5EE5" w:rsidRDefault="009A5EE5" w:rsidP="004C2EC2">
            <w:pPr>
              <w:adjustRightInd w:val="0"/>
              <w:snapToGrid w:val="0"/>
              <w:spacing w:line="200" w:lineRule="atLeast"/>
              <w:ind w:leftChars="100" w:left="210"/>
              <w:rPr>
                <w:rFonts w:asciiTheme="minorEastAsia" w:hAnsiTheme="minorEastAsia"/>
              </w:rPr>
            </w:pPr>
            <w:r>
              <w:rPr>
                <w:rFonts w:asciiTheme="minorEastAsia" w:hAnsiTheme="minorEastAsia" w:hint="eastAsia"/>
              </w:rPr>
              <w:t>・うさぎさん、ありがとう</w:t>
            </w:r>
          </w:p>
          <w:p w:rsidR="009A5EE5" w:rsidRDefault="009A5EE5" w:rsidP="004C2EC2">
            <w:pPr>
              <w:adjustRightInd w:val="0"/>
              <w:snapToGrid w:val="0"/>
              <w:spacing w:line="200" w:lineRule="atLeast"/>
              <w:ind w:leftChars="100" w:left="210"/>
              <w:rPr>
                <w:rFonts w:asciiTheme="minorEastAsia" w:hAnsiTheme="minorEastAsia"/>
              </w:rPr>
            </w:pPr>
            <w:r>
              <w:rPr>
                <w:rFonts w:asciiTheme="minorEastAsia" w:hAnsiTheme="minorEastAsia" w:hint="eastAsia"/>
              </w:rPr>
              <w:t>・うさぎさんはほんとうにやさしいね</w:t>
            </w:r>
          </w:p>
          <w:p w:rsidR="009A5EE5" w:rsidRDefault="009A5EE5" w:rsidP="00262AD6">
            <w:pPr>
              <w:adjustRightInd w:val="0"/>
              <w:snapToGrid w:val="0"/>
              <w:spacing w:line="200" w:lineRule="atLeast"/>
              <w:ind w:leftChars="100" w:left="420" w:hangingChars="100" w:hanging="210"/>
              <w:rPr>
                <w:rFonts w:asciiTheme="minorEastAsia" w:hAnsiTheme="minorEastAsia"/>
              </w:rPr>
            </w:pPr>
            <w:r>
              <w:rPr>
                <w:rFonts w:asciiTheme="minorEastAsia" w:hAnsiTheme="minorEastAsia" w:hint="eastAsia"/>
              </w:rPr>
              <w:t>・ごめんね、ぼくはうそをついていたんだ</w:t>
            </w:r>
          </w:p>
          <w:p w:rsidR="009A5EE5" w:rsidRDefault="009A5EE5" w:rsidP="004C2EC2">
            <w:pPr>
              <w:adjustRightInd w:val="0"/>
              <w:snapToGrid w:val="0"/>
              <w:spacing w:line="200" w:lineRule="atLeast"/>
              <w:ind w:leftChars="100" w:left="210"/>
              <w:rPr>
                <w:rFonts w:asciiTheme="minorEastAsia" w:hAnsiTheme="minorEastAsia"/>
              </w:rPr>
            </w:pPr>
            <w:r>
              <w:rPr>
                <w:rFonts w:asciiTheme="minorEastAsia" w:hAnsiTheme="minorEastAsia" w:hint="eastAsia"/>
              </w:rPr>
              <w:t>・ひとりじめしてごめんね</w:t>
            </w:r>
          </w:p>
          <w:p w:rsidR="009A5EE5" w:rsidRDefault="009A5EE5" w:rsidP="00262AD6">
            <w:pPr>
              <w:adjustRightInd w:val="0"/>
              <w:snapToGrid w:val="0"/>
              <w:spacing w:line="200" w:lineRule="atLeast"/>
              <w:ind w:leftChars="100" w:left="420" w:hangingChars="100" w:hanging="210"/>
              <w:rPr>
                <w:rFonts w:asciiTheme="minorEastAsia" w:hAnsiTheme="minorEastAsia"/>
              </w:rPr>
            </w:pPr>
            <w:r>
              <w:rPr>
                <w:rFonts w:asciiTheme="minorEastAsia" w:hAnsiTheme="minorEastAsia" w:hint="eastAsia"/>
              </w:rPr>
              <w:t>・じぶんのことばかりかんがえていて、ぼくははずかしいな</w:t>
            </w:r>
          </w:p>
          <w:p w:rsidR="009A5EE5" w:rsidRPr="00646B04" w:rsidRDefault="009A5EE5" w:rsidP="004C2EC2">
            <w:pPr>
              <w:adjustRightInd w:val="0"/>
              <w:snapToGrid w:val="0"/>
              <w:spacing w:line="200" w:lineRule="atLeast"/>
              <w:ind w:leftChars="100" w:left="210"/>
              <w:rPr>
                <w:rFonts w:asciiTheme="minorEastAsia" w:hAnsiTheme="minorEastAsia"/>
              </w:rPr>
            </w:pPr>
            <w:r>
              <w:rPr>
                <w:rFonts w:asciiTheme="minorEastAsia" w:hAnsiTheme="minorEastAsia" w:hint="eastAsia"/>
              </w:rPr>
              <w:t>・ぼくもわけてあげればよかった</w:t>
            </w:r>
          </w:p>
          <w:p w:rsidR="00B904D5" w:rsidRPr="00B904D5" w:rsidRDefault="00B904D5" w:rsidP="004C2EC2">
            <w:pPr>
              <w:adjustRightInd w:val="0"/>
              <w:snapToGrid w:val="0"/>
              <w:spacing w:line="200" w:lineRule="atLeast"/>
              <w:ind w:leftChars="100" w:left="210"/>
              <w:rPr>
                <w:rFonts w:asciiTheme="minorEastAsia" w:hAnsiTheme="minorEastAsia"/>
              </w:rPr>
            </w:pPr>
          </w:p>
        </w:tc>
        <w:tc>
          <w:tcPr>
            <w:tcW w:w="4908" w:type="dxa"/>
            <w:tcBorders>
              <w:bottom w:val="single" w:sz="4" w:space="0" w:color="auto"/>
            </w:tcBorders>
          </w:tcPr>
          <w:p w:rsidR="003837B9" w:rsidRDefault="00E82F7A" w:rsidP="003837B9">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w:t>
            </w:r>
            <w:r w:rsidR="003837B9">
              <w:rPr>
                <w:rFonts w:asciiTheme="minorEastAsia" w:hAnsiTheme="minorEastAsia" w:hint="eastAsia"/>
              </w:rPr>
              <w:t>語りによる授業展開で</w:t>
            </w:r>
            <w:r>
              <w:rPr>
                <w:rFonts w:asciiTheme="minorEastAsia" w:hAnsiTheme="minorEastAsia" w:hint="eastAsia"/>
              </w:rPr>
              <w:t>教材</w:t>
            </w:r>
            <w:r w:rsidR="003837B9">
              <w:rPr>
                <w:rFonts w:asciiTheme="minorEastAsia" w:hAnsiTheme="minorEastAsia" w:hint="eastAsia"/>
              </w:rPr>
              <w:t>中のキーワードを黒板に提示しながら、クラス全体で</w:t>
            </w:r>
            <w:r>
              <w:rPr>
                <w:rFonts w:asciiTheme="minorEastAsia" w:hAnsiTheme="minorEastAsia" w:hint="eastAsia"/>
              </w:rPr>
              <w:t>教材</w:t>
            </w:r>
            <w:r w:rsidR="003837B9">
              <w:rPr>
                <w:rFonts w:asciiTheme="minorEastAsia" w:hAnsiTheme="minorEastAsia" w:hint="eastAsia"/>
              </w:rPr>
              <w:t>の共通理解を進めていく。</w:t>
            </w:r>
          </w:p>
          <w:p w:rsidR="009A5EE5" w:rsidRDefault="00E82F7A" w:rsidP="00C3523A">
            <w:pPr>
              <w:adjustRightInd w:val="0"/>
              <w:snapToGrid w:val="0"/>
              <w:spacing w:line="200" w:lineRule="atLeast"/>
              <w:ind w:left="210" w:hangingChars="100" w:hanging="210"/>
              <w:rPr>
                <w:rFonts w:asciiTheme="minorEastAsia" w:hAnsiTheme="minorEastAsia"/>
              </w:rPr>
            </w:pPr>
            <w:r>
              <w:rPr>
                <w:rFonts w:asciiTheme="minorEastAsia" w:hAnsiTheme="minorEastAsia" w:hint="eastAsia"/>
              </w:rPr>
              <w:t>・</w:t>
            </w:r>
            <w:r w:rsidR="009A5EE5">
              <w:rPr>
                <w:rFonts w:asciiTheme="minorEastAsia" w:hAnsiTheme="minorEastAsia" w:hint="eastAsia"/>
              </w:rPr>
              <w:t>食べ物が</w:t>
            </w:r>
            <w:r w:rsidR="009C1645">
              <w:rPr>
                <w:rFonts w:asciiTheme="minorEastAsia" w:hAnsiTheme="minorEastAsia" w:hint="eastAsia"/>
              </w:rPr>
              <w:t>少ない</w:t>
            </w:r>
            <w:r w:rsidR="009A5EE5">
              <w:rPr>
                <w:rFonts w:asciiTheme="minorEastAsia" w:hAnsiTheme="minorEastAsia" w:hint="eastAsia"/>
              </w:rPr>
              <w:t>中で、どんぐりをたくさん見つけることができて</w:t>
            </w:r>
            <w:r w:rsidR="00FB4E12">
              <w:rPr>
                <w:rFonts w:asciiTheme="minorEastAsia" w:hAnsiTheme="minorEastAsia" w:hint="eastAsia"/>
              </w:rPr>
              <w:t>よ</w:t>
            </w:r>
            <w:r w:rsidR="009A5EE5">
              <w:rPr>
                <w:rFonts w:asciiTheme="minorEastAsia" w:hAnsiTheme="minorEastAsia" w:hint="eastAsia"/>
              </w:rPr>
              <w:t>かったというきつねの</w:t>
            </w:r>
            <w:r w:rsidR="009C1645">
              <w:rPr>
                <w:rFonts w:asciiTheme="minorEastAsia" w:hAnsiTheme="minorEastAsia" w:hint="eastAsia"/>
              </w:rPr>
              <w:t>喜びに気付かせる</w:t>
            </w:r>
            <w:r w:rsidR="009A5EE5">
              <w:rPr>
                <w:rFonts w:asciiTheme="minorEastAsia" w:hAnsiTheme="minorEastAsia" w:hint="eastAsia"/>
              </w:rPr>
              <w:t>。</w:t>
            </w:r>
          </w:p>
          <w:p w:rsidR="009A5EE5" w:rsidRDefault="009A5EE5" w:rsidP="00AE0D38"/>
          <w:p w:rsidR="009C1645" w:rsidRDefault="009C1645" w:rsidP="00176E3E">
            <w:pPr>
              <w:ind w:left="210" w:hangingChars="100" w:hanging="210"/>
            </w:pPr>
          </w:p>
          <w:p w:rsidR="009C1645" w:rsidRDefault="009C1645" w:rsidP="00176E3E">
            <w:pPr>
              <w:ind w:left="210" w:hangingChars="100" w:hanging="210"/>
            </w:pPr>
          </w:p>
          <w:p w:rsidR="00936816" w:rsidRDefault="00936816" w:rsidP="00176E3E">
            <w:pPr>
              <w:ind w:left="210" w:hangingChars="100" w:hanging="210"/>
            </w:pPr>
          </w:p>
          <w:p w:rsidR="009A5EE5" w:rsidRDefault="00E82F7A" w:rsidP="00176E3E">
            <w:pPr>
              <w:ind w:left="210" w:hangingChars="100" w:hanging="210"/>
            </w:pPr>
            <w:r>
              <w:rPr>
                <w:rFonts w:hint="eastAsia"/>
              </w:rPr>
              <w:t>・</w:t>
            </w:r>
            <w:r w:rsidR="009A5EE5">
              <w:rPr>
                <w:rFonts w:hint="eastAsia"/>
              </w:rPr>
              <w:t>明日の食べ物も見つかるかどうかという、厳しい状況であるということを思い出させる。</w:t>
            </w:r>
          </w:p>
          <w:p w:rsidR="009A5EE5" w:rsidRDefault="009A5EE5" w:rsidP="00AE0D38">
            <w:pPr>
              <w:ind w:left="210" w:hangingChars="100" w:hanging="210"/>
            </w:pPr>
          </w:p>
          <w:p w:rsidR="009A5EE5" w:rsidRDefault="009A5EE5" w:rsidP="00AE0D38">
            <w:pPr>
              <w:ind w:left="210" w:hangingChars="100" w:hanging="210"/>
            </w:pPr>
          </w:p>
          <w:p w:rsidR="009A5EE5" w:rsidRDefault="009A5EE5" w:rsidP="00AE0D38">
            <w:pPr>
              <w:ind w:left="210" w:hangingChars="100" w:hanging="210"/>
            </w:pPr>
          </w:p>
          <w:p w:rsidR="009A5EE5" w:rsidRDefault="009A5EE5" w:rsidP="00AE0D38">
            <w:pPr>
              <w:ind w:left="210" w:hangingChars="100" w:hanging="210"/>
            </w:pPr>
          </w:p>
          <w:p w:rsidR="009A5EE5" w:rsidRDefault="009A5EE5" w:rsidP="00AE0D38">
            <w:pPr>
              <w:ind w:left="210" w:hangingChars="100" w:hanging="210"/>
            </w:pPr>
          </w:p>
          <w:p w:rsidR="009A5EE5" w:rsidRDefault="009A5EE5" w:rsidP="00AE0D38">
            <w:pPr>
              <w:ind w:left="210" w:hangingChars="100" w:hanging="210"/>
            </w:pPr>
          </w:p>
          <w:p w:rsidR="009A5EE5" w:rsidRDefault="00E82F7A" w:rsidP="00AE0D38">
            <w:pPr>
              <w:ind w:left="210" w:hangingChars="100" w:hanging="210"/>
            </w:pPr>
            <w:r>
              <w:rPr>
                <w:rFonts w:hint="eastAsia"/>
              </w:rPr>
              <w:t>・</w:t>
            </w:r>
            <w:r w:rsidR="009A5EE5">
              <w:rPr>
                <w:rFonts w:hint="eastAsia"/>
              </w:rPr>
              <w:t>かくしたどんぐりのことが頭にありながらも、うそをついた理由を考えさせる。</w:t>
            </w:r>
          </w:p>
          <w:p w:rsidR="009A5EE5" w:rsidRDefault="00E82F7A" w:rsidP="00AE0D38">
            <w:pPr>
              <w:ind w:left="210" w:hangingChars="100" w:hanging="210"/>
            </w:pPr>
            <w:r>
              <w:rPr>
                <w:rFonts w:hint="eastAsia"/>
              </w:rPr>
              <w:t>・</w:t>
            </w:r>
            <w:r w:rsidR="009A5EE5">
              <w:rPr>
                <w:rFonts w:hint="eastAsia"/>
              </w:rPr>
              <w:t>自分のことばかり考えて、友達のうさぎにさえ、どんぐりをとられたくないと思っているきつねの気持ちに気付かせる。</w:t>
            </w:r>
          </w:p>
          <w:p w:rsidR="009A5EE5" w:rsidRDefault="009A5EE5" w:rsidP="00AE0D38">
            <w:pPr>
              <w:ind w:left="210" w:hangingChars="100" w:hanging="210"/>
            </w:pPr>
          </w:p>
          <w:p w:rsidR="009A5EE5" w:rsidRDefault="009A5EE5" w:rsidP="00AE0D38">
            <w:pPr>
              <w:ind w:left="210" w:hangingChars="100" w:hanging="210"/>
            </w:pPr>
          </w:p>
          <w:p w:rsidR="009A5EE5" w:rsidRDefault="009A5EE5" w:rsidP="00AE0D38">
            <w:pPr>
              <w:ind w:left="210" w:hangingChars="100" w:hanging="210"/>
            </w:pPr>
          </w:p>
          <w:p w:rsidR="00FB4E12" w:rsidRDefault="00FB4E12" w:rsidP="00AE0D38">
            <w:pPr>
              <w:ind w:left="210" w:hangingChars="100" w:hanging="210"/>
            </w:pPr>
          </w:p>
          <w:p w:rsidR="00FB4E12" w:rsidRDefault="00FB4E12" w:rsidP="00AE0D38">
            <w:pPr>
              <w:ind w:left="210" w:hangingChars="100" w:hanging="210"/>
            </w:pPr>
          </w:p>
          <w:p w:rsidR="009A5EE5" w:rsidRDefault="009A5EE5" w:rsidP="00AE0D38">
            <w:pPr>
              <w:ind w:left="210" w:hangingChars="100" w:hanging="210"/>
            </w:pPr>
          </w:p>
          <w:p w:rsidR="009A5EE5" w:rsidRDefault="009A5EE5" w:rsidP="00AE0D38">
            <w:pPr>
              <w:ind w:left="210" w:hangingChars="100" w:hanging="210"/>
            </w:pPr>
          </w:p>
          <w:p w:rsidR="009C1645" w:rsidRDefault="00E82F7A" w:rsidP="009C1645">
            <w:pPr>
              <w:ind w:left="210" w:hangingChars="100" w:hanging="210"/>
            </w:pPr>
            <w:r>
              <w:rPr>
                <w:rFonts w:hint="eastAsia"/>
              </w:rPr>
              <w:t>・</w:t>
            </w:r>
            <w:r w:rsidR="009C1645" w:rsidRPr="00996C39">
              <w:rPr>
                <w:rFonts w:hint="eastAsia"/>
                <w:u w:val="single"/>
              </w:rPr>
              <w:t>うさぎの行為に着目させ、自分が困っているときでも、相手</w:t>
            </w:r>
            <w:r w:rsidR="009C1645">
              <w:rPr>
                <w:rFonts w:hint="eastAsia"/>
                <w:u w:val="single"/>
              </w:rPr>
              <w:t>を</w:t>
            </w:r>
            <w:r w:rsidR="009C1645" w:rsidRPr="009C1645">
              <w:rPr>
                <w:rFonts w:hint="eastAsia"/>
                <w:u w:val="single"/>
              </w:rPr>
              <w:t>思いやり、互いに助け</w:t>
            </w:r>
            <w:r w:rsidR="009C1645" w:rsidRPr="00996C39">
              <w:rPr>
                <w:rFonts w:hint="eastAsia"/>
                <w:u w:val="single"/>
              </w:rPr>
              <w:t>合う大切さ</w:t>
            </w:r>
            <w:r w:rsidR="009C1645">
              <w:rPr>
                <w:rFonts w:hint="eastAsia"/>
                <w:u w:val="single"/>
              </w:rPr>
              <w:t>に</w:t>
            </w:r>
            <w:r w:rsidR="009C1645" w:rsidRPr="00996C39">
              <w:rPr>
                <w:rFonts w:hint="eastAsia"/>
                <w:u w:val="single"/>
              </w:rPr>
              <w:t>気</w:t>
            </w:r>
            <w:r w:rsidR="009C1645">
              <w:rPr>
                <w:rFonts w:hint="eastAsia"/>
                <w:u w:val="single"/>
              </w:rPr>
              <w:t>付</w:t>
            </w:r>
            <w:r w:rsidR="009C1645" w:rsidRPr="00996C39">
              <w:rPr>
                <w:rFonts w:hint="eastAsia"/>
                <w:u w:val="single"/>
              </w:rPr>
              <w:t>かせる</w:t>
            </w:r>
            <w:r w:rsidR="009C1645">
              <w:rPr>
                <w:rFonts w:hint="eastAsia"/>
              </w:rPr>
              <w:t>。</w:t>
            </w:r>
          </w:p>
          <w:p w:rsidR="009A5EE5" w:rsidRDefault="00E82F7A" w:rsidP="00AE0D38">
            <w:pPr>
              <w:ind w:left="210" w:hangingChars="100" w:hanging="210"/>
            </w:pPr>
            <w:r>
              <w:rPr>
                <w:rFonts w:hint="eastAsia"/>
              </w:rPr>
              <w:t>・</w:t>
            </w:r>
            <w:r w:rsidR="009A5EE5">
              <w:rPr>
                <w:rFonts w:hint="eastAsia"/>
              </w:rPr>
              <w:t>ワークシートに記述した内容をもとにペアトークをさせ、意見交流を行う。</w:t>
            </w:r>
          </w:p>
          <w:p w:rsidR="00B904D5" w:rsidRPr="003837B9" w:rsidRDefault="00E82F7A" w:rsidP="009C1645">
            <w:pPr>
              <w:ind w:left="210" w:hangingChars="100" w:hanging="210"/>
              <w:rPr>
                <w:rFonts w:asciiTheme="minorEastAsia" w:hAnsiTheme="minorEastAsia"/>
              </w:rPr>
            </w:pPr>
            <w:r>
              <w:rPr>
                <w:rFonts w:asciiTheme="minorEastAsia" w:hAnsiTheme="minorEastAsia" w:hint="eastAsia"/>
              </w:rPr>
              <w:t>・</w:t>
            </w:r>
            <w:r w:rsidR="009A5EE5">
              <w:rPr>
                <w:rFonts w:asciiTheme="minorEastAsia" w:hAnsiTheme="minorEastAsia" w:hint="eastAsia"/>
              </w:rPr>
              <w:t>うさぎの優しさに触れ、自分のしたことを悔やむきつねの心情に気づかせる。</w:t>
            </w:r>
          </w:p>
        </w:tc>
      </w:tr>
      <w:tr w:rsidR="00787F8A" w:rsidTr="00936816">
        <w:trPr>
          <w:cantSplit/>
          <w:trHeight w:val="1814"/>
        </w:trPr>
        <w:tc>
          <w:tcPr>
            <w:tcW w:w="675" w:type="dxa"/>
            <w:textDirection w:val="tbRlV"/>
            <w:vAlign w:val="center"/>
          </w:tcPr>
          <w:p w:rsidR="00787F8A" w:rsidRDefault="0073579F" w:rsidP="00483858">
            <w:pPr>
              <w:ind w:left="113" w:right="113"/>
              <w:jc w:val="center"/>
              <w:rPr>
                <w:rFonts w:asciiTheme="minorEastAsia" w:hAnsiTheme="minorEastAsia"/>
              </w:rPr>
            </w:pPr>
            <w:r>
              <w:rPr>
                <w:rFonts w:asciiTheme="minorEastAsia" w:hAnsiTheme="minorEastAsia" w:hint="eastAsia"/>
              </w:rPr>
              <w:t>見つめる</w:t>
            </w:r>
            <w:r w:rsidR="00483858">
              <w:rPr>
                <w:rFonts w:asciiTheme="minorEastAsia" w:hAnsiTheme="minorEastAsia" w:hint="eastAsia"/>
              </w:rPr>
              <w:t>５</w:t>
            </w:r>
            <w:r w:rsidR="00E25B1D">
              <w:rPr>
                <w:rFonts w:asciiTheme="minorEastAsia" w:hAnsiTheme="minorEastAsia" w:hint="eastAsia"/>
              </w:rPr>
              <w:t>分</w:t>
            </w:r>
          </w:p>
        </w:tc>
        <w:tc>
          <w:tcPr>
            <w:tcW w:w="4253" w:type="dxa"/>
          </w:tcPr>
          <w:p w:rsidR="0073579F" w:rsidRDefault="00E25B1D" w:rsidP="00E934EB">
            <w:pPr>
              <w:rPr>
                <w:rFonts w:asciiTheme="minorEastAsia" w:hAnsiTheme="minorEastAsia"/>
              </w:rPr>
            </w:pPr>
            <w:r>
              <w:rPr>
                <w:rFonts w:asciiTheme="minorEastAsia" w:hAnsiTheme="minorEastAsia" w:hint="eastAsia"/>
              </w:rPr>
              <w:t>３　自分を見つめる。</w:t>
            </w:r>
          </w:p>
          <w:p w:rsidR="00787F8A" w:rsidRDefault="00AE0D38" w:rsidP="00756A0A">
            <w:pPr>
              <w:ind w:left="210" w:hangingChars="100" w:hanging="210"/>
            </w:pPr>
            <w:r>
              <w:rPr>
                <w:rFonts w:hint="eastAsia"/>
              </w:rPr>
              <w:t xml:space="preserve">○　</w:t>
            </w:r>
            <w:r w:rsidR="00FB4E12">
              <w:rPr>
                <w:rFonts w:hint="eastAsia"/>
              </w:rPr>
              <w:t>今日の授業</w:t>
            </w:r>
            <w:r w:rsidR="009C1645">
              <w:rPr>
                <w:rFonts w:hint="eastAsia"/>
              </w:rPr>
              <w:t>で</w:t>
            </w:r>
            <w:r w:rsidR="00FB4E12">
              <w:rPr>
                <w:rFonts w:hint="eastAsia"/>
              </w:rPr>
              <w:t>考えた</w:t>
            </w:r>
            <w:r w:rsidR="009C1645">
              <w:rPr>
                <w:rFonts w:hint="eastAsia"/>
              </w:rPr>
              <w:t>ことや</w:t>
            </w:r>
            <w:r w:rsidR="00FB4E12">
              <w:rPr>
                <w:rFonts w:hint="eastAsia"/>
              </w:rPr>
              <w:t>気付いた</w:t>
            </w:r>
            <w:r w:rsidR="009C1645">
              <w:rPr>
                <w:rFonts w:hint="eastAsia"/>
              </w:rPr>
              <w:t>ことを</w:t>
            </w:r>
            <w:r w:rsidR="00FB4E12">
              <w:rPr>
                <w:rFonts w:hint="eastAsia"/>
              </w:rPr>
              <w:t>書きましょう</w:t>
            </w:r>
            <w:r w:rsidR="009C1645">
              <w:rPr>
                <w:rFonts w:hint="eastAsia"/>
              </w:rPr>
              <w:t>。</w:t>
            </w:r>
          </w:p>
          <w:p w:rsidR="009C1645" w:rsidRPr="008D4D1F" w:rsidRDefault="008D4D1F" w:rsidP="009C1645">
            <w:pPr>
              <w:ind w:left="210" w:hangingChars="100" w:hanging="210"/>
              <w:rPr>
                <w:rFonts w:asciiTheme="minorEastAsia" w:hAnsiTheme="minorEastAsia"/>
              </w:rPr>
            </w:pPr>
            <w:r>
              <w:rPr>
                <w:rFonts w:hint="eastAsia"/>
              </w:rPr>
              <w:t xml:space="preserve">　</w:t>
            </w:r>
          </w:p>
          <w:p w:rsidR="008D4D1F" w:rsidRPr="008D4D1F" w:rsidRDefault="008D4D1F" w:rsidP="00756A0A">
            <w:pPr>
              <w:ind w:left="210" w:hangingChars="100" w:hanging="210"/>
              <w:rPr>
                <w:rFonts w:asciiTheme="minorEastAsia" w:hAnsiTheme="minorEastAsia"/>
              </w:rPr>
            </w:pPr>
          </w:p>
        </w:tc>
        <w:tc>
          <w:tcPr>
            <w:tcW w:w="4908" w:type="dxa"/>
          </w:tcPr>
          <w:p w:rsidR="00E25B1D" w:rsidRDefault="00E82F7A" w:rsidP="00787F8A">
            <w:pPr>
              <w:ind w:left="210" w:hangingChars="100" w:hanging="210"/>
              <w:rPr>
                <w:rFonts w:asciiTheme="minorEastAsia" w:hAnsiTheme="minorEastAsia"/>
              </w:rPr>
            </w:pPr>
            <w:r>
              <w:rPr>
                <w:rFonts w:asciiTheme="minorEastAsia" w:hAnsiTheme="minorEastAsia" w:hint="eastAsia"/>
              </w:rPr>
              <w:t>・</w:t>
            </w:r>
            <w:r w:rsidR="00E25B1D">
              <w:rPr>
                <w:rFonts w:asciiTheme="minorEastAsia" w:hAnsiTheme="minorEastAsia" w:hint="eastAsia"/>
              </w:rPr>
              <w:t>今日の授業のまと</w:t>
            </w:r>
            <w:r w:rsidR="00EB295C">
              <w:rPr>
                <w:rFonts w:asciiTheme="minorEastAsia" w:hAnsiTheme="minorEastAsia" w:hint="eastAsia"/>
              </w:rPr>
              <w:t>めとして、</w:t>
            </w:r>
            <w:r w:rsidR="00AE0D38">
              <w:rPr>
                <w:rFonts w:asciiTheme="minorEastAsia" w:hAnsiTheme="minorEastAsia" w:hint="eastAsia"/>
              </w:rPr>
              <w:t>ワークシートに自分の考えを記入させる。その後、</w:t>
            </w:r>
            <w:r w:rsidR="003806F9">
              <w:rPr>
                <w:rFonts w:asciiTheme="minorEastAsia" w:hAnsiTheme="minorEastAsia" w:hint="eastAsia"/>
              </w:rPr>
              <w:t>数名に発表させて友達の考えのよさに気付かせ、広がりをもたせる。</w:t>
            </w:r>
          </w:p>
          <w:p w:rsidR="003806F9" w:rsidRDefault="003806F9" w:rsidP="00787F8A">
            <w:pPr>
              <w:ind w:left="210" w:hangingChars="100" w:hanging="210"/>
              <w:rPr>
                <w:rFonts w:asciiTheme="minorEastAsia" w:hAnsiTheme="minorEastAsia"/>
              </w:rPr>
            </w:pPr>
          </w:p>
        </w:tc>
      </w:tr>
    </w:tbl>
    <w:p w:rsidR="00E82F7A" w:rsidRPr="00E82F7A" w:rsidRDefault="00E82F7A" w:rsidP="00E82F7A">
      <w:pPr>
        <w:rPr>
          <w:rFonts w:asciiTheme="minorEastAsia" w:hAnsiTheme="minorEastAsia"/>
        </w:rPr>
      </w:pPr>
      <w:r>
        <w:rPr>
          <w:rFonts w:asciiTheme="minorEastAsia" w:hAnsiTheme="minorEastAsia" w:hint="eastAsia"/>
        </w:rPr>
        <w:t>（４）評　価</w:t>
      </w:r>
    </w:p>
    <w:p w:rsidR="009C1645" w:rsidRDefault="00E82F7A" w:rsidP="00E82F7A">
      <w:pPr>
        <w:rPr>
          <w:rFonts w:asciiTheme="minorEastAsia" w:hAnsiTheme="minorEastAsia"/>
        </w:rPr>
      </w:pPr>
      <w:r>
        <w:rPr>
          <w:rFonts w:asciiTheme="minorEastAsia" w:hAnsiTheme="minorEastAsia" w:hint="eastAsia"/>
        </w:rPr>
        <w:t xml:space="preserve">　　　友達を思いやり、仲良く助け合っていこうとする気持ちをもつことができたか。</w:t>
      </w:r>
    </w:p>
    <w:p w:rsidR="00664024" w:rsidRDefault="00E82F7A" w:rsidP="00664024">
      <w:pPr>
        <w:rPr>
          <w:rFonts w:asciiTheme="minorEastAsia" w:hAnsiTheme="minorEastAsia"/>
        </w:rPr>
      </w:pPr>
      <w:r>
        <w:rPr>
          <w:rFonts w:asciiTheme="minorEastAsia" w:hAnsiTheme="minorEastAsia" w:hint="eastAsia"/>
        </w:rPr>
        <w:t>（５）</w:t>
      </w:r>
      <w:r w:rsidR="0073579F">
        <w:rPr>
          <w:rFonts w:asciiTheme="minorEastAsia" w:hAnsiTheme="minorEastAsia" w:hint="eastAsia"/>
        </w:rPr>
        <w:t>板書</w:t>
      </w:r>
      <w:r>
        <w:rPr>
          <w:rFonts w:asciiTheme="minorEastAsia" w:hAnsiTheme="minorEastAsia" w:hint="eastAsia"/>
        </w:rPr>
        <w:t>計画</w:t>
      </w:r>
    </w:p>
    <w:p w:rsidR="00640733" w:rsidRDefault="00706A86" w:rsidP="00664024">
      <w:pPr>
        <w:rPr>
          <w:rFonts w:asciiTheme="minorEastAsia" w:hAnsiTheme="minorEastAsia"/>
        </w:rPr>
      </w:pPr>
      <w:r>
        <w:rPr>
          <w:noProof/>
        </w:rPr>
        <w:drawing>
          <wp:anchor distT="0" distB="0" distL="114300" distR="114300" simplePos="0" relativeHeight="251705344" behindDoc="0" locked="0" layoutInCell="1" allowOverlap="1" wp14:anchorId="542A2D4D" wp14:editId="7118D589">
            <wp:simplePos x="0" y="0"/>
            <wp:positionH relativeFrom="column">
              <wp:posOffset>-5080</wp:posOffset>
            </wp:positionH>
            <wp:positionV relativeFrom="paragraph">
              <wp:posOffset>61595</wp:posOffset>
            </wp:positionV>
            <wp:extent cx="5953125" cy="2096770"/>
            <wp:effectExtent l="0" t="0" r="9525" b="0"/>
            <wp:wrapSquare wrapText="bothSides"/>
            <wp:docPr id="12" name="図 12"/>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rotWithShape="1">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t="23143" b="16569"/>
                    <a:stretch/>
                  </pic:blipFill>
                  <pic:spPr bwMode="auto">
                    <a:xfrm>
                      <a:off x="0" y="0"/>
                      <a:ext cx="5953125" cy="2096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52A2">
        <w:rPr>
          <w:rFonts w:asciiTheme="minorEastAsia" w:hAnsiTheme="minorEastAsia" w:hint="eastAsia"/>
          <w:noProof/>
        </w:rPr>
        <mc:AlternateContent>
          <mc:Choice Requires="wps">
            <w:drawing>
              <wp:anchor distT="0" distB="0" distL="114300" distR="114300" simplePos="0" relativeHeight="251696128" behindDoc="0" locked="0" layoutInCell="1" allowOverlap="1" wp14:anchorId="610A5085" wp14:editId="63BFE7BD">
                <wp:simplePos x="0" y="0"/>
                <wp:positionH relativeFrom="column">
                  <wp:posOffset>3175359</wp:posOffset>
                </wp:positionH>
                <wp:positionV relativeFrom="paragraph">
                  <wp:posOffset>151765</wp:posOffset>
                </wp:positionV>
                <wp:extent cx="764816" cy="2007235"/>
                <wp:effectExtent l="0" t="0" r="187960" b="12065"/>
                <wp:wrapNone/>
                <wp:docPr id="16" name="角丸四角形吹き出し 16"/>
                <wp:cNvGraphicFramePr/>
                <a:graphic xmlns:a="http://schemas.openxmlformats.org/drawingml/2006/main">
                  <a:graphicData uri="http://schemas.microsoft.com/office/word/2010/wordprocessingShape">
                    <wps:wsp>
                      <wps:cNvSpPr/>
                      <wps:spPr>
                        <a:xfrm>
                          <a:off x="0" y="0"/>
                          <a:ext cx="764816" cy="2007235"/>
                        </a:xfrm>
                        <a:prstGeom prst="wedgeRoundRectCallout">
                          <a:avLst>
                            <a:gd name="adj1" fmla="val 70021"/>
                            <a:gd name="adj2" fmla="val -34553"/>
                            <a:gd name="adj3" fmla="val 16667"/>
                          </a:avLst>
                        </a:prstGeom>
                        <a:solidFill>
                          <a:schemeClr val="lt1">
                            <a:alpha val="0"/>
                          </a:schemeClr>
                        </a:solidFill>
                      </wps:spPr>
                      <wps:style>
                        <a:lnRef idx="2">
                          <a:schemeClr val="accent6"/>
                        </a:lnRef>
                        <a:fillRef idx="1">
                          <a:schemeClr val="lt1"/>
                        </a:fillRef>
                        <a:effectRef idx="0">
                          <a:schemeClr val="accent6"/>
                        </a:effectRef>
                        <a:fontRef idx="minor">
                          <a:schemeClr val="dk1"/>
                        </a:fontRef>
                      </wps:style>
                      <wps:txbx>
                        <w:txbxContent>
                          <w:p w:rsidR="00A54C45" w:rsidRDefault="00A54C45" w:rsidP="00A54C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left:0;text-align:left;margin-left:250.05pt;margin-top:11.95pt;width:60.2pt;height:158.0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" adj="25925,3337" fillcolor="white [3201]" strokecolor="#f79646 [3209]" strokeweight="2pt">
                <v:fill opacity="0"/>
                <v:textbox>
                  <w:txbxContent>
                    <w:p w:rsidR="00A54C45" w:rsidRDefault="00A54C45" w:rsidP="00A54C45">
                      <w:pPr>
                        <w:jc w:val="center"/>
                      </w:pPr>
                    </w:p>
                  </w:txbxContent>
                </v:textbox>
              </v:shape>
            </w:pict>
          </mc:Fallback>
        </mc:AlternateContent>
      </w:r>
    </w:p>
    <w:p w:rsidR="007526D5" w:rsidRDefault="007526D5"/>
    <w:p w:rsidR="007526D5" w:rsidRDefault="007526D5"/>
    <w:p w:rsidR="00D93B5C" w:rsidRDefault="00E82F7A">
      <w:r>
        <w:rPr>
          <w:rFonts w:hint="eastAsia"/>
        </w:rPr>
        <w:t>ワークシート</w:t>
      </w:r>
    </w:p>
    <w:p w:rsidR="00D93B5C" w:rsidRDefault="007526D5">
      <w:r>
        <w:rPr>
          <w:noProof/>
        </w:rPr>
        <mc:AlternateContent>
          <mc:Choice Requires="wps">
            <w:drawing>
              <wp:anchor distT="0" distB="0" distL="114300" distR="114300" simplePos="0" relativeHeight="251704320" behindDoc="0" locked="0" layoutInCell="1" allowOverlap="1" wp14:anchorId="2B0EBDA2" wp14:editId="6F8DA75F">
                <wp:simplePos x="0" y="0"/>
                <wp:positionH relativeFrom="column">
                  <wp:posOffset>295910</wp:posOffset>
                </wp:positionH>
                <wp:positionV relativeFrom="paragraph">
                  <wp:posOffset>3254375</wp:posOffset>
                </wp:positionV>
                <wp:extent cx="5476240" cy="9525"/>
                <wp:effectExtent l="0" t="0" r="10160" b="28575"/>
                <wp:wrapNone/>
                <wp:docPr id="14" name="直線コネクタ 14"/>
                <wp:cNvGraphicFramePr/>
                <a:graphic xmlns:a="http://schemas.openxmlformats.org/drawingml/2006/main">
                  <a:graphicData uri="http://schemas.microsoft.com/office/word/2010/wordprocessingShape">
                    <wps:wsp>
                      <wps:cNvCnPr/>
                      <wps:spPr>
                        <a:xfrm flipV="1">
                          <a:off x="0" y="0"/>
                          <a:ext cx="5476240" cy="9525"/>
                        </a:xfrm>
                        <a:prstGeom prst="line">
                          <a:avLst/>
                        </a:prstGeom>
                        <a:noFill/>
                        <a:ln w="3175" cap="flat" cmpd="sng" algn="ctr">
                          <a:solidFill>
                            <a:sysClr val="windowText" lastClr="000000"/>
                          </a:solidFill>
                          <a:prstDash val="sysDot"/>
                        </a:ln>
                        <a:effectLst/>
                      </wps:spPr>
                      <wps:bodyPr/>
                    </wps:wsp>
                  </a:graphicData>
                </a:graphic>
              </wp:anchor>
            </w:drawing>
          </mc:Choice>
          <mc:Fallback>
            <w:pict>
              <v:line id="直線コネクタ 14" o:spid="_x0000_s1026" style="position:absolute;left:0;text-align:left;flip:y;z-index:251704320;visibility:visible;mso-wrap-style:square;mso-wrap-distance-left:9pt;mso-wrap-distance-top:0;mso-wrap-distance-right:9pt;mso-wrap-distance-bottom:0;mso-position-horizontal:absolute;mso-position-horizontal-relative:text;mso-position-vertical:absolute;mso-position-vertical-relative:text" from="23.3pt,256.25pt" to="454.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" strokecolor="windowText" strokeweight=".25pt">
                <v:stroke dashstyle="1 1"/>
              </v:line>
            </w:pict>
          </mc:Fallback>
        </mc:AlternateContent>
      </w:r>
      <w:r>
        <w:rPr>
          <w:noProof/>
        </w:rPr>
        <mc:AlternateContent>
          <mc:Choice Requires="wps">
            <w:drawing>
              <wp:anchor distT="0" distB="0" distL="114300" distR="114300" simplePos="0" relativeHeight="251702272" behindDoc="0" locked="0" layoutInCell="1" allowOverlap="1" wp14:anchorId="36A053D4" wp14:editId="3FBCB8D1">
                <wp:simplePos x="0" y="0"/>
                <wp:positionH relativeFrom="column">
                  <wp:posOffset>295965</wp:posOffset>
                </wp:positionH>
                <wp:positionV relativeFrom="paragraph">
                  <wp:posOffset>2827655</wp:posOffset>
                </wp:positionV>
                <wp:extent cx="5476240" cy="9525"/>
                <wp:effectExtent l="0" t="0" r="10160" b="28575"/>
                <wp:wrapNone/>
                <wp:docPr id="13" name="直線コネクタ 13"/>
                <wp:cNvGraphicFramePr/>
                <a:graphic xmlns:a="http://schemas.openxmlformats.org/drawingml/2006/main">
                  <a:graphicData uri="http://schemas.microsoft.com/office/word/2010/wordprocessingShape">
                    <wps:wsp>
                      <wps:cNvCnPr/>
                      <wps:spPr>
                        <a:xfrm flipV="1">
                          <a:off x="0" y="0"/>
                          <a:ext cx="5476240" cy="9525"/>
                        </a:xfrm>
                        <a:prstGeom prst="line">
                          <a:avLst/>
                        </a:prstGeom>
                        <a:noFill/>
                        <a:ln w="3175" cap="flat" cmpd="sng" algn="ctr">
                          <a:solidFill>
                            <a:sysClr val="windowText" lastClr="000000"/>
                          </a:solidFill>
                          <a:prstDash val="sysDot"/>
                        </a:ln>
                        <a:effectLst/>
                      </wps:spPr>
                      <wps:bodyPr/>
                    </wps:wsp>
                  </a:graphicData>
                </a:graphic>
              </wp:anchor>
            </w:drawing>
          </mc:Choice>
          <mc:Fallback>
            <w:pict>
              <v:line id="直線コネクタ 13" o:spid="_x0000_s1026" style="position:absolute;left:0;text-align:left;flip:y;z-index:251702272;visibility:visible;mso-wrap-style:square;mso-wrap-distance-left:9pt;mso-wrap-distance-top:0;mso-wrap-distance-right:9pt;mso-wrap-distance-bottom:0;mso-position-horizontal:absolute;mso-position-horizontal-relative:text;mso-position-vertical:absolute;mso-position-vertical-relative:text" from="23.3pt,222.65pt" to="454.5pt,2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" strokecolor="windowText" strokeweight=".25pt">
                <v:stroke dashstyle="1 1"/>
              </v:line>
            </w:pict>
          </mc:Fallback>
        </mc:AlternateContent>
      </w:r>
      <w:r>
        <w:rPr>
          <w:noProof/>
        </w:rPr>
        <mc:AlternateContent>
          <mc:Choice Requires="wps">
            <w:drawing>
              <wp:anchor distT="0" distB="0" distL="114300" distR="114300" simplePos="0" relativeHeight="251661312" behindDoc="0" locked="0" layoutInCell="1" allowOverlap="1" wp14:anchorId="460B0ABC" wp14:editId="30A79BD9">
                <wp:simplePos x="0" y="0"/>
                <wp:positionH relativeFrom="column">
                  <wp:posOffset>292735</wp:posOffset>
                </wp:positionH>
                <wp:positionV relativeFrom="paragraph">
                  <wp:posOffset>2393950</wp:posOffset>
                </wp:positionV>
                <wp:extent cx="5476240" cy="1252220"/>
                <wp:effectExtent l="0" t="0" r="10160" b="24130"/>
                <wp:wrapNone/>
                <wp:docPr id="10" name="角丸四角形 10"/>
                <wp:cNvGraphicFramePr/>
                <a:graphic xmlns:a="http://schemas.openxmlformats.org/drawingml/2006/main">
                  <a:graphicData uri="http://schemas.microsoft.com/office/word/2010/wordprocessingShape">
                    <wps:wsp>
                      <wps:cNvSpPr/>
                      <wps:spPr>
                        <a:xfrm>
                          <a:off x="0" y="0"/>
                          <a:ext cx="5476240" cy="125222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0" o:spid="_x0000_s1026" style="position:absolute;left:0;text-align:left;margin-left:23.05pt;margin-top:188.5pt;width:431.2pt;height:9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" fillcolor="white [3201]" strokecolor="black [3213]" strokeweight=".25pt"/>
            </w:pict>
          </mc:Fallback>
        </mc:AlternateContent>
      </w:r>
      <w:r>
        <w:rPr>
          <w:noProof/>
        </w:rPr>
        <mc:AlternateContent>
          <mc:Choice Requires="wps">
            <w:drawing>
              <wp:anchor distT="0" distB="0" distL="114300" distR="114300" simplePos="0" relativeHeight="251700224" behindDoc="0" locked="0" layoutInCell="1" allowOverlap="1" wp14:anchorId="2912AD99" wp14:editId="4C9A9149">
                <wp:simplePos x="0" y="0"/>
                <wp:positionH relativeFrom="column">
                  <wp:posOffset>295910</wp:posOffset>
                </wp:positionH>
                <wp:positionV relativeFrom="paragraph">
                  <wp:posOffset>1584325</wp:posOffset>
                </wp:positionV>
                <wp:extent cx="5476240" cy="9525"/>
                <wp:effectExtent l="0" t="0" r="10160" b="28575"/>
                <wp:wrapNone/>
                <wp:docPr id="9" name="直線コネクタ 9"/>
                <wp:cNvGraphicFramePr/>
                <a:graphic xmlns:a="http://schemas.openxmlformats.org/drawingml/2006/main">
                  <a:graphicData uri="http://schemas.microsoft.com/office/word/2010/wordprocessingShape">
                    <wps:wsp>
                      <wps:cNvCnPr/>
                      <wps:spPr>
                        <a:xfrm flipV="1">
                          <a:off x="0" y="0"/>
                          <a:ext cx="5476240" cy="9525"/>
                        </a:xfrm>
                        <a:prstGeom prst="line">
                          <a:avLst/>
                        </a:prstGeom>
                        <a:noFill/>
                        <a:ln w="3175" cap="flat" cmpd="sng" algn="ctr">
                          <a:solidFill>
                            <a:sysClr val="windowText" lastClr="000000"/>
                          </a:solidFill>
                          <a:prstDash val="sysDot"/>
                        </a:ln>
                        <a:effectLst/>
                      </wps:spPr>
                      <wps:bodyPr/>
                    </wps:wsp>
                  </a:graphicData>
                </a:graphic>
              </wp:anchor>
            </w:drawing>
          </mc:Choice>
          <mc:Fallback>
            <w:pict>
              <v:line id="直線コネクタ 9" o:spid="_x0000_s1026" style="position:absolute;left:0;text-align:left;flip:y;z-index:251700224;visibility:visible;mso-wrap-style:square;mso-wrap-distance-left:9pt;mso-wrap-distance-top:0;mso-wrap-distance-right:9pt;mso-wrap-distance-bottom:0;mso-position-horizontal:absolute;mso-position-horizontal-relative:text;mso-position-vertical:absolute;mso-position-vertical-relative:text" from="23.3pt,124.75pt" to="45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" strokecolor="windowText" strokeweight=".25pt">
                <v:stroke dashstyle="1 1"/>
              </v:line>
            </w:pict>
          </mc:Fallback>
        </mc:AlternateContent>
      </w:r>
      <w:r>
        <w:rPr>
          <w:noProof/>
        </w:rPr>
        <mc:AlternateContent>
          <mc:Choice Requires="wps">
            <w:drawing>
              <wp:anchor distT="0" distB="0" distL="114300" distR="114300" simplePos="0" relativeHeight="251698176" behindDoc="0" locked="0" layoutInCell="1" allowOverlap="1" wp14:anchorId="60C47B07" wp14:editId="6CB0AFC1">
                <wp:simplePos x="0" y="0"/>
                <wp:positionH relativeFrom="column">
                  <wp:posOffset>292735</wp:posOffset>
                </wp:positionH>
                <wp:positionV relativeFrom="paragraph">
                  <wp:posOffset>1194435</wp:posOffset>
                </wp:positionV>
                <wp:extent cx="5476240" cy="9525"/>
                <wp:effectExtent l="0" t="0" r="10160" b="28575"/>
                <wp:wrapNone/>
                <wp:docPr id="8" name="直線コネクタ 8"/>
                <wp:cNvGraphicFramePr/>
                <a:graphic xmlns:a="http://schemas.openxmlformats.org/drawingml/2006/main">
                  <a:graphicData uri="http://schemas.microsoft.com/office/word/2010/wordprocessingShape">
                    <wps:wsp>
                      <wps:cNvCnPr/>
                      <wps:spPr>
                        <a:xfrm flipV="1">
                          <a:off x="0" y="0"/>
                          <a:ext cx="5476240" cy="9525"/>
                        </a:xfrm>
                        <a:prstGeom prst="line">
                          <a:avLst/>
                        </a:prstGeom>
                        <a:ln w="3175">
                          <a:solidFill>
                            <a:schemeClr val="tx1"/>
                          </a:solidFill>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8" o:spid="_x0000_s1026" style="position:absolute;left:0;text-align:left;flip:y;z-index:251698176;visibility:visible;mso-wrap-style:square;mso-wrap-distance-left:9pt;mso-wrap-distance-top:0;mso-wrap-distance-right:9pt;mso-wrap-distance-bottom:0;mso-position-horizontal:absolute;mso-position-horizontal-relative:text;mso-position-vertical:absolute;mso-position-vertical-relative:text" from="23.05pt,94.05pt" to="454.2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" strokecolor="black [3213]" strokeweight=".25pt">
                <v:stroke dashstyle="1 1"/>
              </v:line>
            </w:pict>
          </mc:Fallback>
        </mc:AlternateContent>
      </w:r>
      <w:r>
        <w:rPr>
          <w:noProof/>
        </w:rPr>
        <mc:AlternateContent>
          <mc:Choice Requires="wps">
            <w:drawing>
              <wp:anchor distT="0" distB="0" distL="114300" distR="114300" simplePos="0" relativeHeight="251660288" behindDoc="0" locked="0" layoutInCell="1" allowOverlap="1" wp14:anchorId="515374C0" wp14:editId="09B2CA7C">
                <wp:simplePos x="0" y="0"/>
                <wp:positionH relativeFrom="column">
                  <wp:posOffset>291465</wp:posOffset>
                </wp:positionH>
                <wp:positionV relativeFrom="paragraph">
                  <wp:posOffset>763684</wp:posOffset>
                </wp:positionV>
                <wp:extent cx="5476240" cy="1252220"/>
                <wp:effectExtent l="0" t="0" r="10160" b="24130"/>
                <wp:wrapNone/>
                <wp:docPr id="7" name="角丸四角形 7"/>
                <wp:cNvGraphicFramePr/>
                <a:graphic xmlns:a="http://schemas.openxmlformats.org/drawingml/2006/main">
                  <a:graphicData uri="http://schemas.microsoft.com/office/word/2010/wordprocessingShape">
                    <wps:wsp>
                      <wps:cNvSpPr/>
                      <wps:spPr>
                        <a:xfrm>
                          <a:off x="0" y="0"/>
                          <a:ext cx="5476240" cy="125222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7" o:spid="_x0000_s1026" style="position:absolute;left:0;text-align:left;margin-left:22.95pt;margin-top:60.15pt;width:431.2pt;height:98.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" fillcolor="white [3201]" strokecolor="black [3213]" strokeweight=".25pt"/>
            </w:pict>
          </mc:Fallback>
        </mc:AlternateContent>
      </w:r>
      <w:r w:rsidR="005B7AB2">
        <w:rPr>
          <w:noProof/>
        </w:rPr>
        <mc:AlternateContent>
          <mc:Choice Requires="wps">
            <w:drawing>
              <wp:inline distT="0" distB="0" distL="0" distR="0" wp14:anchorId="14396B48" wp14:editId="79D564B9">
                <wp:extent cx="6211957" cy="3906078"/>
                <wp:effectExtent l="0" t="0" r="17780" b="18415"/>
                <wp:docPr id="2" name="正方形/長方形 2"/>
                <wp:cNvGraphicFramePr/>
                <a:graphic xmlns:a="http://schemas.openxmlformats.org/drawingml/2006/main">
                  <a:graphicData uri="http://schemas.microsoft.com/office/word/2010/wordprocessingShape">
                    <wps:wsp>
                      <wps:cNvSpPr/>
                      <wps:spPr>
                        <a:xfrm>
                          <a:off x="0" y="0"/>
                          <a:ext cx="6211957" cy="3906078"/>
                        </a:xfrm>
                        <a:prstGeom prst="rect">
                          <a:avLst/>
                        </a:prstGeom>
                        <a:solidFill>
                          <a:sysClr val="window" lastClr="FFFFFF"/>
                        </a:solidFill>
                        <a:ln w="9525" cap="flat" cmpd="sng" algn="ctr">
                          <a:solidFill>
                            <a:sysClr val="windowText" lastClr="000000"/>
                          </a:solidFill>
                          <a:prstDash val="solid"/>
                        </a:ln>
                        <a:effectLst/>
                      </wps:spPr>
                      <wps:txbx>
                        <w:txbxContent>
                          <w:p w:rsidR="00C16A71" w:rsidRPr="00B904D5" w:rsidRDefault="00B904D5" w:rsidP="00AE0D38">
                            <w:pPr>
                              <w:jc w:val="left"/>
                              <w:rPr>
                                <w:rFonts w:ascii="HGPｺﾞｼｯｸM" w:eastAsia="HGPｺﾞｼｯｸM" w:hAnsiTheme="majorEastAsia"/>
                                <w:sz w:val="24"/>
                                <w:u w:val="single"/>
                              </w:rPr>
                            </w:pPr>
                            <w:r>
                              <w:rPr>
                                <w:rFonts w:ascii="HGPｺﾞｼｯｸM" w:eastAsia="HGPｺﾞｼｯｸM" w:hAnsiTheme="majorEastAsia" w:hint="eastAsia"/>
                                <w:sz w:val="24"/>
                              </w:rPr>
                              <w:t>どうとくのじゅぎょう　わあくしいと</w:t>
                            </w:r>
                            <w:r w:rsidR="00C16A71">
                              <w:rPr>
                                <w:rFonts w:ascii="HGPｺﾞｼｯｸM" w:eastAsia="HGPｺﾞｼｯｸM" w:hAnsiTheme="majorEastAsia" w:hint="eastAsia"/>
                                <w:sz w:val="24"/>
                              </w:rPr>
                              <w:t xml:space="preserve">　　　　</w:t>
                            </w:r>
                            <w:r>
                              <w:rPr>
                                <w:rFonts w:ascii="HGPｺﾞｼｯｸM" w:eastAsia="HGPｺﾞｼｯｸM" w:hAnsiTheme="majorEastAsia" w:hint="eastAsia"/>
                                <w:sz w:val="24"/>
                              </w:rPr>
                              <w:t xml:space="preserve">ねん　　くみ　　ばん　</w:t>
                            </w:r>
                            <w:r w:rsidRPr="00B904D5">
                              <w:rPr>
                                <w:rFonts w:ascii="HGPｺﾞｼｯｸM" w:eastAsia="HGPｺﾞｼｯｸM" w:hAnsiTheme="majorEastAsia" w:hint="eastAsia"/>
                                <w:sz w:val="24"/>
                                <w:u w:val="single"/>
                              </w:rPr>
                              <w:t>なまえ</w:t>
                            </w:r>
                            <w:r w:rsidR="00C16A71" w:rsidRPr="00B904D5">
                              <w:rPr>
                                <w:rFonts w:ascii="HGPｺﾞｼｯｸM" w:eastAsia="HGPｺﾞｼｯｸM" w:hAnsiTheme="majorEastAsia" w:hint="eastAsia"/>
                                <w:sz w:val="24"/>
                                <w:u w:val="single"/>
                              </w:rPr>
                              <w:t xml:space="preserve">　　　　　　　　　　　　</w:t>
                            </w:r>
                          </w:p>
                          <w:p w:rsidR="00C16A71" w:rsidRPr="00B904D5" w:rsidRDefault="00C16A71" w:rsidP="00AE0D38">
                            <w:pPr>
                              <w:jc w:val="left"/>
                              <w:rPr>
                                <w:rFonts w:ascii="HGPｺﾞｼｯｸM" w:eastAsia="HGPｺﾞｼｯｸM" w:hAnsiTheme="majorEastAsia"/>
                                <w:sz w:val="24"/>
                              </w:rPr>
                            </w:pPr>
                          </w:p>
                          <w:p w:rsidR="00C16A71" w:rsidRDefault="00C16A71" w:rsidP="00440003">
                            <w:pPr>
                              <w:ind w:left="240" w:hangingChars="100" w:hanging="240"/>
                              <w:jc w:val="left"/>
                              <w:rPr>
                                <w:rFonts w:ascii="HGPｺﾞｼｯｸM" w:eastAsia="HGPｺﾞｼｯｸM" w:hAnsiTheme="majorEastAsia"/>
                                <w:sz w:val="24"/>
                              </w:rPr>
                            </w:pPr>
                            <w:r>
                              <w:rPr>
                                <w:rFonts w:ascii="HGPｺﾞｼｯｸM" w:eastAsia="HGPｺﾞｼｯｸM" w:hAnsiTheme="majorEastAsia" w:hint="eastAsia"/>
                                <w:sz w:val="24"/>
                              </w:rPr>
                              <w:t xml:space="preserve">１　</w:t>
                            </w:r>
                            <w:r w:rsidR="005B7AB2">
                              <w:rPr>
                                <w:rFonts w:hint="eastAsia"/>
                              </w:rPr>
                              <w:t>なみだをぽろっとこぼし</w:t>
                            </w:r>
                            <w:r w:rsidR="009E2724">
                              <w:rPr>
                                <w:rFonts w:hint="eastAsia"/>
                              </w:rPr>
                              <w:t>ながら、きつねはどんなことをかんがえたでしょう。</w:t>
                            </w:r>
                          </w:p>
                          <w:p w:rsidR="00C16A71" w:rsidRDefault="00C16A71" w:rsidP="00AE0D38">
                            <w:pPr>
                              <w:jc w:val="left"/>
                              <w:rPr>
                                <w:rFonts w:ascii="HGPｺﾞｼｯｸM" w:eastAsia="HGPｺﾞｼｯｸM" w:hAnsiTheme="majorEastAsia"/>
                                <w:sz w:val="24"/>
                              </w:rPr>
                            </w:pPr>
                          </w:p>
                          <w:p w:rsidR="00C16A71" w:rsidRDefault="00C16A71" w:rsidP="00AE0D38">
                            <w:pPr>
                              <w:jc w:val="left"/>
                              <w:rPr>
                                <w:rFonts w:ascii="HGPｺﾞｼｯｸM" w:eastAsia="HGPｺﾞｼｯｸM" w:hAnsiTheme="majorEastAsia"/>
                                <w:sz w:val="24"/>
                              </w:rPr>
                            </w:pPr>
                          </w:p>
                          <w:p w:rsidR="00C16A71" w:rsidRDefault="00C16A71" w:rsidP="00AE0D38">
                            <w:pPr>
                              <w:jc w:val="left"/>
                              <w:rPr>
                                <w:rFonts w:ascii="HGPｺﾞｼｯｸM" w:eastAsia="HGPｺﾞｼｯｸM" w:hAnsiTheme="majorEastAsia"/>
                                <w:sz w:val="24"/>
                              </w:rPr>
                            </w:pPr>
                          </w:p>
                          <w:p w:rsidR="00C16A71" w:rsidRDefault="00C16A71" w:rsidP="00AE0D38">
                            <w:pPr>
                              <w:jc w:val="left"/>
                              <w:rPr>
                                <w:rFonts w:ascii="HGPｺﾞｼｯｸM" w:eastAsia="HGPｺﾞｼｯｸM" w:hAnsiTheme="majorEastAsia"/>
                                <w:sz w:val="24"/>
                              </w:rPr>
                            </w:pPr>
                          </w:p>
                          <w:p w:rsidR="00C16A71" w:rsidRDefault="00C16A71" w:rsidP="00AE0D38">
                            <w:pPr>
                              <w:jc w:val="left"/>
                              <w:rPr>
                                <w:rFonts w:ascii="HGPｺﾞｼｯｸM" w:eastAsia="HGPｺﾞｼｯｸM" w:hAnsiTheme="majorEastAsia"/>
                                <w:sz w:val="24"/>
                              </w:rPr>
                            </w:pPr>
                          </w:p>
                          <w:p w:rsidR="00C16A71" w:rsidRDefault="00C16A71" w:rsidP="00AE0D38">
                            <w:pPr>
                              <w:jc w:val="left"/>
                              <w:rPr>
                                <w:rFonts w:ascii="HGPｺﾞｼｯｸM" w:eastAsia="HGPｺﾞｼｯｸM" w:hAnsiTheme="majorEastAsia"/>
                                <w:sz w:val="24"/>
                              </w:rPr>
                            </w:pPr>
                          </w:p>
                          <w:p w:rsidR="00C16A71" w:rsidRPr="005B7AB2" w:rsidRDefault="00C16A71" w:rsidP="00AE0D38">
                            <w:pPr>
                              <w:jc w:val="left"/>
                              <w:rPr>
                                <w:rFonts w:ascii="HGPｺﾞｼｯｸM" w:eastAsia="HGPｺﾞｼｯｸM" w:hAnsiTheme="majorEastAsia"/>
                                <w:sz w:val="24"/>
                              </w:rPr>
                            </w:pPr>
                          </w:p>
                          <w:p w:rsidR="00C16A71" w:rsidRPr="00261D8B" w:rsidRDefault="00C16A71" w:rsidP="00AE0D38">
                            <w:pPr>
                              <w:jc w:val="left"/>
                              <w:rPr>
                                <w:rFonts w:ascii="HGPｺﾞｼｯｸM" w:eastAsia="HGPｺﾞｼｯｸM" w:hAnsiTheme="majorEastAsia"/>
                                <w:sz w:val="24"/>
                              </w:rPr>
                            </w:pPr>
                            <w:r>
                              <w:rPr>
                                <w:rFonts w:ascii="HGPｺﾞｼｯｸM" w:eastAsia="HGPｺﾞｼｯｸM" w:hAnsiTheme="majorEastAsia" w:hint="eastAsia"/>
                                <w:sz w:val="24"/>
                              </w:rPr>
                              <w:t xml:space="preserve">２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正方形/長方形 2" o:spid="_x0000_s1028" style="width:489.15pt;height:3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" fillcolor="window" strokecolor="windowText">
                <v:textbox>
                  <w:txbxContent>
                    <w:p w:rsidR="00C16A71" w:rsidRPr="00B904D5" w:rsidRDefault="00B904D5" w:rsidP="00AE0D38">
                      <w:pPr>
                        <w:jc w:val="left"/>
                        <w:rPr>
                          <w:rFonts w:ascii="HGPｺﾞｼｯｸM" w:eastAsia="HGPｺﾞｼｯｸM" w:hAnsiTheme="majorEastAsia"/>
                          <w:sz w:val="24"/>
                          <w:u w:val="single"/>
                        </w:rPr>
                      </w:pPr>
                      <w:r>
                        <w:rPr>
                          <w:rFonts w:ascii="HGPｺﾞｼｯｸM" w:eastAsia="HGPｺﾞｼｯｸM" w:hAnsiTheme="majorEastAsia" w:hint="eastAsia"/>
                          <w:sz w:val="24"/>
                        </w:rPr>
                        <w:t>どうとくのじゅぎょう　わあくしいと</w:t>
                      </w:r>
                      <w:r w:rsidR="00C16A71">
                        <w:rPr>
                          <w:rFonts w:ascii="HGPｺﾞｼｯｸM" w:eastAsia="HGPｺﾞｼｯｸM" w:hAnsiTheme="majorEastAsia" w:hint="eastAsia"/>
                          <w:sz w:val="24"/>
                        </w:rPr>
                        <w:t xml:space="preserve">　　　　</w:t>
                      </w:r>
                      <w:r>
                        <w:rPr>
                          <w:rFonts w:ascii="HGPｺﾞｼｯｸM" w:eastAsia="HGPｺﾞｼｯｸM" w:hAnsiTheme="majorEastAsia" w:hint="eastAsia"/>
                          <w:sz w:val="24"/>
                        </w:rPr>
                        <w:t xml:space="preserve">ねん　　くみ　　ばん　</w:t>
                      </w:r>
                      <w:r w:rsidRPr="00B904D5">
                        <w:rPr>
                          <w:rFonts w:ascii="HGPｺﾞｼｯｸM" w:eastAsia="HGPｺﾞｼｯｸM" w:hAnsiTheme="majorEastAsia" w:hint="eastAsia"/>
                          <w:sz w:val="24"/>
                          <w:u w:val="single"/>
                        </w:rPr>
                        <w:t>なまえ</w:t>
                      </w:r>
                      <w:r w:rsidR="00C16A71" w:rsidRPr="00B904D5">
                        <w:rPr>
                          <w:rFonts w:ascii="HGPｺﾞｼｯｸM" w:eastAsia="HGPｺﾞｼｯｸM" w:hAnsiTheme="majorEastAsia" w:hint="eastAsia"/>
                          <w:sz w:val="24"/>
                          <w:u w:val="single"/>
                        </w:rPr>
                        <w:t xml:space="preserve">　　　　　　　　　　　　</w:t>
                      </w:r>
                    </w:p>
                    <w:p w:rsidR="00C16A71" w:rsidRPr="00B904D5" w:rsidRDefault="00C16A71" w:rsidP="00AE0D38">
                      <w:pPr>
                        <w:jc w:val="left"/>
                        <w:rPr>
                          <w:rFonts w:ascii="HGPｺﾞｼｯｸM" w:eastAsia="HGPｺﾞｼｯｸM" w:hAnsiTheme="majorEastAsia"/>
                          <w:sz w:val="24"/>
                        </w:rPr>
                      </w:pPr>
                    </w:p>
                    <w:p w:rsidR="00C16A71" w:rsidRDefault="00C16A71" w:rsidP="00440003">
                      <w:pPr>
                        <w:ind w:left="240" w:hangingChars="100" w:hanging="240"/>
                        <w:jc w:val="left"/>
                        <w:rPr>
                          <w:rFonts w:ascii="HGPｺﾞｼｯｸM" w:eastAsia="HGPｺﾞｼｯｸM" w:hAnsiTheme="majorEastAsia"/>
                          <w:sz w:val="24"/>
                        </w:rPr>
                      </w:pPr>
                      <w:r>
                        <w:rPr>
                          <w:rFonts w:ascii="HGPｺﾞｼｯｸM" w:eastAsia="HGPｺﾞｼｯｸM" w:hAnsiTheme="majorEastAsia" w:hint="eastAsia"/>
                          <w:sz w:val="24"/>
                        </w:rPr>
                        <w:t xml:space="preserve">１　</w:t>
                      </w:r>
                      <w:r w:rsidR="005B7AB2">
                        <w:rPr>
                          <w:rFonts w:hint="eastAsia"/>
                        </w:rPr>
                        <w:t>なみだをぽろっとこぼし</w:t>
                      </w:r>
                      <w:r w:rsidR="009E2724">
                        <w:rPr>
                          <w:rFonts w:hint="eastAsia"/>
                        </w:rPr>
                        <w:t>ながら、きつねはどんなことをかんがえたでしょう。</w:t>
                      </w:r>
                    </w:p>
                    <w:p w:rsidR="00C16A71" w:rsidRDefault="00C16A71" w:rsidP="00AE0D38">
                      <w:pPr>
                        <w:jc w:val="left"/>
                        <w:rPr>
                          <w:rFonts w:ascii="HGPｺﾞｼｯｸM" w:eastAsia="HGPｺﾞｼｯｸM" w:hAnsiTheme="majorEastAsia"/>
                          <w:sz w:val="24"/>
                        </w:rPr>
                      </w:pPr>
                    </w:p>
                    <w:p w:rsidR="00C16A71" w:rsidRDefault="00C16A71" w:rsidP="00AE0D38">
                      <w:pPr>
                        <w:jc w:val="left"/>
                        <w:rPr>
                          <w:rFonts w:ascii="HGPｺﾞｼｯｸM" w:eastAsia="HGPｺﾞｼｯｸM" w:hAnsiTheme="majorEastAsia"/>
                          <w:sz w:val="24"/>
                        </w:rPr>
                      </w:pPr>
                    </w:p>
                    <w:p w:rsidR="00C16A71" w:rsidRDefault="00C16A71" w:rsidP="00AE0D38">
                      <w:pPr>
                        <w:jc w:val="left"/>
                        <w:rPr>
                          <w:rFonts w:ascii="HGPｺﾞｼｯｸM" w:eastAsia="HGPｺﾞｼｯｸM" w:hAnsiTheme="majorEastAsia"/>
                          <w:sz w:val="24"/>
                        </w:rPr>
                      </w:pPr>
                    </w:p>
                    <w:p w:rsidR="00C16A71" w:rsidRDefault="00C16A71" w:rsidP="00AE0D38">
                      <w:pPr>
                        <w:jc w:val="left"/>
                        <w:rPr>
                          <w:rFonts w:ascii="HGPｺﾞｼｯｸM" w:eastAsia="HGPｺﾞｼｯｸM" w:hAnsiTheme="majorEastAsia"/>
                          <w:sz w:val="24"/>
                        </w:rPr>
                      </w:pPr>
                    </w:p>
                    <w:p w:rsidR="00C16A71" w:rsidRDefault="00C16A71" w:rsidP="00AE0D38">
                      <w:pPr>
                        <w:jc w:val="left"/>
                        <w:rPr>
                          <w:rFonts w:ascii="HGPｺﾞｼｯｸM" w:eastAsia="HGPｺﾞｼｯｸM" w:hAnsiTheme="majorEastAsia"/>
                          <w:sz w:val="24"/>
                        </w:rPr>
                      </w:pPr>
                    </w:p>
                    <w:p w:rsidR="00C16A71" w:rsidRDefault="00C16A71" w:rsidP="00AE0D38">
                      <w:pPr>
                        <w:jc w:val="left"/>
                        <w:rPr>
                          <w:rFonts w:ascii="HGPｺﾞｼｯｸM" w:eastAsia="HGPｺﾞｼｯｸM" w:hAnsiTheme="majorEastAsia"/>
                          <w:sz w:val="24"/>
                        </w:rPr>
                      </w:pPr>
                    </w:p>
                    <w:p w:rsidR="00C16A71" w:rsidRPr="005B7AB2" w:rsidRDefault="00C16A71" w:rsidP="00AE0D38">
                      <w:pPr>
                        <w:jc w:val="left"/>
                        <w:rPr>
                          <w:rFonts w:ascii="HGPｺﾞｼｯｸM" w:eastAsia="HGPｺﾞｼｯｸM" w:hAnsiTheme="majorEastAsia"/>
                          <w:sz w:val="24"/>
                        </w:rPr>
                      </w:pPr>
                    </w:p>
                    <w:p w:rsidR="00C16A71" w:rsidRPr="00261D8B" w:rsidRDefault="00C16A71" w:rsidP="00AE0D38">
                      <w:pPr>
                        <w:jc w:val="left"/>
                        <w:rPr>
                          <w:rFonts w:ascii="HGPｺﾞｼｯｸM" w:eastAsia="HGPｺﾞｼｯｸM" w:hAnsiTheme="majorEastAsia"/>
                          <w:sz w:val="24"/>
                        </w:rPr>
                      </w:pPr>
                      <w:r>
                        <w:rPr>
                          <w:rFonts w:ascii="HGPｺﾞｼｯｸM" w:eastAsia="HGPｺﾞｼｯｸM" w:hAnsiTheme="majorEastAsia" w:hint="eastAsia"/>
                          <w:sz w:val="24"/>
                        </w:rPr>
                        <w:t xml:space="preserve">２　</w:t>
                      </w:r>
                    </w:p>
                  </w:txbxContent>
                </v:textbox>
                <w10:anchorlock/>
              </v:rect>
            </w:pict>
          </mc:Fallback>
        </mc:AlternateContent>
      </w:r>
    </w:p>
    <w:p w:rsidR="007526D5" w:rsidRDefault="007526D5"/>
    <w:p w:rsidR="007526D5" w:rsidRDefault="007526D5"/>
    <w:p w:rsidR="00706A86" w:rsidRDefault="00706A86"/>
    <w:p w:rsidR="00706A86" w:rsidRDefault="00706A86"/>
    <w:p w:rsidR="00706A86" w:rsidRDefault="00706A86"/>
    <w:p w:rsidR="00706A86" w:rsidRDefault="00706A86"/>
    <w:p w:rsidR="00706A86" w:rsidRDefault="00706A86"/>
    <w:p w:rsidR="00706A86" w:rsidRDefault="00706A86"/>
    <w:p w:rsidR="00706A86" w:rsidRDefault="00706A86"/>
    <w:sectPr w:rsidR="00706A86" w:rsidSect="004A0B4B">
      <w:footerReference w:type="default" r:id="rId11"/>
      <w:pgSz w:w="11906" w:h="16838" w:code="9"/>
      <w:pgMar w:top="1134" w:right="1134" w:bottom="1418" w:left="1134" w:header="567" w:footer="851" w:gutter="0"/>
      <w:pgNumType w:fmt="numberInDash" w:start="9"/>
      <w:cols w:space="425"/>
      <w:docGrid w:type="linesAndChar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3B" w:rsidRDefault="00643F3B" w:rsidP="001710FB">
      <w:r>
        <w:separator/>
      </w:r>
    </w:p>
  </w:endnote>
  <w:endnote w:type="continuationSeparator" w:id="0">
    <w:p w:rsidR="00643F3B" w:rsidRDefault="00643F3B" w:rsidP="0017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108922"/>
      <w:docPartObj>
        <w:docPartGallery w:val="Page Numbers (Bottom of Page)"/>
        <w:docPartUnique/>
      </w:docPartObj>
    </w:sdtPr>
    <w:sdtEndPr/>
    <w:sdtContent>
      <w:p w:rsidR="00C16A71" w:rsidRDefault="00C16A71">
        <w:pPr>
          <w:pStyle w:val="a6"/>
          <w:jc w:val="center"/>
        </w:pPr>
        <w:r>
          <w:fldChar w:fldCharType="begin"/>
        </w:r>
        <w:r>
          <w:instrText>PAGE   \* MERGEFORMAT</w:instrText>
        </w:r>
        <w:r>
          <w:fldChar w:fldCharType="separate"/>
        </w:r>
        <w:r w:rsidR="00643F3B" w:rsidRPr="00643F3B">
          <w:rPr>
            <w:noProof/>
            <w:lang w:val="ja-JP"/>
          </w:rPr>
          <w:t>-</w:t>
        </w:r>
        <w:r w:rsidR="00643F3B">
          <w:rPr>
            <w:noProof/>
          </w:rPr>
          <w:t xml:space="preserve"> 9 -</w:t>
        </w:r>
        <w:r>
          <w:fldChar w:fldCharType="end"/>
        </w:r>
      </w:p>
    </w:sdtContent>
  </w:sdt>
  <w:p w:rsidR="00C16A71" w:rsidRDefault="00C16A7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3B" w:rsidRDefault="00643F3B" w:rsidP="001710FB">
      <w:r>
        <w:separator/>
      </w:r>
    </w:p>
  </w:footnote>
  <w:footnote w:type="continuationSeparator" w:id="0">
    <w:p w:rsidR="00643F3B" w:rsidRDefault="00643F3B" w:rsidP="00171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D0210"/>
    <w:multiLevelType w:val="hybridMultilevel"/>
    <w:tmpl w:val="7FF09838"/>
    <w:lvl w:ilvl="0" w:tplc="90D00A3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133752F6"/>
    <w:multiLevelType w:val="hybridMultilevel"/>
    <w:tmpl w:val="16ECC732"/>
    <w:lvl w:ilvl="0" w:tplc="2908A0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5018BF"/>
    <w:multiLevelType w:val="hybridMultilevel"/>
    <w:tmpl w:val="BFA0FE2C"/>
    <w:lvl w:ilvl="0" w:tplc="AF1695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840"/>
  <w:drawingGridHorizontalSpacing w:val="105"/>
  <w:drawingGridVerticalSpacing w:val="317"/>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24"/>
    <w:rsid w:val="00002A3A"/>
    <w:rsid w:val="00002F9B"/>
    <w:rsid w:val="00015AEA"/>
    <w:rsid w:val="00037270"/>
    <w:rsid w:val="0005495C"/>
    <w:rsid w:val="00070886"/>
    <w:rsid w:val="00076E42"/>
    <w:rsid w:val="00081779"/>
    <w:rsid w:val="000923E5"/>
    <w:rsid w:val="000C0608"/>
    <w:rsid w:val="000E3717"/>
    <w:rsid w:val="000E5793"/>
    <w:rsid w:val="000F0646"/>
    <w:rsid w:val="00121E8D"/>
    <w:rsid w:val="00122F8A"/>
    <w:rsid w:val="0013775A"/>
    <w:rsid w:val="00164235"/>
    <w:rsid w:val="001710FB"/>
    <w:rsid w:val="00176E3E"/>
    <w:rsid w:val="00197BB9"/>
    <w:rsid w:val="001A3C20"/>
    <w:rsid w:val="001C171F"/>
    <w:rsid w:val="001D0516"/>
    <w:rsid w:val="0023640F"/>
    <w:rsid w:val="00236991"/>
    <w:rsid w:val="00255277"/>
    <w:rsid w:val="00262AD6"/>
    <w:rsid w:val="0028018D"/>
    <w:rsid w:val="00283991"/>
    <w:rsid w:val="002A05C9"/>
    <w:rsid w:val="002B0228"/>
    <w:rsid w:val="002D1108"/>
    <w:rsid w:val="002D1722"/>
    <w:rsid w:val="002E04E6"/>
    <w:rsid w:val="003311F4"/>
    <w:rsid w:val="00367F98"/>
    <w:rsid w:val="003806F9"/>
    <w:rsid w:val="003837B9"/>
    <w:rsid w:val="003B2C64"/>
    <w:rsid w:val="00414D6F"/>
    <w:rsid w:val="00432714"/>
    <w:rsid w:val="00440003"/>
    <w:rsid w:val="004449CA"/>
    <w:rsid w:val="0047440D"/>
    <w:rsid w:val="00475958"/>
    <w:rsid w:val="00483858"/>
    <w:rsid w:val="00491AB6"/>
    <w:rsid w:val="004931C9"/>
    <w:rsid w:val="004A0B4B"/>
    <w:rsid w:val="004C2EC2"/>
    <w:rsid w:val="004E0DEC"/>
    <w:rsid w:val="004E52A2"/>
    <w:rsid w:val="004F3398"/>
    <w:rsid w:val="0051298C"/>
    <w:rsid w:val="0055295D"/>
    <w:rsid w:val="00570E4A"/>
    <w:rsid w:val="00576BB3"/>
    <w:rsid w:val="005839DE"/>
    <w:rsid w:val="005B7AB2"/>
    <w:rsid w:val="005C1A53"/>
    <w:rsid w:val="005E0863"/>
    <w:rsid w:val="005E7D4D"/>
    <w:rsid w:val="005F5565"/>
    <w:rsid w:val="006314E6"/>
    <w:rsid w:val="00640733"/>
    <w:rsid w:val="00643F3B"/>
    <w:rsid w:val="00646B04"/>
    <w:rsid w:val="00653E3C"/>
    <w:rsid w:val="006570F1"/>
    <w:rsid w:val="00664024"/>
    <w:rsid w:val="00676DE7"/>
    <w:rsid w:val="006A7B4A"/>
    <w:rsid w:val="006F2C3A"/>
    <w:rsid w:val="00706A86"/>
    <w:rsid w:val="007228CB"/>
    <w:rsid w:val="0073579F"/>
    <w:rsid w:val="007526D5"/>
    <w:rsid w:val="00756A0A"/>
    <w:rsid w:val="007743F0"/>
    <w:rsid w:val="007813D4"/>
    <w:rsid w:val="00787F8A"/>
    <w:rsid w:val="007D1F67"/>
    <w:rsid w:val="007F3ECC"/>
    <w:rsid w:val="00801F24"/>
    <w:rsid w:val="00815CDD"/>
    <w:rsid w:val="00817D77"/>
    <w:rsid w:val="00843DC8"/>
    <w:rsid w:val="0085184F"/>
    <w:rsid w:val="00864FAE"/>
    <w:rsid w:val="00872DBE"/>
    <w:rsid w:val="00872F21"/>
    <w:rsid w:val="00881272"/>
    <w:rsid w:val="008B0D20"/>
    <w:rsid w:val="008B5966"/>
    <w:rsid w:val="008B65E8"/>
    <w:rsid w:val="008D4D1F"/>
    <w:rsid w:val="008E22A5"/>
    <w:rsid w:val="00934C7A"/>
    <w:rsid w:val="00936816"/>
    <w:rsid w:val="0093685F"/>
    <w:rsid w:val="009604AB"/>
    <w:rsid w:val="0096114A"/>
    <w:rsid w:val="00972C96"/>
    <w:rsid w:val="0098162B"/>
    <w:rsid w:val="009942A1"/>
    <w:rsid w:val="00996C39"/>
    <w:rsid w:val="009A2DD7"/>
    <w:rsid w:val="009A5EE5"/>
    <w:rsid w:val="009C1645"/>
    <w:rsid w:val="009D7ADA"/>
    <w:rsid w:val="009E2724"/>
    <w:rsid w:val="00A07551"/>
    <w:rsid w:val="00A07C31"/>
    <w:rsid w:val="00A50974"/>
    <w:rsid w:val="00A54C45"/>
    <w:rsid w:val="00A62F20"/>
    <w:rsid w:val="00A919AE"/>
    <w:rsid w:val="00AB5FF3"/>
    <w:rsid w:val="00AC5FD8"/>
    <w:rsid w:val="00AD0659"/>
    <w:rsid w:val="00AE0D38"/>
    <w:rsid w:val="00AF1B91"/>
    <w:rsid w:val="00AF6D50"/>
    <w:rsid w:val="00B04D1F"/>
    <w:rsid w:val="00B27BC0"/>
    <w:rsid w:val="00B31BEC"/>
    <w:rsid w:val="00B502D5"/>
    <w:rsid w:val="00B54CE1"/>
    <w:rsid w:val="00B707E6"/>
    <w:rsid w:val="00B904D5"/>
    <w:rsid w:val="00BC5507"/>
    <w:rsid w:val="00BC6141"/>
    <w:rsid w:val="00BE041F"/>
    <w:rsid w:val="00C031B6"/>
    <w:rsid w:val="00C16A71"/>
    <w:rsid w:val="00C20F16"/>
    <w:rsid w:val="00C3523A"/>
    <w:rsid w:val="00C546E7"/>
    <w:rsid w:val="00C915F6"/>
    <w:rsid w:val="00CA0865"/>
    <w:rsid w:val="00CF5927"/>
    <w:rsid w:val="00D06C94"/>
    <w:rsid w:val="00D93B5C"/>
    <w:rsid w:val="00D969F6"/>
    <w:rsid w:val="00DA2476"/>
    <w:rsid w:val="00DA3F4C"/>
    <w:rsid w:val="00DA5E13"/>
    <w:rsid w:val="00DB58A5"/>
    <w:rsid w:val="00DF6C49"/>
    <w:rsid w:val="00E04052"/>
    <w:rsid w:val="00E132C5"/>
    <w:rsid w:val="00E203DE"/>
    <w:rsid w:val="00E226FD"/>
    <w:rsid w:val="00E25B1D"/>
    <w:rsid w:val="00E519E0"/>
    <w:rsid w:val="00E81EE6"/>
    <w:rsid w:val="00E82F7A"/>
    <w:rsid w:val="00E934EB"/>
    <w:rsid w:val="00EB295C"/>
    <w:rsid w:val="00EE245C"/>
    <w:rsid w:val="00F1317B"/>
    <w:rsid w:val="00F14EAF"/>
    <w:rsid w:val="00F165DB"/>
    <w:rsid w:val="00F21743"/>
    <w:rsid w:val="00F32843"/>
    <w:rsid w:val="00F75824"/>
    <w:rsid w:val="00F90916"/>
    <w:rsid w:val="00FB4E12"/>
    <w:rsid w:val="00FB6EBF"/>
    <w:rsid w:val="00FC5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10FB"/>
    <w:pPr>
      <w:tabs>
        <w:tab w:val="center" w:pos="4252"/>
        <w:tab w:val="right" w:pos="8504"/>
      </w:tabs>
      <w:snapToGrid w:val="0"/>
    </w:pPr>
  </w:style>
  <w:style w:type="character" w:customStyle="1" w:styleId="a5">
    <w:name w:val="ヘッダー (文字)"/>
    <w:basedOn w:val="a0"/>
    <w:link w:val="a4"/>
    <w:uiPriority w:val="99"/>
    <w:rsid w:val="001710FB"/>
  </w:style>
  <w:style w:type="paragraph" w:styleId="a6">
    <w:name w:val="footer"/>
    <w:basedOn w:val="a"/>
    <w:link w:val="a7"/>
    <w:uiPriority w:val="99"/>
    <w:unhideWhenUsed/>
    <w:rsid w:val="001710FB"/>
    <w:pPr>
      <w:tabs>
        <w:tab w:val="center" w:pos="4252"/>
        <w:tab w:val="right" w:pos="8504"/>
      </w:tabs>
      <w:snapToGrid w:val="0"/>
    </w:pPr>
  </w:style>
  <w:style w:type="character" w:customStyle="1" w:styleId="a7">
    <w:name w:val="フッター (文字)"/>
    <w:basedOn w:val="a0"/>
    <w:link w:val="a6"/>
    <w:uiPriority w:val="99"/>
    <w:rsid w:val="001710FB"/>
  </w:style>
  <w:style w:type="paragraph" w:styleId="a8">
    <w:name w:val="Balloon Text"/>
    <w:basedOn w:val="a"/>
    <w:link w:val="a9"/>
    <w:uiPriority w:val="99"/>
    <w:semiHidden/>
    <w:unhideWhenUsed/>
    <w:rsid w:val="001710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FB"/>
    <w:rPr>
      <w:rFonts w:asciiTheme="majorHAnsi" w:eastAsiaTheme="majorEastAsia" w:hAnsiTheme="majorHAnsi" w:cstheme="majorBidi"/>
      <w:sz w:val="18"/>
      <w:szCs w:val="18"/>
    </w:rPr>
  </w:style>
  <w:style w:type="paragraph" w:styleId="aa">
    <w:name w:val="List Paragraph"/>
    <w:basedOn w:val="a"/>
    <w:uiPriority w:val="34"/>
    <w:qFormat/>
    <w:rsid w:val="00176E3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10FB"/>
    <w:pPr>
      <w:tabs>
        <w:tab w:val="center" w:pos="4252"/>
        <w:tab w:val="right" w:pos="8504"/>
      </w:tabs>
      <w:snapToGrid w:val="0"/>
    </w:pPr>
  </w:style>
  <w:style w:type="character" w:customStyle="1" w:styleId="a5">
    <w:name w:val="ヘッダー (文字)"/>
    <w:basedOn w:val="a0"/>
    <w:link w:val="a4"/>
    <w:uiPriority w:val="99"/>
    <w:rsid w:val="001710FB"/>
  </w:style>
  <w:style w:type="paragraph" w:styleId="a6">
    <w:name w:val="footer"/>
    <w:basedOn w:val="a"/>
    <w:link w:val="a7"/>
    <w:uiPriority w:val="99"/>
    <w:unhideWhenUsed/>
    <w:rsid w:val="001710FB"/>
    <w:pPr>
      <w:tabs>
        <w:tab w:val="center" w:pos="4252"/>
        <w:tab w:val="right" w:pos="8504"/>
      </w:tabs>
      <w:snapToGrid w:val="0"/>
    </w:pPr>
  </w:style>
  <w:style w:type="character" w:customStyle="1" w:styleId="a7">
    <w:name w:val="フッター (文字)"/>
    <w:basedOn w:val="a0"/>
    <w:link w:val="a6"/>
    <w:uiPriority w:val="99"/>
    <w:rsid w:val="001710FB"/>
  </w:style>
  <w:style w:type="paragraph" w:styleId="a8">
    <w:name w:val="Balloon Text"/>
    <w:basedOn w:val="a"/>
    <w:link w:val="a9"/>
    <w:uiPriority w:val="99"/>
    <w:semiHidden/>
    <w:unhideWhenUsed/>
    <w:rsid w:val="001710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FB"/>
    <w:rPr>
      <w:rFonts w:asciiTheme="majorHAnsi" w:eastAsiaTheme="majorEastAsia" w:hAnsiTheme="majorHAnsi" w:cstheme="majorBidi"/>
      <w:sz w:val="18"/>
      <w:szCs w:val="18"/>
    </w:rPr>
  </w:style>
  <w:style w:type="paragraph" w:styleId="aa">
    <w:name w:val="List Paragraph"/>
    <w:basedOn w:val="a"/>
    <w:uiPriority w:val="34"/>
    <w:qFormat/>
    <w:rsid w:val="00176E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ADCB7-4A6E-4BF6-AD5A-58AD056E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shokuin</dc:creator>
  <cp:lastModifiedBy>愛知県</cp:lastModifiedBy>
  <cp:revision>4</cp:revision>
  <cp:lastPrinted>2016-10-15T04:35:00Z</cp:lastPrinted>
  <dcterms:created xsi:type="dcterms:W3CDTF">2016-11-01T08:39:00Z</dcterms:created>
  <dcterms:modified xsi:type="dcterms:W3CDTF">2016-11-10T04:25:00Z</dcterms:modified>
</cp:coreProperties>
</file>