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468" w:rsidRPr="00185468" w:rsidRDefault="00185468" w:rsidP="00B17D0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8546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第２学年</w:t>
      </w:r>
      <w:r w:rsidR="007D5E1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○</w:t>
      </w:r>
      <w:r w:rsidRPr="0018546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組　道徳指導案（略案）</w:t>
      </w:r>
    </w:p>
    <w:p w:rsidR="00185468" w:rsidRPr="00185468" w:rsidRDefault="00185468" w:rsidP="00185468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85468">
        <w:rPr>
          <w:rFonts w:ascii="ＭＳ 明朝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　　　　　　　　　　</w:t>
      </w:r>
      <w:r w:rsidR="007D5E1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平成２８年　</w:t>
      </w:r>
      <w:r w:rsidR="00254A9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 w:rsidR="007D5E1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254A9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日　</w:t>
      </w:r>
      <w:r w:rsidR="007D5E1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18546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曜日　第</w:t>
      </w:r>
      <w:r w:rsidR="007D5E1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bookmarkStart w:id="0" w:name="_GoBack"/>
      <w:bookmarkEnd w:id="0"/>
      <w:r w:rsidRPr="0018546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時</w:t>
      </w:r>
    </w:p>
    <w:p w:rsidR="00185468" w:rsidRPr="00185468" w:rsidRDefault="00185468" w:rsidP="00185468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85468" w:rsidRPr="00185468" w:rsidRDefault="00966A0C" w:rsidP="00185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　資料名，内容項目</w:t>
      </w:r>
      <w:r w:rsidR="00185468" w:rsidRPr="0018546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金のおの　Ａ－（２）正直・誠実</w:t>
      </w:r>
    </w:p>
    <w:p w:rsidR="00185468" w:rsidRPr="00185468" w:rsidRDefault="00185468" w:rsidP="00185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85468" w:rsidRDefault="00185468" w:rsidP="00185468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18546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　議論し，考えるための指導上の工夫</w:t>
      </w:r>
    </w:p>
    <w:p w:rsidR="00185468" w:rsidRPr="00185468" w:rsidRDefault="00185468" w:rsidP="00185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8546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★導入で３</w:t>
      </w:r>
      <w:r w:rsidR="00966A0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つの具体的な生活の例を出すことで，「正直」について考えやすくする</w:t>
      </w:r>
      <w:r w:rsidRPr="0018546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。</w:t>
      </w:r>
    </w:p>
    <w:p w:rsidR="00185468" w:rsidRPr="00185468" w:rsidRDefault="00185468" w:rsidP="00185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8546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★テーマ的な発問や補助発問を通して，多様な視点から価値を考えられるようにする。</w:t>
      </w:r>
    </w:p>
    <w:p w:rsidR="00185468" w:rsidRPr="00185468" w:rsidRDefault="00966A0C" w:rsidP="00185468">
      <w:pPr>
        <w:overflowPunct w:val="0"/>
        <w:ind w:left="488" w:hangingChars="200" w:hanging="488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★多様な考えを出</w:t>
      </w:r>
      <w:r w:rsidR="00185468" w:rsidRPr="0018546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させるため，二人のきこり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になってペアで話し合ってから，全体の場で発表させるようにする</w:t>
      </w:r>
      <w:r w:rsidR="00185468" w:rsidRPr="0018546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。</w:t>
      </w:r>
    </w:p>
    <w:p w:rsidR="00185468" w:rsidRPr="00185468" w:rsidRDefault="00185468" w:rsidP="00185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85468" w:rsidRPr="00185468" w:rsidRDefault="00185468" w:rsidP="00185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8546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３　本時のねらい　</w:t>
      </w:r>
    </w:p>
    <w:p w:rsidR="00185468" w:rsidRPr="00185468" w:rsidRDefault="00185468" w:rsidP="00185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8546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○</w:t>
      </w:r>
      <w:r w:rsidRPr="0018546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正直で誠実な生活</w:t>
      </w:r>
      <w:r w:rsidR="00B17D0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を</w:t>
      </w:r>
      <w:r w:rsidRPr="0018546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しようとする心情を育てる。</w:t>
      </w:r>
    </w:p>
    <w:p w:rsidR="00185468" w:rsidRPr="00185468" w:rsidRDefault="00185468" w:rsidP="00185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85468" w:rsidRPr="00185468" w:rsidRDefault="00185468" w:rsidP="00185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8546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４　本時の学習過程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709"/>
        <w:gridCol w:w="4111"/>
      </w:tblGrid>
      <w:tr w:rsidR="00B17D09" w:rsidTr="00B17D09">
        <w:tc>
          <w:tcPr>
            <w:tcW w:w="846" w:type="dxa"/>
          </w:tcPr>
          <w:p w:rsidR="00B17D09" w:rsidRDefault="00B17D09" w:rsidP="00C670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段階</w:t>
            </w:r>
          </w:p>
        </w:tc>
        <w:tc>
          <w:tcPr>
            <w:tcW w:w="3827" w:type="dxa"/>
          </w:tcPr>
          <w:p w:rsidR="00B17D09" w:rsidRDefault="00B17D09" w:rsidP="00C670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学習活動</w:t>
            </w:r>
          </w:p>
        </w:tc>
        <w:tc>
          <w:tcPr>
            <w:tcW w:w="709" w:type="dxa"/>
          </w:tcPr>
          <w:p w:rsidR="00B17D09" w:rsidRDefault="00B17D09" w:rsidP="00C670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4111" w:type="dxa"/>
          </w:tcPr>
          <w:p w:rsidR="00B17D09" w:rsidRDefault="00B17D09" w:rsidP="00C670D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議論し，考えるための指導上の工夫</w:t>
            </w:r>
          </w:p>
        </w:tc>
      </w:tr>
      <w:tr w:rsidR="00B17D09" w:rsidTr="008A2799">
        <w:trPr>
          <w:trHeight w:val="2717"/>
        </w:trPr>
        <w:tc>
          <w:tcPr>
            <w:tcW w:w="846" w:type="dxa"/>
          </w:tcPr>
          <w:p w:rsidR="00C670DF" w:rsidRDefault="00C670DF">
            <w:pPr>
              <w:rPr>
                <w:sz w:val="24"/>
                <w:szCs w:val="24"/>
              </w:rPr>
            </w:pPr>
          </w:p>
          <w:p w:rsidR="00C670DF" w:rsidRDefault="00C670DF">
            <w:pPr>
              <w:rPr>
                <w:sz w:val="24"/>
                <w:szCs w:val="24"/>
              </w:rPr>
            </w:pPr>
          </w:p>
          <w:p w:rsidR="00C670DF" w:rsidRDefault="00C670DF">
            <w:pPr>
              <w:rPr>
                <w:sz w:val="24"/>
                <w:szCs w:val="24"/>
              </w:rPr>
            </w:pPr>
          </w:p>
          <w:p w:rsidR="00B17D09" w:rsidRDefault="00C670DF" w:rsidP="00C670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導入</w:t>
            </w:r>
          </w:p>
        </w:tc>
        <w:tc>
          <w:tcPr>
            <w:tcW w:w="3827" w:type="dxa"/>
          </w:tcPr>
          <w:p w:rsidR="00F15C46" w:rsidRPr="00F15C46" w:rsidRDefault="00F15C46" w:rsidP="00F15C4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F15C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１　「</w:t>
            </w:r>
            <w:r w:rsidRPr="00F15C46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正直」について考える。</w:t>
            </w:r>
          </w:p>
          <w:p w:rsidR="00F15C46" w:rsidRPr="00F15C46" w:rsidRDefault="00F15C46" w:rsidP="00F15C46">
            <w:pPr>
              <w:overflowPunct w:val="0"/>
              <w:ind w:left="488" w:hangingChars="200" w:hanging="488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F15C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Pr="00F15C46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宿題を忘れたことを先生に　　　言う</w:t>
            </w:r>
            <w:r w:rsidR="00966A0C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とき</w:t>
            </w:r>
            <w:r w:rsidRPr="00F15C46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F15C46" w:rsidRPr="00F15C46" w:rsidRDefault="00F15C46" w:rsidP="00F15C46">
            <w:pPr>
              <w:overflowPunct w:val="0"/>
              <w:ind w:left="488" w:hangingChars="200" w:hanging="488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F15C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Pr="00F15C46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友達の大切なものを借りて　　　いて壊してしまったとき。</w:t>
            </w:r>
          </w:p>
          <w:p w:rsidR="00B17D09" w:rsidRPr="00C670DF" w:rsidRDefault="00F15C46" w:rsidP="00F15C46">
            <w:pPr>
              <w:ind w:left="488" w:hangingChars="200" w:hanging="488"/>
              <w:rPr>
                <w:sz w:val="24"/>
                <w:szCs w:val="24"/>
              </w:rPr>
            </w:pPr>
            <w:r w:rsidRPr="00F15C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・</w:t>
            </w:r>
            <w:r w:rsidRPr="00F15C46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だれも見ていないときに，　　　友達の図工の作品を壊して　　　しまったとき</w:t>
            </w:r>
            <w:r w:rsidRPr="00F15C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709" w:type="dxa"/>
          </w:tcPr>
          <w:p w:rsidR="00F15C46" w:rsidRDefault="00F15C46">
            <w:pPr>
              <w:rPr>
                <w:sz w:val="24"/>
                <w:szCs w:val="24"/>
              </w:rPr>
            </w:pPr>
          </w:p>
          <w:p w:rsidR="00F15C46" w:rsidRDefault="00F15C46">
            <w:pPr>
              <w:rPr>
                <w:sz w:val="24"/>
                <w:szCs w:val="24"/>
              </w:rPr>
            </w:pPr>
          </w:p>
          <w:p w:rsidR="00F15C46" w:rsidRDefault="00F15C46">
            <w:pPr>
              <w:rPr>
                <w:sz w:val="24"/>
                <w:szCs w:val="24"/>
              </w:rPr>
            </w:pPr>
          </w:p>
          <w:p w:rsidR="00F15C46" w:rsidRDefault="00F15C46">
            <w:pPr>
              <w:rPr>
                <w:sz w:val="24"/>
                <w:szCs w:val="24"/>
              </w:rPr>
            </w:pPr>
          </w:p>
          <w:p w:rsidR="00F15C46" w:rsidRDefault="00F15C46">
            <w:pPr>
              <w:rPr>
                <w:sz w:val="24"/>
                <w:szCs w:val="24"/>
              </w:rPr>
            </w:pPr>
          </w:p>
          <w:p w:rsidR="00F15C46" w:rsidRDefault="00F15C46">
            <w:pPr>
              <w:rPr>
                <w:sz w:val="24"/>
                <w:szCs w:val="24"/>
              </w:rPr>
            </w:pPr>
          </w:p>
          <w:p w:rsidR="008A2799" w:rsidRDefault="008A2799">
            <w:pPr>
              <w:rPr>
                <w:sz w:val="24"/>
                <w:szCs w:val="24"/>
              </w:rPr>
            </w:pPr>
          </w:p>
          <w:p w:rsidR="00B17D09" w:rsidRDefault="00F15C46" w:rsidP="008A27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4111" w:type="dxa"/>
          </w:tcPr>
          <w:p w:rsidR="00B17D09" w:rsidRDefault="00F15C46" w:rsidP="00F15C46">
            <w:pPr>
              <w:ind w:left="244" w:hangingChars="100" w:hanging="244"/>
              <w:rPr>
                <w:sz w:val="24"/>
                <w:szCs w:val="24"/>
              </w:rPr>
            </w:pPr>
            <w:r w:rsidRPr="00F15C46">
              <w:rPr>
                <w:rFonts w:hint="eastAsia"/>
                <w:sz w:val="24"/>
                <w:szCs w:val="24"/>
              </w:rPr>
              <w:t>★導入で３つの具体的な生活の例を出すことで，「正直」について考えやすくした。</w:t>
            </w:r>
          </w:p>
        </w:tc>
      </w:tr>
      <w:tr w:rsidR="00B17D09" w:rsidTr="008A2799">
        <w:trPr>
          <w:trHeight w:val="3961"/>
        </w:trPr>
        <w:tc>
          <w:tcPr>
            <w:tcW w:w="846" w:type="dxa"/>
          </w:tcPr>
          <w:p w:rsidR="008A2799" w:rsidRDefault="008A2799" w:rsidP="00C670DF">
            <w:pPr>
              <w:jc w:val="center"/>
              <w:rPr>
                <w:sz w:val="24"/>
                <w:szCs w:val="24"/>
              </w:rPr>
            </w:pPr>
          </w:p>
          <w:p w:rsidR="008A2799" w:rsidRDefault="008A2799" w:rsidP="00C670DF">
            <w:pPr>
              <w:jc w:val="center"/>
              <w:rPr>
                <w:sz w:val="24"/>
                <w:szCs w:val="24"/>
              </w:rPr>
            </w:pPr>
          </w:p>
          <w:p w:rsidR="008A2799" w:rsidRDefault="008A2799" w:rsidP="00C670DF">
            <w:pPr>
              <w:jc w:val="center"/>
              <w:rPr>
                <w:sz w:val="24"/>
                <w:szCs w:val="24"/>
              </w:rPr>
            </w:pPr>
          </w:p>
          <w:p w:rsidR="008A2799" w:rsidRDefault="008A2799" w:rsidP="00C670DF">
            <w:pPr>
              <w:jc w:val="center"/>
              <w:rPr>
                <w:sz w:val="24"/>
                <w:szCs w:val="24"/>
              </w:rPr>
            </w:pPr>
          </w:p>
          <w:p w:rsidR="008A2799" w:rsidRDefault="008A2799" w:rsidP="00C670DF">
            <w:pPr>
              <w:jc w:val="center"/>
              <w:rPr>
                <w:sz w:val="24"/>
                <w:szCs w:val="24"/>
              </w:rPr>
            </w:pPr>
          </w:p>
          <w:p w:rsidR="00B17D09" w:rsidRDefault="00C670DF" w:rsidP="008A27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展開</w:t>
            </w:r>
          </w:p>
        </w:tc>
        <w:tc>
          <w:tcPr>
            <w:tcW w:w="3827" w:type="dxa"/>
          </w:tcPr>
          <w:p w:rsidR="00F15C46" w:rsidRPr="00F15C46" w:rsidRDefault="00F15C46" w:rsidP="00F15C46">
            <w:pPr>
              <w:rPr>
                <w:sz w:val="24"/>
                <w:szCs w:val="24"/>
              </w:rPr>
            </w:pPr>
            <w:r w:rsidRPr="00F15C46">
              <w:rPr>
                <w:rFonts w:hint="eastAsia"/>
                <w:sz w:val="24"/>
                <w:szCs w:val="24"/>
              </w:rPr>
              <w:t>２　本資料を読んで話し合う。</w:t>
            </w:r>
          </w:p>
          <w:p w:rsidR="00F15C46" w:rsidRPr="00F15C46" w:rsidRDefault="00F15C46" w:rsidP="00F15C46">
            <w:pPr>
              <w:ind w:left="488" w:hangingChars="200" w:hanging="488"/>
              <w:rPr>
                <w:sz w:val="24"/>
                <w:szCs w:val="24"/>
              </w:rPr>
            </w:pPr>
            <w:r w:rsidRPr="00F15C46">
              <w:rPr>
                <w:rFonts w:hint="eastAsia"/>
                <w:sz w:val="24"/>
                <w:szCs w:val="24"/>
              </w:rPr>
              <w:t>（１）はじめのきこりは金や銀のおのももらって，どんな気持ちになったでしょうか。</w:t>
            </w:r>
          </w:p>
          <w:p w:rsidR="00F15C46" w:rsidRPr="00F15C46" w:rsidRDefault="00F15C46" w:rsidP="00F15C4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F15C46">
              <w:rPr>
                <w:rFonts w:hint="eastAsia"/>
                <w:sz w:val="24"/>
                <w:szCs w:val="24"/>
              </w:rPr>
              <w:t>・これでまた仕事ができる。</w:t>
            </w:r>
          </w:p>
          <w:p w:rsidR="00F15C46" w:rsidRPr="00F15C46" w:rsidRDefault="00F15C46" w:rsidP="00F15C46">
            <w:pPr>
              <w:rPr>
                <w:sz w:val="24"/>
                <w:szCs w:val="24"/>
              </w:rPr>
            </w:pPr>
            <w:r w:rsidRPr="00F15C46">
              <w:rPr>
                <w:rFonts w:hint="eastAsia"/>
                <w:sz w:val="24"/>
                <w:szCs w:val="24"/>
              </w:rPr>
              <w:t xml:space="preserve">　・神様ありがとう。</w:t>
            </w:r>
          </w:p>
          <w:p w:rsidR="00F15C46" w:rsidRPr="00F15C46" w:rsidRDefault="00F15C46" w:rsidP="008A2799">
            <w:pPr>
              <w:ind w:left="488" w:hangingChars="200" w:hanging="488"/>
              <w:rPr>
                <w:sz w:val="24"/>
                <w:szCs w:val="24"/>
              </w:rPr>
            </w:pPr>
            <w:r w:rsidRPr="00F15C46">
              <w:rPr>
                <w:rFonts w:hint="eastAsia"/>
                <w:sz w:val="24"/>
                <w:szCs w:val="24"/>
              </w:rPr>
              <w:t>（２）二人のきこりはどんな大事なことに気付いたでしょう。</w:t>
            </w:r>
          </w:p>
          <w:p w:rsidR="00F15C46" w:rsidRPr="00F15C46" w:rsidRDefault="00F15C46" w:rsidP="008A2799">
            <w:pPr>
              <w:ind w:leftChars="100" w:left="458" w:hangingChars="100" w:hanging="244"/>
              <w:rPr>
                <w:sz w:val="24"/>
                <w:szCs w:val="24"/>
              </w:rPr>
            </w:pPr>
            <w:r w:rsidRPr="00F15C46">
              <w:rPr>
                <w:rFonts w:hint="eastAsia"/>
                <w:sz w:val="24"/>
                <w:szCs w:val="24"/>
              </w:rPr>
              <w:t>・正直に働けば鉄のおのを返してくれるかな。</w:t>
            </w:r>
          </w:p>
          <w:p w:rsidR="00B17D09" w:rsidRDefault="008A2799" w:rsidP="008A2799">
            <w:pPr>
              <w:ind w:leftChars="100" w:left="458" w:hangingChars="100" w:hanging="24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・これからは</w:t>
            </w:r>
            <w:r w:rsidR="00F15C46" w:rsidRPr="00F15C46">
              <w:rPr>
                <w:rFonts w:hint="eastAsia"/>
                <w:sz w:val="24"/>
                <w:szCs w:val="24"/>
              </w:rPr>
              <w:t>よくばらず正　　　直に言う。</w:t>
            </w:r>
          </w:p>
        </w:tc>
        <w:tc>
          <w:tcPr>
            <w:tcW w:w="709" w:type="dxa"/>
          </w:tcPr>
          <w:p w:rsidR="008A2799" w:rsidRDefault="008A279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A2799" w:rsidRDefault="008A279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A2799" w:rsidRDefault="008A279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A2799" w:rsidRDefault="008A279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A2799" w:rsidRDefault="008A279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A2799" w:rsidRDefault="008A279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A2799" w:rsidRDefault="008A279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A2799" w:rsidRDefault="008A279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A2799" w:rsidRDefault="008A279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A2799" w:rsidRDefault="008A279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A2799" w:rsidRDefault="008A279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17D09" w:rsidRPr="00F15C46" w:rsidRDefault="00F15C46" w:rsidP="008A27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15C46">
              <w:rPr>
                <w:rFonts w:asciiTheme="minorEastAsia" w:hAnsiTheme="minorEastAsia" w:hint="eastAsia"/>
                <w:sz w:val="24"/>
                <w:szCs w:val="24"/>
              </w:rPr>
              <w:t>35</w:t>
            </w:r>
          </w:p>
        </w:tc>
        <w:tc>
          <w:tcPr>
            <w:tcW w:w="4111" w:type="dxa"/>
          </w:tcPr>
          <w:p w:rsidR="008A2799" w:rsidRDefault="008A2799" w:rsidP="00F15C46">
            <w:pPr>
              <w:ind w:left="244" w:hangingChars="100" w:hanging="244"/>
              <w:rPr>
                <w:sz w:val="24"/>
                <w:szCs w:val="24"/>
              </w:rPr>
            </w:pPr>
          </w:p>
          <w:p w:rsidR="00F15C46" w:rsidRPr="00F15C46" w:rsidRDefault="00F15C46" w:rsidP="00F15C46">
            <w:pPr>
              <w:ind w:left="244" w:hangingChars="100" w:hanging="244"/>
              <w:rPr>
                <w:sz w:val="24"/>
                <w:szCs w:val="24"/>
              </w:rPr>
            </w:pPr>
            <w:r w:rsidRPr="00F15C46">
              <w:rPr>
                <w:rFonts w:hint="eastAsia"/>
                <w:sz w:val="24"/>
                <w:szCs w:val="24"/>
              </w:rPr>
              <w:t>★テーマ的な発問や補助発問を通して，多様な視点から価値を考えられるようにする。</w:t>
            </w:r>
          </w:p>
          <w:p w:rsidR="008A2799" w:rsidRDefault="008A2799" w:rsidP="00F15C46">
            <w:pPr>
              <w:ind w:left="244" w:hangingChars="100" w:hanging="244"/>
              <w:rPr>
                <w:sz w:val="24"/>
                <w:szCs w:val="24"/>
              </w:rPr>
            </w:pPr>
          </w:p>
          <w:p w:rsidR="008A2799" w:rsidRDefault="008A2799" w:rsidP="00F15C46">
            <w:pPr>
              <w:ind w:left="244" w:hangingChars="100" w:hanging="244"/>
              <w:rPr>
                <w:sz w:val="24"/>
                <w:szCs w:val="24"/>
              </w:rPr>
            </w:pPr>
          </w:p>
          <w:p w:rsidR="00B17D09" w:rsidRDefault="00966A0C" w:rsidP="00966A0C">
            <w:pPr>
              <w:ind w:left="244" w:hangingChars="100" w:hanging="24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★多様な考えを出さ</w:t>
            </w:r>
            <w:r w:rsidR="00F15C46" w:rsidRPr="00F15C46">
              <w:rPr>
                <w:rFonts w:hint="eastAsia"/>
                <w:sz w:val="24"/>
                <w:szCs w:val="24"/>
              </w:rPr>
              <w:t>せるため，二人のきこりになってペアで話し合ってから，全体の場で発表させるようにした。</w:t>
            </w:r>
          </w:p>
        </w:tc>
      </w:tr>
      <w:tr w:rsidR="00B17D09" w:rsidTr="008A2799">
        <w:trPr>
          <w:trHeight w:val="1395"/>
        </w:trPr>
        <w:tc>
          <w:tcPr>
            <w:tcW w:w="846" w:type="dxa"/>
          </w:tcPr>
          <w:p w:rsidR="00C670DF" w:rsidRDefault="00C670DF">
            <w:pPr>
              <w:rPr>
                <w:sz w:val="24"/>
                <w:szCs w:val="24"/>
              </w:rPr>
            </w:pPr>
          </w:p>
          <w:p w:rsidR="00C670DF" w:rsidRDefault="00C670DF" w:rsidP="00F15C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終末</w:t>
            </w:r>
          </w:p>
        </w:tc>
        <w:tc>
          <w:tcPr>
            <w:tcW w:w="3827" w:type="dxa"/>
          </w:tcPr>
          <w:p w:rsidR="00F15C46" w:rsidRPr="00F15C46" w:rsidRDefault="00F15C46" w:rsidP="00F15C46">
            <w:pPr>
              <w:ind w:left="244" w:hangingChars="100" w:hanging="244"/>
              <w:rPr>
                <w:sz w:val="24"/>
                <w:szCs w:val="24"/>
              </w:rPr>
            </w:pPr>
            <w:r w:rsidRPr="00F15C46">
              <w:rPr>
                <w:rFonts w:hint="eastAsia"/>
                <w:sz w:val="24"/>
                <w:szCs w:val="24"/>
              </w:rPr>
              <w:t>３　本時で感じたことや考えたことを書く。</w:t>
            </w:r>
          </w:p>
          <w:p w:rsidR="00B17D09" w:rsidRDefault="00F15C46" w:rsidP="00966A0C">
            <w:pPr>
              <w:ind w:left="488" w:hangingChars="200" w:hanging="488"/>
              <w:rPr>
                <w:sz w:val="24"/>
                <w:szCs w:val="24"/>
              </w:rPr>
            </w:pPr>
            <w:r w:rsidRPr="00F15C46">
              <w:rPr>
                <w:rFonts w:hint="eastAsia"/>
                <w:sz w:val="24"/>
                <w:szCs w:val="24"/>
              </w:rPr>
              <w:t xml:space="preserve">　・ものを壊した</w:t>
            </w:r>
            <w:r w:rsidR="00966A0C">
              <w:rPr>
                <w:rFonts w:hint="eastAsia"/>
                <w:sz w:val="24"/>
                <w:szCs w:val="24"/>
              </w:rPr>
              <w:t>ときは，</w:t>
            </w:r>
            <w:r w:rsidRPr="00F15C46">
              <w:rPr>
                <w:rFonts w:hint="eastAsia"/>
                <w:sz w:val="24"/>
                <w:szCs w:val="24"/>
              </w:rPr>
              <w:t>正直に言おうと思った。</w:t>
            </w:r>
          </w:p>
        </w:tc>
        <w:tc>
          <w:tcPr>
            <w:tcW w:w="709" w:type="dxa"/>
          </w:tcPr>
          <w:p w:rsidR="008A2799" w:rsidRDefault="008A279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A2799" w:rsidRDefault="008A279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A2799" w:rsidRDefault="008A279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17D09" w:rsidRPr="00F15C46" w:rsidRDefault="00F15C46" w:rsidP="008A27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15C46">
              <w:rPr>
                <w:rFonts w:asciiTheme="minorEastAsia" w:hAnsiTheme="minorEastAsia" w:hint="eastAsia"/>
                <w:sz w:val="24"/>
                <w:szCs w:val="24"/>
              </w:rPr>
              <w:t>45</w:t>
            </w:r>
          </w:p>
        </w:tc>
        <w:tc>
          <w:tcPr>
            <w:tcW w:w="4111" w:type="dxa"/>
          </w:tcPr>
          <w:p w:rsidR="00B17D09" w:rsidRDefault="00B17D09">
            <w:pPr>
              <w:rPr>
                <w:sz w:val="24"/>
                <w:szCs w:val="24"/>
              </w:rPr>
            </w:pPr>
          </w:p>
        </w:tc>
      </w:tr>
    </w:tbl>
    <w:p w:rsidR="00B4484A" w:rsidRDefault="00B4484A" w:rsidP="00C670DF">
      <w:pPr>
        <w:rPr>
          <w:sz w:val="24"/>
          <w:szCs w:val="24"/>
        </w:rPr>
      </w:pPr>
    </w:p>
    <w:sectPr w:rsidR="00B4484A" w:rsidSect="00F15C46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3" w:charSpace="8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7"/>
  <w:drawingGridVerticalSpacing w:val="323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A49"/>
    <w:rsid w:val="00080709"/>
    <w:rsid w:val="00185468"/>
    <w:rsid w:val="00254A90"/>
    <w:rsid w:val="007D5E1B"/>
    <w:rsid w:val="008A2799"/>
    <w:rsid w:val="00966A0C"/>
    <w:rsid w:val="009A2560"/>
    <w:rsid w:val="00A0623A"/>
    <w:rsid w:val="00B17D09"/>
    <w:rsid w:val="00B4484A"/>
    <w:rsid w:val="00C53A49"/>
    <w:rsid w:val="00C670DF"/>
    <w:rsid w:val="00F1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27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A279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27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A27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M03</dc:creator>
  <cp:keywords/>
  <dc:description/>
  <cp:lastModifiedBy>愛知県</cp:lastModifiedBy>
  <cp:revision>12</cp:revision>
  <cp:lastPrinted>2017-01-04T06:17:00Z</cp:lastPrinted>
  <dcterms:created xsi:type="dcterms:W3CDTF">2016-10-17T03:09:00Z</dcterms:created>
  <dcterms:modified xsi:type="dcterms:W3CDTF">2017-03-13T01:21:00Z</dcterms:modified>
</cp:coreProperties>
</file>