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C66" w:rsidRDefault="000A6E18" w:rsidP="00845C66">
      <w:pPr>
        <w:jc w:val="center"/>
        <w:rPr>
          <w:rFonts w:hint="eastAsia"/>
          <w:sz w:val="24"/>
        </w:rPr>
      </w:pPr>
      <w:r>
        <w:rPr>
          <w:rFonts w:hint="eastAsia"/>
          <w:sz w:val="24"/>
        </w:rPr>
        <w:t>第２学年Ｄ</w:t>
      </w:r>
      <w:r w:rsidR="00754CBC" w:rsidRPr="002B3D1F">
        <w:rPr>
          <w:rFonts w:hint="eastAsia"/>
          <w:sz w:val="24"/>
        </w:rPr>
        <w:t>組</w:t>
      </w:r>
      <w:r w:rsidR="00754CBC">
        <w:rPr>
          <w:rFonts w:hint="eastAsia"/>
          <w:sz w:val="24"/>
        </w:rPr>
        <w:t xml:space="preserve">　</w:t>
      </w:r>
      <w:r w:rsidR="00754CBC" w:rsidRPr="002B3D1F">
        <w:rPr>
          <w:rFonts w:hint="eastAsia"/>
          <w:sz w:val="24"/>
        </w:rPr>
        <w:t xml:space="preserve">　道徳</w:t>
      </w:r>
      <w:r w:rsidR="00077906">
        <w:rPr>
          <w:rFonts w:hint="eastAsia"/>
          <w:sz w:val="24"/>
        </w:rPr>
        <w:t>学習</w:t>
      </w:r>
      <w:r w:rsidR="00754CBC" w:rsidRPr="002B3D1F">
        <w:rPr>
          <w:rFonts w:hint="eastAsia"/>
          <w:sz w:val="24"/>
        </w:rPr>
        <w:t>指導案</w:t>
      </w:r>
    </w:p>
    <w:p w:rsidR="00754CBC" w:rsidRPr="00845C66" w:rsidRDefault="00845C66" w:rsidP="00845C66">
      <w:pPr>
        <w:jc w:val="center"/>
        <w:rPr>
          <w:sz w:val="24"/>
        </w:rPr>
      </w:pPr>
      <w:r>
        <w:rPr>
          <w:rFonts w:hint="eastAsia"/>
          <w:sz w:val="24"/>
        </w:rPr>
        <w:t xml:space="preserve">　　　　　　　　　　　　　　　　　　　　　　</w:t>
      </w:r>
      <w:r w:rsidR="00077906">
        <w:rPr>
          <w:rFonts w:hint="eastAsia"/>
        </w:rPr>
        <w:t>指導</w:t>
      </w:r>
      <w:r w:rsidR="00EA3170">
        <w:rPr>
          <w:rFonts w:hint="eastAsia"/>
        </w:rPr>
        <w:t xml:space="preserve">者　</w:t>
      </w:r>
    </w:p>
    <w:p w:rsidR="00754CBC" w:rsidRPr="00A6239B" w:rsidRDefault="00EA3170" w:rsidP="00754CBC">
      <w:r>
        <w:rPr>
          <w:rFonts w:hint="eastAsia"/>
        </w:rPr>
        <w:t>１　主　題　思いやりの心（Ｂ－６</w:t>
      </w:r>
      <w:r w:rsidR="002918BB">
        <w:rPr>
          <w:rFonts w:hint="eastAsia"/>
        </w:rPr>
        <w:t xml:space="preserve">　思いやり</w:t>
      </w:r>
      <w:r w:rsidR="00F9646C">
        <w:rPr>
          <w:rFonts w:hint="eastAsia"/>
        </w:rPr>
        <w:t>、</w:t>
      </w:r>
      <w:r w:rsidR="00711447">
        <w:rPr>
          <w:rFonts w:hint="eastAsia"/>
        </w:rPr>
        <w:t>感謝</w:t>
      </w:r>
      <w:r w:rsidR="00754CBC">
        <w:rPr>
          <w:rFonts w:hint="eastAsia"/>
        </w:rPr>
        <w:t>）</w:t>
      </w:r>
    </w:p>
    <w:p w:rsidR="00754CBC" w:rsidRDefault="00EA3170" w:rsidP="00754CBC">
      <w:r>
        <w:rPr>
          <w:rFonts w:hint="eastAsia"/>
        </w:rPr>
        <w:t>２　教　材　「カーテンの向こう」（</w:t>
      </w:r>
      <w:r w:rsidR="00754CBC">
        <w:rPr>
          <w:rFonts w:hint="eastAsia"/>
        </w:rPr>
        <w:t>明るい人生</w:t>
      </w:r>
      <w:r>
        <w:rPr>
          <w:rFonts w:hint="eastAsia"/>
        </w:rPr>
        <w:t xml:space="preserve">　</w:t>
      </w:r>
      <w:r w:rsidR="00637431">
        <w:rPr>
          <w:rFonts w:hint="eastAsia"/>
        </w:rPr>
        <w:t>１年</w:t>
      </w:r>
      <w:r w:rsidR="00077906">
        <w:rPr>
          <w:rFonts w:hint="eastAsia"/>
        </w:rPr>
        <w:t>：愛知県教育振興会</w:t>
      </w:r>
      <w:r w:rsidR="00754CBC">
        <w:rPr>
          <w:rFonts w:hint="eastAsia"/>
        </w:rPr>
        <w:t>）</w:t>
      </w:r>
    </w:p>
    <w:p w:rsidR="00EA3170" w:rsidRDefault="00754CBC" w:rsidP="00EA3170">
      <w:r>
        <w:rPr>
          <w:rFonts w:hint="eastAsia"/>
        </w:rPr>
        <w:t>３　主題設定の理由</w:t>
      </w:r>
      <w:bookmarkStart w:id="0" w:name="_GoBack"/>
      <w:bookmarkEnd w:id="0"/>
    </w:p>
    <w:p w:rsidR="00064D4A" w:rsidRDefault="00EA3170" w:rsidP="00EA3170">
      <w:r>
        <w:rPr>
          <w:rFonts w:asciiTheme="minorEastAsia" w:hAnsiTheme="minorEastAsia" w:hint="eastAsia"/>
        </w:rPr>
        <w:t>（１）</w:t>
      </w:r>
      <w:r w:rsidR="00754CBC">
        <w:rPr>
          <w:rFonts w:hint="eastAsia"/>
        </w:rPr>
        <w:t>ねらいとする価値について</w:t>
      </w:r>
    </w:p>
    <w:p w:rsidR="00F34413" w:rsidRDefault="00754CBC" w:rsidP="00F34413">
      <w:pPr>
        <w:ind w:firstLineChars="300" w:firstLine="630"/>
      </w:pPr>
      <w:r>
        <w:rPr>
          <w:rFonts w:hint="eastAsia"/>
        </w:rPr>
        <w:t>だれに対しても思いやりの心をもって接することは、よりよい人間関係づくりにつながる。中学</w:t>
      </w:r>
    </w:p>
    <w:p w:rsidR="006A4228" w:rsidRDefault="006A4228" w:rsidP="006A4228">
      <w:pPr>
        <w:ind w:firstLineChars="200" w:firstLine="420"/>
      </w:pPr>
      <w:r>
        <w:rPr>
          <w:rFonts w:hint="eastAsia"/>
        </w:rPr>
        <w:t>生の時期は、家族や友達</w:t>
      </w:r>
      <w:r w:rsidR="00754CBC">
        <w:rPr>
          <w:rFonts w:hint="eastAsia"/>
        </w:rPr>
        <w:t>、先輩</w:t>
      </w:r>
      <w:r>
        <w:rPr>
          <w:rFonts w:hint="eastAsia"/>
        </w:rPr>
        <w:t>や</w:t>
      </w:r>
      <w:r w:rsidR="00754CBC">
        <w:rPr>
          <w:rFonts w:hint="eastAsia"/>
        </w:rPr>
        <w:t>後輩、地域の人々など、</w:t>
      </w:r>
      <w:r w:rsidR="00064D4A">
        <w:rPr>
          <w:rFonts w:hint="eastAsia"/>
        </w:rPr>
        <w:t>様々な</w:t>
      </w:r>
      <w:r w:rsidR="00754CBC">
        <w:rPr>
          <w:rFonts w:hint="eastAsia"/>
        </w:rPr>
        <w:t>人との</w:t>
      </w:r>
      <w:r w:rsidR="00064D4A">
        <w:rPr>
          <w:rFonts w:hint="eastAsia"/>
        </w:rPr>
        <w:t>関わりをもつ機会が増え、</w:t>
      </w:r>
    </w:p>
    <w:p w:rsidR="00F34413" w:rsidRDefault="00064D4A" w:rsidP="006A4228">
      <w:pPr>
        <w:ind w:firstLineChars="200" w:firstLine="420"/>
      </w:pPr>
      <w:r>
        <w:rPr>
          <w:rFonts w:hint="eastAsia"/>
        </w:rPr>
        <w:t>またその大切さを理解できるようになってい</w:t>
      </w:r>
      <w:r w:rsidR="00754CBC">
        <w:rPr>
          <w:rFonts w:hint="eastAsia"/>
        </w:rPr>
        <w:t>く時期である。しかし時として、自分さえよければい</w:t>
      </w:r>
    </w:p>
    <w:p w:rsidR="00F34413" w:rsidRDefault="00754CBC" w:rsidP="00F34413">
      <w:pPr>
        <w:ind w:firstLineChars="200" w:firstLine="420"/>
      </w:pPr>
      <w:r>
        <w:rPr>
          <w:rFonts w:hint="eastAsia"/>
        </w:rPr>
        <w:t>いという自己中心的な判断に陥り、他を省みない言動に走ってしまう場合もある。相手を尊重する</w:t>
      </w:r>
    </w:p>
    <w:p w:rsidR="00F34413" w:rsidRDefault="00754CBC" w:rsidP="00F34413">
      <w:pPr>
        <w:ind w:firstLineChars="200" w:firstLine="420"/>
      </w:pPr>
      <w:r>
        <w:rPr>
          <w:rFonts w:hint="eastAsia"/>
        </w:rPr>
        <w:t>温かい人間関係を築くことは、社会でよりよく生きるために大切なことである。そこで本</w:t>
      </w:r>
      <w:r w:rsidR="00077906">
        <w:rPr>
          <w:rFonts w:hint="eastAsia"/>
        </w:rPr>
        <w:t>教材</w:t>
      </w:r>
      <w:r>
        <w:rPr>
          <w:rFonts w:hint="eastAsia"/>
        </w:rPr>
        <w:t>を通</w:t>
      </w:r>
    </w:p>
    <w:p w:rsidR="00F34413" w:rsidRDefault="00754CBC" w:rsidP="00F34413">
      <w:pPr>
        <w:ind w:firstLineChars="200" w:firstLine="420"/>
      </w:pPr>
      <w:r>
        <w:rPr>
          <w:rFonts w:hint="eastAsia"/>
        </w:rPr>
        <w:t>して、生徒一人一人に</w:t>
      </w:r>
      <w:r w:rsidRPr="00C6021E">
        <w:rPr>
          <w:rFonts w:hint="eastAsia"/>
        </w:rPr>
        <w:t>相手の立場</w:t>
      </w:r>
      <w:r>
        <w:rPr>
          <w:rFonts w:hint="eastAsia"/>
        </w:rPr>
        <w:t>に立って物事を考え、行動することのできる「思いやりの心」を</w:t>
      </w:r>
    </w:p>
    <w:p w:rsidR="00754CBC" w:rsidRPr="00C6021E" w:rsidRDefault="00754CBC" w:rsidP="00F34413">
      <w:pPr>
        <w:ind w:firstLineChars="200" w:firstLine="420"/>
      </w:pPr>
      <w:r>
        <w:rPr>
          <w:rFonts w:hint="eastAsia"/>
        </w:rPr>
        <w:t>育てたい。</w:t>
      </w:r>
    </w:p>
    <w:p w:rsidR="00064D4A" w:rsidRDefault="00064D4A" w:rsidP="00064D4A">
      <w:r>
        <w:rPr>
          <w:rFonts w:hint="eastAsia"/>
        </w:rPr>
        <w:t xml:space="preserve">　　　</w:t>
      </w:r>
      <w:r w:rsidR="00754CBC">
        <w:rPr>
          <w:rFonts w:hint="eastAsia"/>
        </w:rPr>
        <w:t>本教材は、死を待つだけの重症患者が入院する病院の一室が舞台となる。病室には、窓がたった</w:t>
      </w:r>
    </w:p>
    <w:p w:rsidR="00064D4A" w:rsidRDefault="00754CBC" w:rsidP="00064D4A">
      <w:pPr>
        <w:ind w:firstLineChars="200" w:firstLine="420"/>
      </w:pPr>
      <w:r>
        <w:rPr>
          <w:rFonts w:hint="eastAsia"/>
        </w:rPr>
        <w:t>一つしかなく、その窓は、分厚いカーテンによって閉ざされている。唯一窓の外を眺めることがで</w:t>
      </w:r>
    </w:p>
    <w:p w:rsidR="00064D4A" w:rsidRDefault="00754CBC" w:rsidP="00064D4A">
      <w:pPr>
        <w:ind w:firstLineChars="200" w:firstLine="420"/>
      </w:pPr>
      <w:r>
        <w:rPr>
          <w:rFonts w:hint="eastAsia"/>
        </w:rPr>
        <w:t>きるヤコブをねたみ、ヤコブの死を心の奥底で笑う「わたし」の心の動きを中心に描かれている。</w:t>
      </w:r>
    </w:p>
    <w:p w:rsidR="00064D4A" w:rsidRDefault="00754CBC" w:rsidP="00064D4A">
      <w:pPr>
        <w:ind w:firstLineChars="200" w:firstLine="420"/>
      </w:pPr>
      <w:r>
        <w:rPr>
          <w:rFonts w:hint="eastAsia"/>
        </w:rPr>
        <w:t>本教材では、カーテンの向こうがレンガの壁であったことを知った「わたし」の気持ちについて考</w:t>
      </w:r>
    </w:p>
    <w:p w:rsidR="00064D4A" w:rsidRDefault="00754CBC" w:rsidP="00064D4A">
      <w:pPr>
        <w:ind w:firstLineChars="200" w:firstLine="420"/>
      </w:pPr>
      <w:r>
        <w:rPr>
          <w:rFonts w:hint="eastAsia"/>
        </w:rPr>
        <w:t>えさせることで、温かい心遣いの大切さに気付かせたい。さらに、死を待つ患者たちが少しでも生</w:t>
      </w:r>
    </w:p>
    <w:p w:rsidR="00064D4A" w:rsidRDefault="00754CBC" w:rsidP="00064D4A">
      <w:pPr>
        <w:ind w:firstLineChars="200" w:firstLine="420"/>
      </w:pPr>
      <w:r>
        <w:rPr>
          <w:rFonts w:hint="eastAsia"/>
        </w:rPr>
        <w:t>きる希望を失わないように、自分を奮い立たせながらも嘘をつき通したヤコブの生き方から、本当</w:t>
      </w:r>
    </w:p>
    <w:p w:rsidR="00064D4A" w:rsidRDefault="00754CBC" w:rsidP="00064D4A">
      <w:pPr>
        <w:ind w:firstLineChars="200" w:firstLine="420"/>
      </w:pPr>
      <w:r>
        <w:rPr>
          <w:rFonts w:hint="eastAsia"/>
        </w:rPr>
        <w:t>の優しさとは何か、本当の思いやりとは何かということについて、多様な考えがあることに気付か</w:t>
      </w:r>
    </w:p>
    <w:p w:rsidR="00EA3170" w:rsidRDefault="00786AB7" w:rsidP="00EA3170">
      <w:pPr>
        <w:ind w:firstLineChars="200" w:firstLine="420"/>
      </w:pPr>
      <w:r>
        <w:rPr>
          <w:rFonts w:hint="eastAsia"/>
        </w:rPr>
        <w:t>せ、深めさせたい。</w:t>
      </w:r>
    </w:p>
    <w:p w:rsidR="00754CBC" w:rsidRDefault="00EA3170" w:rsidP="00EA3170">
      <w:r>
        <w:rPr>
          <w:rFonts w:hint="eastAsia"/>
        </w:rPr>
        <w:t>（２）</w:t>
      </w:r>
      <w:r w:rsidR="00754CBC">
        <w:rPr>
          <w:rFonts w:hint="eastAsia"/>
        </w:rPr>
        <w:t>子どもの実態について</w:t>
      </w:r>
    </w:p>
    <w:p w:rsidR="00371D5C" w:rsidRDefault="00064D4A" w:rsidP="00CA6458">
      <w:pPr>
        <w:ind w:left="420" w:hangingChars="200" w:hanging="420"/>
      </w:pPr>
      <w:r>
        <w:rPr>
          <w:rFonts w:hint="eastAsia"/>
        </w:rPr>
        <w:t xml:space="preserve">　　</w:t>
      </w:r>
      <w:r>
        <w:rPr>
          <w:rFonts w:hint="eastAsia"/>
        </w:rPr>
        <w:t xml:space="preserve">  </w:t>
      </w:r>
      <w:r w:rsidR="00B4080D">
        <w:rPr>
          <w:rFonts w:hint="eastAsia"/>
        </w:rPr>
        <w:t>本学級には、明るく元気で活発な生徒が多い。道徳の授業では、積極的に</w:t>
      </w:r>
      <w:r w:rsidR="002D5803">
        <w:rPr>
          <w:rFonts w:hint="eastAsia"/>
        </w:rPr>
        <w:t>発表をする生徒が増えてきている</w:t>
      </w:r>
      <w:r w:rsidR="00F34413">
        <w:rPr>
          <w:rFonts w:hint="eastAsia"/>
        </w:rPr>
        <w:t>。また、生徒はこれまでに、様々な学校行事等</w:t>
      </w:r>
      <w:r w:rsidR="00754CBC">
        <w:rPr>
          <w:rFonts w:hint="eastAsia"/>
        </w:rPr>
        <w:t>を通じ、相手の立場や置かれている環境を尊重して、協力する心が培われつつあると感じる。しかし、自己中心的な考え方の生徒もおり、相手の立場に思いを寄せることができず、相手に嫌な思いをさせたり傷つけたりする場面も見られることがある。</w:t>
      </w:r>
      <w:r w:rsidR="00754CBC" w:rsidRPr="00D217C3">
        <w:rPr>
          <w:rFonts w:hint="eastAsia"/>
        </w:rPr>
        <w:t>学校生活アンケートを見ても、「私は人の気持ちがよく分かるほうです」という質問項目に、３４人中１１人</w:t>
      </w:r>
      <w:r w:rsidR="00754CBC">
        <w:rPr>
          <w:rFonts w:hint="eastAsia"/>
        </w:rPr>
        <w:t>の生徒</w:t>
      </w:r>
      <w:r w:rsidR="00754CBC" w:rsidRPr="00D217C3">
        <w:rPr>
          <w:rFonts w:hint="eastAsia"/>
        </w:rPr>
        <w:t>が</w:t>
      </w:r>
      <w:r w:rsidR="00754CBC">
        <w:rPr>
          <w:rFonts w:hint="eastAsia"/>
        </w:rPr>
        <w:t>「あまり当てはまらない」もしくは「ぜんぜん当てはまらない」と答えており、人の気持ちをくみ取ることの難しさを感じていることがわかる。そこで、本</w:t>
      </w:r>
      <w:r w:rsidR="00077906">
        <w:rPr>
          <w:rFonts w:hint="eastAsia"/>
        </w:rPr>
        <w:t>教材</w:t>
      </w:r>
      <w:r w:rsidR="00754CBC">
        <w:rPr>
          <w:rFonts w:hint="eastAsia"/>
        </w:rPr>
        <w:t>を通して、相手の立場に立って考え、</w:t>
      </w:r>
      <w:r w:rsidR="00371D5C">
        <w:rPr>
          <w:rFonts w:hint="eastAsia"/>
        </w:rPr>
        <w:t>思いやりの心をもって接していくことの大切さについて考えさせ</w:t>
      </w:r>
      <w:r w:rsidR="00E8409B">
        <w:rPr>
          <w:rFonts w:hint="eastAsia"/>
        </w:rPr>
        <w:t>たい。そして</w:t>
      </w:r>
      <w:r w:rsidR="00413867">
        <w:rPr>
          <w:rFonts w:hint="eastAsia"/>
        </w:rPr>
        <w:t>、</w:t>
      </w:r>
      <w:r w:rsidR="00CA7D92">
        <w:rPr>
          <w:rFonts w:hint="eastAsia"/>
        </w:rPr>
        <w:t>集団の中でよりよ</w:t>
      </w:r>
      <w:r w:rsidR="00E8409B">
        <w:rPr>
          <w:rFonts w:hint="eastAsia"/>
        </w:rPr>
        <w:t>い人間関係を築き、社会の中で他者とともに生きられる生徒を</w:t>
      </w:r>
      <w:r w:rsidR="00413867">
        <w:rPr>
          <w:rFonts w:hint="eastAsia"/>
        </w:rPr>
        <w:t>育てたい。</w:t>
      </w:r>
    </w:p>
    <w:p w:rsidR="005970F9" w:rsidRDefault="005970F9" w:rsidP="00064D4A"/>
    <w:p w:rsidR="008547C2" w:rsidRDefault="00754CBC" w:rsidP="008547C2">
      <w:r>
        <w:rPr>
          <w:rFonts w:hint="eastAsia"/>
        </w:rPr>
        <w:t>４　本時の構想</w:t>
      </w:r>
    </w:p>
    <w:p w:rsidR="00754CBC" w:rsidRDefault="008547C2" w:rsidP="008547C2">
      <w:r>
        <w:rPr>
          <w:rFonts w:hint="eastAsia"/>
        </w:rPr>
        <w:t>（１）</w:t>
      </w:r>
      <w:r w:rsidR="00754CBC">
        <w:rPr>
          <w:rFonts w:hint="eastAsia"/>
        </w:rPr>
        <w:t>本時のねらい</w:t>
      </w:r>
    </w:p>
    <w:p w:rsidR="00004A5B" w:rsidRDefault="00004A5B" w:rsidP="00004A5B">
      <w:r>
        <w:rPr>
          <w:rFonts w:hint="eastAsia"/>
        </w:rPr>
        <w:t xml:space="preserve">　　・　ヤコブの行動を通じて、「思いやりの心」</w:t>
      </w:r>
      <w:r w:rsidR="00754CBC">
        <w:rPr>
          <w:rFonts w:hint="eastAsia"/>
        </w:rPr>
        <w:t>について自分の意見をもちつつ、友だちの考えを聞</w:t>
      </w:r>
    </w:p>
    <w:p w:rsidR="00754CBC" w:rsidRDefault="00754CBC" w:rsidP="00004A5B">
      <w:pPr>
        <w:ind w:firstLineChars="300" w:firstLine="630"/>
      </w:pPr>
      <w:r>
        <w:rPr>
          <w:rFonts w:hint="eastAsia"/>
        </w:rPr>
        <w:t>いて多様な考え方があることを知る。</w:t>
      </w:r>
    </w:p>
    <w:p w:rsidR="008547C2" w:rsidRDefault="00754CBC" w:rsidP="00FC7975">
      <w:r>
        <w:rPr>
          <w:rFonts w:hint="eastAsia"/>
        </w:rPr>
        <w:t xml:space="preserve">　　・　思いやりとは何かについて、自分の考えをより深めることができる。</w:t>
      </w:r>
    </w:p>
    <w:p w:rsidR="003F685D" w:rsidRDefault="003F685D" w:rsidP="00FC7975"/>
    <w:p w:rsidR="00754CBC" w:rsidRDefault="008547C2" w:rsidP="00FC7975">
      <w:r>
        <w:rPr>
          <w:rFonts w:hint="eastAsia"/>
        </w:rPr>
        <w:lastRenderedPageBreak/>
        <w:t>（２）</w:t>
      </w:r>
      <w:r w:rsidR="00077906">
        <w:rPr>
          <w:rFonts w:hint="eastAsia"/>
        </w:rPr>
        <w:t>ねらいにせまる学習活動</w:t>
      </w:r>
    </w:p>
    <w:p w:rsidR="00162A00" w:rsidRDefault="005B70BC" w:rsidP="008547C2">
      <w:pPr>
        <w:ind w:firstLineChars="100" w:firstLine="210"/>
      </w:pPr>
      <w:r>
        <w:rPr>
          <w:rFonts w:hint="eastAsia"/>
        </w:rPr>
        <w:t xml:space="preserve">　</w:t>
      </w:r>
      <w:r w:rsidR="00064D4A">
        <w:rPr>
          <w:rFonts w:hint="eastAsia"/>
        </w:rPr>
        <w:t>・</w:t>
      </w:r>
      <w:r w:rsidR="00064D4A">
        <w:rPr>
          <w:rFonts w:hint="eastAsia"/>
        </w:rPr>
        <w:t xml:space="preserve"> </w:t>
      </w:r>
      <w:r w:rsidR="00162A00">
        <w:rPr>
          <w:rFonts w:hint="eastAsia"/>
        </w:rPr>
        <w:t>グループでの話し合い活動を</w:t>
      </w:r>
      <w:r w:rsidR="00077906">
        <w:rPr>
          <w:rFonts w:hint="eastAsia"/>
        </w:rPr>
        <w:t>する</w:t>
      </w:r>
      <w:r w:rsidR="00162A00">
        <w:rPr>
          <w:rFonts w:hint="eastAsia"/>
        </w:rPr>
        <w:t>。</w:t>
      </w:r>
    </w:p>
    <w:p w:rsidR="003F685D" w:rsidRDefault="00064D4A" w:rsidP="005B70BC">
      <w:r>
        <w:rPr>
          <w:rFonts w:hint="eastAsia"/>
        </w:rPr>
        <w:t xml:space="preserve">　</w:t>
      </w:r>
      <w:r w:rsidR="008547C2">
        <w:rPr>
          <w:rFonts w:hint="eastAsia"/>
        </w:rPr>
        <w:t xml:space="preserve">　</w:t>
      </w:r>
      <w:r>
        <w:rPr>
          <w:rFonts w:hint="eastAsia"/>
        </w:rPr>
        <w:t>・</w:t>
      </w:r>
      <w:r>
        <w:rPr>
          <w:rFonts w:hint="eastAsia"/>
        </w:rPr>
        <w:t xml:space="preserve"> </w:t>
      </w:r>
      <w:r w:rsidR="00754CBC">
        <w:rPr>
          <w:rFonts w:hint="eastAsia"/>
        </w:rPr>
        <w:t>意見交換を終えた後に、自分の考えをもう一度見つめ直</w:t>
      </w:r>
      <w:r w:rsidR="00077906">
        <w:rPr>
          <w:rFonts w:hint="eastAsia"/>
        </w:rPr>
        <w:t>す</w:t>
      </w:r>
      <w:r w:rsidR="00754CBC">
        <w:rPr>
          <w:rFonts w:hint="eastAsia"/>
        </w:rPr>
        <w:t>。</w:t>
      </w:r>
    </w:p>
    <w:p w:rsidR="00754CBC" w:rsidRPr="008547C2" w:rsidRDefault="008547C2" w:rsidP="005B70BC">
      <w:r>
        <w:rPr>
          <w:rFonts w:hint="eastAsia"/>
        </w:rPr>
        <w:t>（３）</w:t>
      </w:r>
      <w:r w:rsidR="00162A00">
        <w:rPr>
          <w:rFonts w:hint="eastAsia"/>
        </w:rPr>
        <w:t>本時の展開</w:t>
      </w:r>
      <w:r>
        <w:rPr>
          <w:rFonts w:hint="eastAsia"/>
        </w:rPr>
        <w:t>（</w:t>
      </w:r>
      <w:r w:rsidR="00077906">
        <w:rPr>
          <w:rFonts w:hint="eastAsia"/>
          <w:u w:val="single"/>
        </w:rPr>
        <w:t>ねらいにせまる学習活動</w:t>
      </w:r>
      <w:r>
        <w:rPr>
          <w:rFonts w:hint="eastAsia"/>
        </w:rPr>
        <w:t>）</w:t>
      </w:r>
    </w:p>
    <w:tbl>
      <w:tblPr>
        <w:tblStyle w:val="a3"/>
        <w:tblW w:w="10012" w:type="dxa"/>
        <w:tblLook w:val="04A0" w:firstRow="1" w:lastRow="0" w:firstColumn="1" w:lastColumn="0" w:noHBand="0" w:noVBand="1"/>
      </w:tblPr>
      <w:tblGrid>
        <w:gridCol w:w="710"/>
        <w:gridCol w:w="5103"/>
        <w:gridCol w:w="4199"/>
      </w:tblGrid>
      <w:tr w:rsidR="00754CBC" w:rsidTr="00E6698D">
        <w:trPr>
          <w:trHeight w:val="351"/>
        </w:trPr>
        <w:tc>
          <w:tcPr>
            <w:tcW w:w="710" w:type="dxa"/>
          </w:tcPr>
          <w:p w:rsidR="00754CBC" w:rsidRDefault="00754CBC" w:rsidP="00984133">
            <w:pPr>
              <w:jc w:val="center"/>
            </w:pPr>
            <w:r>
              <w:rPr>
                <w:rFonts w:hint="eastAsia"/>
              </w:rPr>
              <w:t>過程</w:t>
            </w:r>
          </w:p>
        </w:tc>
        <w:tc>
          <w:tcPr>
            <w:tcW w:w="5103" w:type="dxa"/>
          </w:tcPr>
          <w:p w:rsidR="00754CBC" w:rsidRDefault="00754CBC" w:rsidP="00984133">
            <w:pPr>
              <w:jc w:val="center"/>
            </w:pPr>
            <w:r>
              <w:rPr>
                <w:rFonts w:hint="eastAsia"/>
              </w:rPr>
              <w:t>学　習　活　動</w:t>
            </w:r>
          </w:p>
        </w:tc>
        <w:tc>
          <w:tcPr>
            <w:tcW w:w="4199" w:type="dxa"/>
          </w:tcPr>
          <w:p w:rsidR="00754CBC" w:rsidRDefault="00754CBC" w:rsidP="00984133">
            <w:pPr>
              <w:jc w:val="center"/>
            </w:pPr>
            <w:r>
              <w:rPr>
                <w:rFonts w:hint="eastAsia"/>
              </w:rPr>
              <w:t>指導上の留意点</w:t>
            </w:r>
          </w:p>
        </w:tc>
      </w:tr>
      <w:tr w:rsidR="00754CBC" w:rsidTr="00E6698D">
        <w:trPr>
          <w:trHeight w:val="1879"/>
        </w:trPr>
        <w:tc>
          <w:tcPr>
            <w:tcW w:w="710" w:type="dxa"/>
            <w:vAlign w:val="center"/>
          </w:tcPr>
          <w:p w:rsidR="00754CBC" w:rsidRDefault="00754CBC" w:rsidP="005970F9">
            <w:pPr>
              <w:jc w:val="center"/>
            </w:pPr>
            <w:r>
              <w:rPr>
                <w:rFonts w:hint="eastAsia"/>
              </w:rPr>
              <w:t>つ</w:t>
            </w:r>
          </w:p>
          <w:p w:rsidR="00754CBC" w:rsidRDefault="00754CBC" w:rsidP="005970F9">
            <w:pPr>
              <w:jc w:val="center"/>
            </w:pPr>
            <w:r>
              <w:rPr>
                <w:rFonts w:hint="eastAsia"/>
              </w:rPr>
              <w:t>か</w:t>
            </w:r>
          </w:p>
          <w:p w:rsidR="00754CBC" w:rsidRDefault="00754CBC" w:rsidP="005970F9">
            <w:pPr>
              <w:jc w:val="center"/>
            </w:pPr>
            <w:r>
              <w:rPr>
                <w:rFonts w:hint="eastAsia"/>
              </w:rPr>
              <w:t>む</w:t>
            </w:r>
          </w:p>
          <w:p w:rsidR="00754CBC" w:rsidRDefault="00754CBC" w:rsidP="005970F9">
            <w:pPr>
              <w:jc w:val="center"/>
            </w:pPr>
            <w:r>
              <w:rPr>
                <w:rFonts w:hint="eastAsia"/>
              </w:rPr>
              <w:t>5</w:t>
            </w:r>
            <w:r>
              <w:rPr>
                <w:rFonts w:hint="eastAsia"/>
              </w:rPr>
              <w:t>分</w:t>
            </w:r>
          </w:p>
        </w:tc>
        <w:tc>
          <w:tcPr>
            <w:tcW w:w="5103" w:type="dxa"/>
            <w:tcBorders>
              <w:bottom w:val="single" w:sz="4" w:space="0" w:color="auto"/>
            </w:tcBorders>
          </w:tcPr>
          <w:p w:rsidR="00FC7975" w:rsidRDefault="00786AB7" w:rsidP="00DB32BC">
            <w:r>
              <w:rPr>
                <w:rFonts w:hint="eastAsia"/>
              </w:rPr>
              <w:t xml:space="preserve">１　</w:t>
            </w:r>
            <w:r w:rsidR="00807171">
              <w:rPr>
                <w:rFonts w:hint="eastAsia"/>
              </w:rPr>
              <w:t>主題を知る</w:t>
            </w:r>
            <w:r w:rsidR="00E1211F">
              <w:rPr>
                <w:rFonts w:hint="eastAsia"/>
              </w:rPr>
              <w:t>。</w:t>
            </w:r>
          </w:p>
          <w:p w:rsidR="00E6698D" w:rsidRDefault="00E6698D" w:rsidP="00DB32BC"/>
          <w:p w:rsidR="00754CBC" w:rsidRDefault="00786AB7" w:rsidP="00323286">
            <w:pPr>
              <w:ind w:left="210" w:hangingChars="100" w:hanging="210"/>
              <w:rPr>
                <w:rFonts w:asciiTheme="minorEastAsia" w:hAnsiTheme="minorEastAsia"/>
              </w:rPr>
            </w:pPr>
            <w:r>
              <w:rPr>
                <w:rFonts w:hint="eastAsia"/>
              </w:rPr>
              <w:t>２</w:t>
            </w:r>
            <w:r w:rsidR="00754CBC">
              <w:rPr>
                <w:rFonts w:hint="eastAsia"/>
              </w:rPr>
              <w:t xml:space="preserve">　</w:t>
            </w:r>
            <w:r w:rsidR="00754CBC">
              <w:rPr>
                <w:rFonts w:asciiTheme="minorEastAsia" w:hAnsiTheme="minorEastAsia" w:hint="eastAsia"/>
              </w:rPr>
              <w:t>提示</w:t>
            </w:r>
            <w:r w:rsidR="00754CBC">
              <w:rPr>
                <w:rFonts w:hint="eastAsia"/>
              </w:rPr>
              <w:t>された</w:t>
            </w:r>
            <w:r w:rsidR="00323286">
              <w:rPr>
                <w:rFonts w:asciiTheme="minorEastAsia" w:hAnsiTheme="minorEastAsia" w:hint="eastAsia"/>
              </w:rPr>
              <w:t>絵を見</w:t>
            </w:r>
            <w:r w:rsidR="00807171">
              <w:rPr>
                <w:rFonts w:asciiTheme="minorEastAsia" w:hAnsiTheme="minorEastAsia" w:hint="eastAsia"/>
              </w:rPr>
              <w:t>て、思いやりについて</w:t>
            </w:r>
            <w:r w:rsidR="00323286">
              <w:rPr>
                <w:rFonts w:asciiTheme="minorEastAsia" w:hAnsiTheme="minorEastAsia" w:hint="eastAsia"/>
              </w:rPr>
              <w:t>考える。</w:t>
            </w:r>
          </w:p>
          <w:p w:rsidR="000A550A" w:rsidRDefault="005B70BC" w:rsidP="00F92C3D">
            <w:pPr>
              <w:ind w:left="420" w:hangingChars="200" w:hanging="420"/>
              <w:rPr>
                <w:rFonts w:asciiTheme="minorEastAsia" w:hAnsiTheme="minorEastAsia"/>
              </w:rPr>
            </w:pPr>
            <w:r>
              <w:rPr>
                <w:rFonts w:asciiTheme="minorEastAsia" w:hAnsiTheme="minorEastAsia" w:hint="eastAsia"/>
              </w:rPr>
              <w:t xml:space="preserve">　○　</w:t>
            </w:r>
            <w:r w:rsidR="00807171">
              <w:rPr>
                <w:rFonts w:asciiTheme="minorEastAsia" w:hAnsiTheme="minorEastAsia" w:hint="eastAsia"/>
              </w:rPr>
              <w:t>絵の状況で、この子を思いやって行動するなら</w:t>
            </w:r>
            <w:r>
              <w:rPr>
                <w:rFonts w:asciiTheme="minorEastAsia" w:hAnsiTheme="minorEastAsia" w:hint="eastAsia"/>
              </w:rPr>
              <w:t>あなたはどうしますか。</w:t>
            </w:r>
          </w:p>
          <w:p w:rsidR="00171D2B" w:rsidRDefault="00171D2B" w:rsidP="00F92C3D">
            <w:pPr>
              <w:ind w:left="420" w:hangingChars="200" w:hanging="420"/>
              <w:rPr>
                <w:rFonts w:asciiTheme="minorEastAsia" w:hAnsiTheme="minorEastAsia"/>
              </w:rPr>
            </w:pPr>
            <w:r>
              <w:rPr>
                <w:rFonts w:asciiTheme="minorEastAsia" w:hAnsiTheme="minorEastAsia" w:hint="eastAsia"/>
              </w:rPr>
              <w:t xml:space="preserve">　</w:t>
            </w:r>
            <w:r w:rsidR="00DD3E05">
              <w:rPr>
                <w:rFonts w:asciiTheme="minorEastAsia" w:hAnsiTheme="minorEastAsia" w:hint="eastAsia"/>
              </w:rPr>
              <w:t xml:space="preserve">　</w:t>
            </w:r>
            <w:r w:rsidR="00E0332D">
              <w:rPr>
                <w:rFonts w:asciiTheme="minorEastAsia" w:hAnsiTheme="minorEastAsia" w:hint="eastAsia"/>
              </w:rPr>
              <w:t>＜予想される意見</w:t>
            </w:r>
            <w:r>
              <w:rPr>
                <w:rFonts w:asciiTheme="minorEastAsia" w:hAnsiTheme="minorEastAsia" w:hint="eastAsia"/>
              </w:rPr>
              <w:t>＞</w:t>
            </w:r>
          </w:p>
          <w:p w:rsidR="00171D2B" w:rsidRDefault="00171D2B" w:rsidP="00F92C3D">
            <w:pPr>
              <w:ind w:left="420" w:hangingChars="200" w:hanging="420"/>
              <w:rPr>
                <w:rFonts w:asciiTheme="minorEastAsia" w:hAnsiTheme="minorEastAsia"/>
              </w:rPr>
            </w:pPr>
            <w:r>
              <w:rPr>
                <w:rFonts w:asciiTheme="minorEastAsia" w:hAnsiTheme="minorEastAsia" w:hint="eastAsia"/>
              </w:rPr>
              <w:t xml:space="preserve">　</w:t>
            </w:r>
            <w:r w:rsidR="00DD3E05">
              <w:rPr>
                <w:rFonts w:asciiTheme="minorEastAsia" w:hAnsiTheme="minorEastAsia" w:hint="eastAsia"/>
              </w:rPr>
              <w:t xml:space="preserve">　</w:t>
            </w:r>
            <w:r>
              <w:rPr>
                <w:rFonts w:asciiTheme="minorEastAsia" w:hAnsiTheme="minorEastAsia" w:hint="eastAsia"/>
              </w:rPr>
              <w:t>・　話しかけてなぐさめる。</w:t>
            </w:r>
          </w:p>
          <w:p w:rsidR="00171D2B" w:rsidRDefault="00171D2B" w:rsidP="00F92C3D">
            <w:pPr>
              <w:ind w:left="420" w:hangingChars="200" w:hanging="420"/>
              <w:rPr>
                <w:rFonts w:asciiTheme="minorEastAsia" w:hAnsiTheme="minorEastAsia"/>
              </w:rPr>
            </w:pPr>
            <w:r>
              <w:rPr>
                <w:rFonts w:asciiTheme="minorEastAsia" w:hAnsiTheme="minorEastAsia" w:hint="eastAsia"/>
              </w:rPr>
              <w:t xml:space="preserve">　</w:t>
            </w:r>
            <w:r w:rsidR="00DD3E05">
              <w:rPr>
                <w:rFonts w:asciiTheme="minorEastAsia" w:hAnsiTheme="minorEastAsia" w:hint="eastAsia"/>
              </w:rPr>
              <w:t xml:space="preserve">　</w:t>
            </w:r>
            <w:r>
              <w:rPr>
                <w:rFonts w:asciiTheme="minorEastAsia" w:hAnsiTheme="minorEastAsia" w:hint="eastAsia"/>
              </w:rPr>
              <w:t>・　泣いている理由を聞く。</w:t>
            </w:r>
          </w:p>
          <w:p w:rsidR="00171D2B" w:rsidRPr="00171D2B" w:rsidRDefault="00171D2B" w:rsidP="00F92C3D">
            <w:pPr>
              <w:ind w:left="420" w:hangingChars="200" w:hanging="420"/>
              <w:rPr>
                <w:rFonts w:asciiTheme="minorEastAsia" w:hAnsiTheme="minorEastAsia"/>
              </w:rPr>
            </w:pPr>
            <w:r>
              <w:rPr>
                <w:rFonts w:asciiTheme="minorEastAsia" w:hAnsiTheme="minorEastAsia" w:hint="eastAsia"/>
              </w:rPr>
              <w:t xml:space="preserve">　</w:t>
            </w:r>
            <w:r w:rsidR="00DD3E05">
              <w:rPr>
                <w:rFonts w:asciiTheme="minorEastAsia" w:hAnsiTheme="minorEastAsia" w:hint="eastAsia"/>
              </w:rPr>
              <w:t xml:space="preserve">　</w:t>
            </w:r>
            <w:r>
              <w:rPr>
                <w:rFonts w:asciiTheme="minorEastAsia" w:hAnsiTheme="minorEastAsia" w:hint="eastAsia"/>
              </w:rPr>
              <w:t>・　そっとしておく。</w:t>
            </w:r>
          </w:p>
        </w:tc>
        <w:tc>
          <w:tcPr>
            <w:tcW w:w="4199" w:type="dxa"/>
          </w:tcPr>
          <w:p w:rsidR="00E6698D" w:rsidRPr="00E6698D" w:rsidRDefault="00786AB7" w:rsidP="00E6698D">
            <w:pPr>
              <w:ind w:left="210" w:hangingChars="100" w:hanging="210"/>
            </w:pPr>
            <w:r>
              <w:rPr>
                <w:rFonts w:hint="eastAsia"/>
              </w:rPr>
              <w:t xml:space="preserve">・　</w:t>
            </w:r>
            <w:r w:rsidR="00E6698D">
              <w:rPr>
                <w:rFonts w:hint="eastAsia"/>
              </w:rPr>
              <w:t>「思いやり」について考えていくことを伝える。</w:t>
            </w:r>
          </w:p>
          <w:p w:rsidR="00754CBC" w:rsidRDefault="006A4228" w:rsidP="00E622A3">
            <w:pPr>
              <w:ind w:left="210" w:hangingChars="100" w:hanging="210"/>
            </w:pPr>
            <w:r>
              <w:rPr>
                <w:rFonts w:hint="eastAsia"/>
              </w:rPr>
              <w:t>・　友達</w:t>
            </w:r>
            <w:r w:rsidR="00D238EF">
              <w:rPr>
                <w:rFonts w:hint="eastAsia"/>
              </w:rPr>
              <w:t>が教室で泣いている絵を見せる。</w:t>
            </w:r>
          </w:p>
          <w:p w:rsidR="003F0E39" w:rsidRPr="00F04014" w:rsidRDefault="005B70BC" w:rsidP="00196494">
            <w:r>
              <w:rPr>
                <w:rFonts w:hint="eastAsia"/>
              </w:rPr>
              <w:t>・　理由も添えて、発表させる。</w:t>
            </w:r>
          </w:p>
        </w:tc>
      </w:tr>
      <w:tr w:rsidR="00754CBC" w:rsidTr="00E6698D">
        <w:trPr>
          <w:trHeight w:val="982"/>
        </w:trPr>
        <w:tc>
          <w:tcPr>
            <w:tcW w:w="710" w:type="dxa"/>
          </w:tcPr>
          <w:p w:rsidR="00754CBC" w:rsidRDefault="00754CBC" w:rsidP="00984133">
            <w:pPr>
              <w:jc w:val="center"/>
            </w:pPr>
          </w:p>
          <w:p w:rsidR="00754CBC" w:rsidRDefault="00754CBC" w:rsidP="00984133">
            <w:pPr>
              <w:jc w:val="center"/>
            </w:pPr>
          </w:p>
          <w:p w:rsidR="00754CBC" w:rsidRDefault="00754CBC" w:rsidP="00984133">
            <w:pPr>
              <w:jc w:val="center"/>
            </w:pPr>
          </w:p>
          <w:p w:rsidR="00754CBC" w:rsidRDefault="00754CBC" w:rsidP="00984133">
            <w:pPr>
              <w:jc w:val="center"/>
            </w:pPr>
          </w:p>
          <w:p w:rsidR="00754CBC" w:rsidRDefault="00754CBC" w:rsidP="00984133">
            <w:pPr>
              <w:jc w:val="center"/>
            </w:pPr>
          </w:p>
          <w:p w:rsidR="00754CBC" w:rsidRDefault="00754CBC" w:rsidP="00984133">
            <w:pPr>
              <w:jc w:val="center"/>
            </w:pPr>
          </w:p>
          <w:p w:rsidR="00754CBC" w:rsidRDefault="00754CBC" w:rsidP="00984133">
            <w:pPr>
              <w:jc w:val="center"/>
            </w:pPr>
          </w:p>
          <w:p w:rsidR="00754CBC" w:rsidRDefault="00754CBC" w:rsidP="00984133">
            <w:pPr>
              <w:jc w:val="center"/>
            </w:pPr>
            <w:r>
              <w:rPr>
                <w:rFonts w:hint="eastAsia"/>
              </w:rPr>
              <w:t>深</w:t>
            </w:r>
          </w:p>
          <w:p w:rsidR="00754CBC" w:rsidRDefault="00754CBC" w:rsidP="00984133">
            <w:pPr>
              <w:jc w:val="center"/>
            </w:pPr>
          </w:p>
          <w:p w:rsidR="00754CBC" w:rsidRDefault="00754CBC" w:rsidP="00984133">
            <w:pPr>
              <w:jc w:val="center"/>
            </w:pPr>
            <w:r>
              <w:rPr>
                <w:rFonts w:hint="eastAsia"/>
              </w:rPr>
              <w:t>め</w:t>
            </w:r>
          </w:p>
          <w:p w:rsidR="00754CBC" w:rsidRDefault="00754CBC" w:rsidP="00984133">
            <w:pPr>
              <w:jc w:val="center"/>
            </w:pPr>
          </w:p>
          <w:p w:rsidR="00754CBC" w:rsidRDefault="00754CBC" w:rsidP="00984133">
            <w:pPr>
              <w:jc w:val="center"/>
            </w:pPr>
            <w:r>
              <w:rPr>
                <w:rFonts w:hint="eastAsia"/>
              </w:rPr>
              <w:t>る</w:t>
            </w:r>
          </w:p>
          <w:p w:rsidR="00754CBC" w:rsidRDefault="00754CBC" w:rsidP="00984133">
            <w:pPr>
              <w:jc w:val="center"/>
            </w:pPr>
          </w:p>
          <w:p w:rsidR="00754CBC" w:rsidRDefault="00500431" w:rsidP="00984133">
            <w:pPr>
              <w:jc w:val="center"/>
            </w:pPr>
            <w:r>
              <w:rPr>
                <w:rFonts w:hint="eastAsia"/>
              </w:rPr>
              <w:t>40</w:t>
            </w:r>
          </w:p>
          <w:p w:rsidR="00754CBC" w:rsidRDefault="00754CBC" w:rsidP="00984133">
            <w:pPr>
              <w:jc w:val="center"/>
            </w:pPr>
            <w:r>
              <w:rPr>
                <w:rFonts w:hint="eastAsia"/>
              </w:rPr>
              <w:t>分</w:t>
            </w:r>
          </w:p>
          <w:p w:rsidR="00754CBC" w:rsidRDefault="00754CBC" w:rsidP="00984133">
            <w:pPr>
              <w:jc w:val="center"/>
            </w:pPr>
          </w:p>
          <w:p w:rsidR="00754CBC" w:rsidRDefault="00754CBC" w:rsidP="00984133">
            <w:pPr>
              <w:jc w:val="center"/>
            </w:pPr>
          </w:p>
          <w:p w:rsidR="00754CBC" w:rsidRDefault="00754CBC" w:rsidP="00984133">
            <w:pPr>
              <w:jc w:val="center"/>
            </w:pPr>
          </w:p>
          <w:p w:rsidR="00754CBC" w:rsidRDefault="00754CBC" w:rsidP="00984133">
            <w:pPr>
              <w:jc w:val="center"/>
            </w:pPr>
          </w:p>
          <w:p w:rsidR="00754CBC" w:rsidRDefault="00754CBC" w:rsidP="00984133">
            <w:pPr>
              <w:jc w:val="center"/>
            </w:pPr>
          </w:p>
          <w:p w:rsidR="00754CBC" w:rsidRDefault="00754CBC" w:rsidP="00984133">
            <w:pPr>
              <w:jc w:val="center"/>
            </w:pPr>
          </w:p>
          <w:p w:rsidR="00754CBC" w:rsidRDefault="00754CBC" w:rsidP="00984133">
            <w:pPr>
              <w:jc w:val="center"/>
            </w:pPr>
          </w:p>
          <w:p w:rsidR="00754CBC" w:rsidRDefault="00754CBC" w:rsidP="00984133"/>
        </w:tc>
        <w:tc>
          <w:tcPr>
            <w:tcW w:w="5103" w:type="dxa"/>
            <w:tcBorders>
              <w:bottom w:val="single" w:sz="4" w:space="0" w:color="auto"/>
            </w:tcBorders>
          </w:tcPr>
          <w:p w:rsidR="00F04014" w:rsidRDefault="00786AB7" w:rsidP="00E21FAF">
            <w:pPr>
              <w:ind w:left="210" w:hangingChars="100" w:hanging="210"/>
            </w:pPr>
            <w:r>
              <w:rPr>
                <w:rFonts w:hint="eastAsia"/>
              </w:rPr>
              <w:t>３</w:t>
            </w:r>
            <w:r w:rsidR="00077906">
              <w:rPr>
                <w:rFonts w:hint="eastAsia"/>
              </w:rPr>
              <w:t xml:space="preserve">　教材</w:t>
            </w:r>
            <w:r w:rsidR="00F04014">
              <w:rPr>
                <w:rFonts w:hint="eastAsia"/>
              </w:rPr>
              <w:t>を読む。</w:t>
            </w:r>
          </w:p>
          <w:p w:rsidR="00657E47" w:rsidRDefault="00077906" w:rsidP="00AE65D4">
            <w:pPr>
              <w:ind w:left="210" w:hangingChars="100" w:hanging="210"/>
            </w:pPr>
            <w:r>
              <w:rPr>
                <w:rFonts w:hint="eastAsia"/>
              </w:rPr>
              <w:t>（１）教材</w:t>
            </w:r>
            <w:r w:rsidR="00F04014">
              <w:rPr>
                <w:rFonts w:hint="eastAsia"/>
              </w:rPr>
              <w:t>の前半部を</w:t>
            </w:r>
            <w:r w:rsidR="0008345C">
              <w:rPr>
                <w:rFonts w:hint="eastAsia"/>
              </w:rPr>
              <w:t>読み</w:t>
            </w:r>
            <w:r w:rsidR="00F04014">
              <w:rPr>
                <w:rFonts w:hint="eastAsia"/>
              </w:rPr>
              <w:t>、あらすじを</w:t>
            </w:r>
            <w:r w:rsidR="00754CBC">
              <w:rPr>
                <w:rFonts w:hint="eastAsia"/>
              </w:rPr>
              <w:t>確認する。</w:t>
            </w:r>
          </w:p>
          <w:p w:rsidR="00AE65D4" w:rsidRPr="00077906" w:rsidRDefault="00AE65D4" w:rsidP="00AE65D4">
            <w:pPr>
              <w:ind w:left="210" w:hangingChars="100" w:hanging="210"/>
            </w:pPr>
          </w:p>
          <w:p w:rsidR="00AE65D4" w:rsidRPr="00AE65D4" w:rsidRDefault="00AE65D4" w:rsidP="00AE65D4">
            <w:pPr>
              <w:ind w:left="210" w:hangingChars="100" w:hanging="210"/>
            </w:pPr>
          </w:p>
          <w:p w:rsidR="00AE65D4" w:rsidRDefault="00F04014" w:rsidP="00984133">
            <w:r>
              <w:rPr>
                <w:rFonts w:hint="eastAsia"/>
              </w:rPr>
              <w:t>（２）</w:t>
            </w:r>
            <w:r w:rsidR="00077906">
              <w:rPr>
                <w:rFonts w:hint="eastAsia"/>
              </w:rPr>
              <w:t>教材</w:t>
            </w:r>
            <w:r w:rsidR="00AE65D4">
              <w:rPr>
                <w:rFonts w:hint="eastAsia"/>
              </w:rPr>
              <w:t>の後半部を読み、あらすじを確認する。</w:t>
            </w:r>
          </w:p>
          <w:p w:rsidR="00E6698D" w:rsidRDefault="00910264" w:rsidP="00BD35BB">
            <w:pPr>
              <w:ind w:leftChars="200" w:left="630" w:hangingChars="100" w:hanging="210"/>
            </w:pPr>
            <w:r>
              <w:rPr>
                <w:rFonts w:hint="eastAsia"/>
              </w:rPr>
              <w:t xml:space="preserve">○　</w:t>
            </w:r>
            <w:r w:rsidR="00F04014">
              <w:rPr>
                <w:rFonts w:hint="eastAsia"/>
              </w:rPr>
              <w:t>ヤコブが死んだときのわたしの気持ちはどう</w:t>
            </w:r>
            <w:r w:rsidR="00AE65D4">
              <w:rPr>
                <w:rFonts w:hint="eastAsia"/>
              </w:rPr>
              <w:t>だ</w:t>
            </w:r>
            <w:r w:rsidR="00F04014">
              <w:rPr>
                <w:rFonts w:hint="eastAsia"/>
              </w:rPr>
              <w:t>ったでしょう。</w:t>
            </w:r>
          </w:p>
          <w:p w:rsidR="00754CBC" w:rsidRDefault="00786AB7" w:rsidP="00B3690D">
            <w:r>
              <w:rPr>
                <w:rFonts w:hint="eastAsia"/>
              </w:rPr>
              <w:t>４</w:t>
            </w:r>
            <w:r w:rsidR="00B3690D">
              <w:rPr>
                <w:rFonts w:hint="eastAsia"/>
              </w:rPr>
              <w:t xml:space="preserve">　終末部</w:t>
            </w:r>
            <w:r w:rsidR="00807171">
              <w:rPr>
                <w:rFonts w:hint="eastAsia"/>
              </w:rPr>
              <w:t>を聞く</w:t>
            </w:r>
            <w:r w:rsidR="003F0E39">
              <w:rPr>
                <w:rFonts w:hint="eastAsia"/>
              </w:rPr>
              <w:t>。</w:t>
            </w:r>
          </w:p>
          <w:p w:rsidR="0086502C" w:rsidRPr="003F0E39" w:rsidRDefault="0086502C" w:rsidP="00B3690D"/>
          <w:p w:rsidR="0086502C" w:rsidRDefault="0086502C" w:rsidP="00B3690D"/>
          <w:p w:rsidR="00E6698D" w:rsidRDefault="00E6698D" w:rsidP="00B3690D"/>
          <w:p w:rsidR="00E6698D" w:rsidRDefault="00807171" w:rsidP="00F92C3D">
            <w:r>
              <w:rPr>
                <w:rFonts w:hint="eastAsia"/>
              </w:rPr>
              <w:t>５　「わたし」の気持ちについて考え、発表する。</w:t>
            </w:r>
          </w:p>
          <w:p w:rsidR="00171D2B" w:rsidRDefault="00E0332D" w:rsidP="00F92C3D">
            <w:r>
              <w:rPr>
                <w:rFonts w:hint="eastAsia"/>
              </w:rPr>
              <w:t xml:space="preserve">　＜予想される意見</w:t>
            </w:r>
            <w:r w:rsidR="00171D2B">
              <w:rPr>
                <w:rFonts w:hint="eastAsia"/>
              </w:rPr>
              <w:t>＞</w:t>
            </w:r>
          </w:p>
          <w:p w:rsidR="00171D2B" w:rsidRDefault="00171D2B" w:rsidP="00F92C3D">
            <w:r>
              <w:rPr>
                <w:rFonts w:hint="eastAsia"/>
              </w:rPr>
              <w:t xml:space="preserve">　・　自分たちを喜ばそうとしてくれていたんだ。</w:t>
            </w:r>
          </w:p>
          <w:p w:rsidR="00171D2B" w:rsidRDefault="00171D2B" w:rsidP="00F92C3D">
            <w:r>
              <w:rPr>
                <w:rFonts w:hint="eastAsia"/>
              </w:rPr>
              <w:t xml:space="preserve">　・　ヤコブはすごい人だ。</w:t>
            </w:r>
          </w:p>
          <w:p w:rsidR="00171D2B" w:rsidRDefault="00171D2B" w:rsidP="00F92C3D">
            <w:r>
              <w:rPr>
                <w:rFonts w:hint="eastAsia"/>
              </w:rPr>
              <w:t xml:space="preserve">　・　死ねばいいと思って悪かった。</w:t>
            </w:r>
          </w:p>
          <w:p w:rsidR="00171D2B" w:rsidRPr="00171D2B" w:rsidRDefault="00171D2B" w:rsidP="00F92C3D"/>
          <w:p w:rsidR="00171D2B" w:rsidRDefault="00F92C3D" w:rsidP="00F92C3D">
            <w:r>
              <w:rPr>
                <w:rFonts w:hint="eastAsia"/>
              </w:rPr>
              <w:t>６　「わたし」の立場に立って考える。</w:t>
            </w:r>
          </w:p>
          <w:p w:rsidR="00F92C3D" w:rsidRDefault="00A552CD" w:rsidP="00F92C3D">
            <w:pPr>
              <w:ind w:leftChars="100" w:left="420" w:hangingChars="100" w:hanging="210"/>
            </w:pPr>
            <w:r>
              <w:rPr>
                <w:rFonts w:hint="eastAsia"/>
              </w:rPr>
              <w:t>○　もし自分が「わたし」なら、ヤコブのようなうそをつき</w:t>
            </w:r>
            <w:r w:rsidR="00F92C3D">
              <w:rPr>
                <w:rFonts w:hint="eastAsia"/>
              </w:rPr>
              <w:t>ますか。</w:t>
            </w:r>
            <w:r>
              <w:rPr>
                <w:rFonts w:hint="eastAsia"/>
              </w:rPr>
              <w:t>つきませんか。</w:t>
            </w:r>
          </w:p>
          <w:p w:rsidR="00171D2B" w:rsidRDefault="00E0332D" w:rsidP="003F685D">
            <w:pPr>
              <w:ind w:leftChars="200" w:left="420"/>
            </w:pPr>
            <w:r>
              <w:rPr>
                <w:rFonts w:hint="eastAsia"/>
              </w:rPr>
              <w:t>＜予想される意見</w:t>
            </w:r>
            <w:r w:rsidR="00171D2B">
              <w:rPr>
                <w:rFonts w:hint="eastAsia"/>
              </w:rPr>
              <w:t>＞</w:t>
            </w:r>
          </w:p>
          <w:p w:rsidR="00BD35BB" w:rsidRDefault="00171D2B" w:rsidP="003F685D">
            <w:pPr>
              <w:ind w:leftChars="200" w:left="420"/>
            </w:pPr>
            <w:r>
              <w:rPr>
                <w:rFonts w:hint="eastAsia"/>
              </w:rPr>
              <w:t>【うそをつく】</w:t>
            </w:r>
          </w:p>
          <w:p w:rsidR="00171D2B" w:rsidRDefault="00171D2B" w:rsidP="003F685D">
            <w:pPr>
              <w:ind w:leftChars="200" w:left="420" w:firstLineChars="100" w:firstLine="210"/>
            </w:pPr>
            <w:r>
              <w:rPr>
                <w:rFonts w:hint="eastAsia"/>
              </w:rPr>
              <w:t xml:space="preserve">・　</w:t>
            </w:r>
            <w:r w:rsidR="003F685D">
              <w:rPr>
                <w:rFonts w:hint="eastAsia"/>
              </w:rPr>
              <w:t>悲しませたくない。</w:t>
            </w:r>
          </w:p>
          <w:p w:rsidR="00171D2B" w:rsidRDefault="00171D2B" w:rsidP="003F685D">
            <w:pPr>
              <w:ind w:leftChars="200" w:left="420" w:firstLineChars="100" w:firstLine="210"/>
            </w:pPr>
            <w:r>
              <w:rPr>
                <w:rFonts w:hint="eastAsia"/>
              </w:rPr>
              <w:t xml:space="preserve">・　</w:t>
            </w:r>
            <w:r w:rsidR="003F685D">
              <w:rPr>
                <w:rFonts w:hint="eastAsia"/>
              </w:rPr>
              <w:t>夢や希望を与え続けたいから。</w:t>
            </w:r>
          </w:p>
          <w:p w:rsidR="004C68A7" w:rsidRPr="004C68A7" w:rsidRDefault="004C68A7" w:rsidP="003F685D">
            <w:pPr>
              <w:ind w:leftChars="200" w:left="420" w:firstLineChars="100" w:firstLine="210"/>
            </w:pPr>
            <w:r>
              <w:rPr>
                <w:rFonts w:hint="eastAsia"/>
              </w:rPr>
              <w:t>・　ヤコブのうそが</w:t>
            </w:r>
            <w:r w:rsidR="003F685D">
              <w:rPr>
                <w:rFonts w:hint="eastAsia"/>
              </w:rPr>
              <w:t>無駄</w:t>
            </w:r>
            <w:r>
              <w:rPr>
                <w:rFonts w:hint="eastAsia"/>
              </w:rPr>
              <w:t>になるから。</w:t>
            </w:r>
          </w:p>
        </w:tc>
        <w:tc>
          <w:tcPr>
            <w:tcW w:w="4199" w:type="dxa"/>
          </w:tcPr>
          <w:p w:rsidR="00F04014" w:rsidRDefault="00077906" w:rsidP="00984133">
            <w:r>
              <w:rPr>
                <w:rFonts w:hint="eastAsia"/>
              </w:rPr>
              <w:t>・　教材プリント</w:t>
            </w:r>
            <w:r w:rsidR="00B3690D">
              <w:rPr>
                <w:rFonts w:hint="eastAsia"/>
              </w:rPr>
              <w:t>を配付する。</w:t>
            </w:r>
          </w:p>
          <w:p w:rsidR="00EC17E8" w:rsidRDefault="00EC17E8" w:rsidP="00EC17E8">
            <w:r>
              <w:rPr>
                <w:rFonts w:hint="eastAsia"/>
              </w:rPr>
              <w:t>・　暗い病室の中で、ヤコブ</w:t>
            </w:r>
            <w:r w:rsidR="00754CBC">
              <w:rPr>
                <w:rFonts w:hint="eastAsia"/>
              </w:rPr>
              <w:t>が</w:t>
            </w:r>
            <w:r>
              <w:rPr>
                <w:rFonts w:hint="eastAsia"/>
              </w:rPr>
              <w:t>外の様子を</w:t>
            </w:r>
          </w:p>
          <w:p w:rsidR="00EC17E8" w:rsidRDefault="00EC17E8" w:rsidP="00EC17E8">
            <w:pPr>
              <w:ind w:firstLineChars="100" w:firstLine="210"/>
            </w:pPr>
            <w:r>
              <w:rPr>
                <w:rFonts w:hint="eastAsia"/>
              </w:rPr>
              <w:t>話すことだけが、</w:t>
            </w:r>
            <w:r w:rsidR="00754CBC">
              <w:rPr>
                <w:rFonts w:hint="eastAsia"/>
              </w:rPr>
              <w:t>唯一病</w:t>
            </w:r>
            <w:r w:rsidR="00807171">
              <w:rPr>
                <w:rFonts w:hint="eastAsia"/>
              </w:rPr>
              <w:t>人たちを明るく</w:t>
            </w:r>
          </w:p>
          <w:p w:rsidR="00754CBC" w:rsidRDefault="00807171" w:rsidP="00EC17E8">
            <w:pPr>
              <w:ind w:firstLineChars="100" w:firstLine="210"/>
            </w:pPr>
            <w:r>
              <w:rPr>
                <w:rFonts w:hint="eastAsia"/>
              </w:rPr>
              <w:t>しているという状況を把握させ</w:t>
            </w:r>
            <w:r w:rsidR="00754CBC">
              <w:rPr>
                <w:rFonts w:hint="eastAsia"/>
              </w:rPr>
              <w:t>る。</w:t>
            </w:r>
          </w:p>
          <w:p w:rsidR="00754CBC" w:rsidRDefault="00754CBC" w:rsidP="00984133">
            <w:r>
              <w:rPr>
                <w:rFonts w:hint="eastAsia"/>
              </w:rPr>
              <w:t>・　絶対にその場所を譲らないヤコブを見</w:t>
            </w:r>
          </w:p>
          <w:p w:rsidR="00754CBC" w:rsidRDefault="00754CBC" w:rsidP="00984133">
            <w:pPr>
              <w:ind w:firstLineChars="100" w:firstLine="210"/>
            </w:pPr>
            <w:r>
              <w:rPr>
                <w:rFonts w:hint="eastAsia"/>
              </w:rPr>
              <w:t>て、「わたし」の気持ちが「死ねばいい」</w:t>
            </w:r>
          </w:p>
          <w:p w:rsidR="00E6698D" w:rsidRDefault="00754CBC" w:rsidP="00BD35BB">
            <w:pPr>
              <w:ind w:firstLineChars="100" w:firstLine="210"/>
            </w:pPr>
            <w:r>
              <w:rPr>
                <w:rFonts w:hint="eastAsia"/>
              </w:rPr>
              <w:t>に変わっていることを確認する。</w:t>
            </w:r>
          </w:p>
          <w:p w:rsidR="00754CBC" w:rsidRDefault="00B3690D" w:rsidP="00984133">
            <w:r>
              <w:rPr>
                <w:rFonts w:hint="eastAsia"/>
              </w:rPr>
              <w:t>・　終末部を読む</w:t>
            </w:r>
            <w:r w:rsidR="00754CBC">
              <w:rPr>
                <w:rFonts w:hint="eastAsia"/>
              </w:rPr>
              <w:t>。</w:t>
            </w:r>
          </w:p>
          <w:p w:rsidR="00B3690D" w:rsidRPr="00B3690D" w:rsidRDefault="00B3690D" w:rsidP="00984133">
            <w:r>
              <w:rPr>
                <w:rFonts w:hint="eastAsia"/>
              </w:rPr>
              <w:t>・　最後の一文を</w:t>
            </w:r>
            <w:r w:rsidR="00807171">
              <w:rPr>
                <w:rFonts w:hint="eastAsia"/>
              </w:rPr>
              <w:t>書いた資料を</w:t>
            </w:r>
            <w:r>
              <w:rPr>
                <w:rFonts w:hint="eastAsia"/>
              </w:rPr>
              <w:t>提示する。</w:t>
            </w:r>
          </w:p>
          <w:p w:rsidR="00E6698D" w:rsidRPr="00B3690D" w:rsidRDefault="008D772D" w:rsidP="00BD35BB">
            <w:pPr>
              <w:ind w:left="210" w:hangingChars="100" w:hanging="210"/>
            </w:pPr>
            <w:r>
              <w:rPr>
                <w:rFonts w:hint="eastAsia"/>
              </w:rPr>
              <w:t>・　ヤコブの話はうそであったことに気付</w:t>
            </w:r>
            <w:r w:rsidR="00754CBC">
              <w:rPr>
                <w:rFonts w:hint="eastAsia"/>
              </w:rPr>
              <w:t>かせる。</w:t>
            </w:r>
          </w:p>
          <w:p w:rsidR="00E6698D" w:rsidRDefault="00807171" w:rsidP="00BD35BB">
            <w:pPr>
              <w:ind w:left="210" w:hangingChars="100" w:hanging="210"/>
            </w:pPr>
            <w:r>
              <w:rPr>
                <w:rFonts w:hint="eastAsia"/>
              </w:rPr>
              <w:t xml:space="preserve">・　</w:t>
            </w:r>
            <w:r w:rsidR="00AD6DF5">
              <w:rPr>
                <w:rFonts w:hint="eastAsia"/>
              </w:rPr>
              <w:t>理由も添えて、発表させる。</w:t>
            </w:r>
          </w:p>
          <w:p w:rsidR="00171D2B" w:rsidRDefault="00171D2B" w:rsidP="00BD35BB">
            <w:pPr>
              <w:ind w:left="210" w:hangingChars="100" w:hanging="210"/>
            </w:pPr>
          </w:p>
          <w:p w:rsidR="00171D2B" w:rsidRDefault="00171D2B" w:rsidP="00BD35BB">
            <w:pPr>
              <w:ind w:left="210" w:hangingChars="100" w:hanging="210"/>
            </w:pPr>
          </w:p>
          <w:p w:rsidR="00171D2B" w:rsidRDefault="00171D2B" w:rsidP="00BD35BB">
            <w:pPr>
              <w:ind w:left="210" w:hangingChars="100" w:hanging="210"/>
            </w:pPr>
          </w:p>
          <w:p w:rsidR="00171D2B" w:rsidRDefault="00171D2B" w:rsidP="00BD35BB">
            <w:pPr>
              <w:ind w:left="210" w:hangingChars="100" w:hanging="210"/>
            </w:pPr>
          </w:p>
          <w:p w:rsidR="00171D2B" w:rsidRDefault="00171D2B" w:rsidP="00171D2B"/>
          <w:p w:rsidR="00F92C3D" w:rsidRDefault="00F92C3D" w:rsidP="00F92C3D">
            <w:r>
              <w:rPr>
                <w:rFonts w:hint="eastAsia"/>
              </w:rPr>
              <w:t>・　ワークシートに記入させる</w:t>
            </w:r>
            <w:r w:rsidRPr="001B6273">
              <w:rPr>
                <w:rFonts w:hint="eastAsia"/>
              </w:rPr>
              <w:t>。</w:t>
            </w:r>
          </w:p>
          <w:p w:rsidR="00E6698D" w:rsidRDefault="00F92C3D" w:rsidP="00E6698D">
            <w:pPr>
              <w:ind w:left="210" w:hangingChars="100" w:hanging="210"/>
            </w:pPr>
            <w:r>
              <w:rPr>
                <w:rFonts w:hint="eastAsia"/>
              </w:rPr>
              <w:t>・　戸惑っている生徒には、ヤコブのとった言動を振り返らせ、考えやすくする。</w:t>
            </w:r>
          </w:p>
          <w:p w:rsidR="00F92C3D" w:rsidRDefault="00F92C3D" w:rsidP="00F92C3D">
            <w:pPr>
              <w:ind w:left="210" w:hangingChars="100" w:hanging="210"/>
            </w:pPr>
            <w:r>
              <w:rPr>
                <w:rFonts w:hint="eastAsia"/>
              </w:rPr>
              <w:t>・　理由も添えて、発表させる。</w:t>
            </w:r>
          </w:p>
          <w:p w:rsidR="00F92C3D" w:rsidRDefault="00F92C3D" w:rsidP="00F92C3D">
            <w:pPr>
              <w:ind w:left="210" w:hangingChars="100" w:hanging="210"/>
            </w:pPr>
          </w:p>
          <w:p w:rsidR="00E6698D" w:rsidRDefault="00E6698D" w:rsidP="00F92C3D">
            <w:pPr>
              <w:ind w:left="210" w:hangingChars="100" w:hanging="210"/>
            </w:pPr>
          </w:p>
          <w:p w:rsidR="00F92C3D" w:rsidRPr="00F92C3D" w:rsidRDefault="00F92C3D" w:rsidP="00F92C3D">
            <w:pPr>
              <w:ind w:left="210" w:hangingChars="100" w:hanging="210"/>
            </w:pPr>
          </w:p>
        </w:tc>
      </w:tr>
    </w:tbl>
    <w:tbl>
      <w:tblPr>
        <w:tblStyle w:val="a3"/>
        <w:tblpPr w:leftFromText="142" w:rightFromText="142" w:vertAnchor="text" w:horzAnchor="margin" w:tblpY="-7"/>
        <w:tblW w:w="10030" w:type="dxa"/>
        <w:tblLayout w:type="fixed"/>
        <w:tblLook w:val="04A0" w:firstRow="1" w:lastRow="0" w:firstColumn="1" w:lastColumn="0" w:noHBand="0" w:noVBand="1"/>
      </w:tblPr>
      <w:tblGrid>
        <w:gridCol w:w="710"/>
        <w:gridCol w:w="5103"/>
        <w:gridCol w:w="4217"/>
      </w:tblGrid>
      <w:tr w:rsidR="00F92C3D" w:rsidTr="00171D2B">
        <w:trPr>
          <w:trHeight w:val="5944"/>
        </w:trPr>
        <w:tc>
          <w:tcPr>
            <w:tcW w:w="710" w:type="dxa"/>
          </w:tcPr>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jc w:val="center"/>
              <w:rPr>
                <w:rFonts w:asciiTheme="minorEastAsia" w:hAnsiTheme="minorEastAsia"/>
              </w:rPr>
            </w:pPr>
          </w:p>
          <w:p w:rsidR="005E2126" w:rsidRDefault="005E2126" w:rsidP="005E2126">
            <w:pPr>
              <w:rPr>
                <w:rFonts w:asciiTheme="minorEastAsia" w:hAnsiTheme="minorEastAsia"/>
              </w:rPr>
            </w:pPr>
          </w:p>
          <w:p w:rsidR="00F92C3D" w:rsidRDefault="00F92C3D" w:rsidP="005E2126">
            <w:pPr>
              <w:ind w:firstLineChars="50" w:firstLine="105"/>
              <w:rPr>
                <w:rFonts w:asciiTheme="minorEastAsia" w:hAnsiTheme="minorEastAsia"/>
              </w:rPr>
            </w:pPr>
          </w:p>
        </w:tc>
        <w:tc>
          <w:tcPr>
            <w:tcW w:w="5103" w:type="dxa"/>
          </w:tcPr>
          <w:p w:rsidR="005E2126" w:rsidRDefault="004C68A7" w:rsidP="005E2126">
            <w:r>
              <w:rPr>
                <w:rFonts w:hint="eastAsia"/>
              </w:rPr>
              <w:t xml:space="preserve">　【うそをつかない】</w:t>
            </w:r>
          </w:p>
          <w:p w:rsidR="004C68A7" w:rsidRDefault="004C68A7" w:rsidP="005E2126">
            <w:r>
              <w:rPr>
                <w:rFonts w:hint="eastAsia"/>
              </w:rPr>
              <w:t xml:space="preserve">　</w:t>
            </w:r>
            <w:r w:rsidR="003F685D">
              <w:rPr>
                <w:rFonts w:hint="eastAsia"/>
              </w:rPr>
              <w:t xml:space="preserve">　</w:t>
            </w:r>
            <w:r>
              <w:rPr>
                <w:rFonts w:hint="eastAsia"/>
              </w:rPr>
              <w:t>・　うそ</w:t>
            </w:r>
            <w:r w:rsidR="003F685D">
              <w:rPr>
                <w:rFonts w:hint="eastAsia"/>
              </w:rPr>
              <w:t>はつけない。できない。</w:t>
            </w:r>
          </w:p>
          <w:p w:rsidR="004C68A7" w:rsidRDefault="004C68A7" w:rsidP="005E2126">
            <w:r>
              <w:rPr>
                <w:rFonts w:hint="eastAsia"/>
              </w:rPr>
              <w:t xml:space="preserve">　</w:t>
            </w:r>
            <w:r w:rsidR="003F685D">
              <w:rPr>
                <w:rFonts w:hint="eastAsia"/>
              </w:rPr>
              <w:t xml:space="preserve">　</w:t>
            </w:r>
            <w:r>
              <w:rPr>
                <w:rFonts w:hint="eastAsia"/>
              </w:rPr>
              <w:t xml:space="preserve">・　</w:t>
            </w:r>
            <w:r w:rsidR="003F685D">
              <w:rPr>
                <w:rFonts w:hint="eastAsia"/>
              </w:rPr>
              <w:t>うそをつき続けるのは無理がある。</w:t>
            </w:r>
          </w:p>
          <w:p w:rsidR="004C68A7" w:rsidRPr="004C68A7" w:rsidRDefault="004C68A7" w:rsidP="005E2126">
            <w:r>
              <w:rPr>
                <w:rFonts w:hint="eastAsia"/>
              </w:rPr>
              <w:t xml:space="preserve">　</w:t>
            </w:r>
            <w:r w:rsidR="003F685D">
              <w:rPr>
                <w:rFonts w:hint="eastAsia"/>
              </w:rPr>
              <w:t xml:space="preserve">　</w:t>
            </w:r>
            <w:r>
              <w:rPr>
                <w:rFonts w:hint="eastAsia"/>
              </w:rPr>
              <w:t>・　このままだとヤコブが悪者のままだから。</w:t>
            </w:r>
          </w:p>
          <w:p w:rsidR="004C68A7" w:rsidRDefault="004C68A7" w:rsidP="005E2126"/>
          <w:p w:rsidR="005E2126" w:rsidRDefault="005E2126" w:rsidP="005E2126">
            <w:r>
              <w:rPr>
                <w:rFonts w:hint="eastAsia"/>
              </w:rPr>
              <w:t xml:space="preserve">７　</w:t>
            </w:r>
            <w:r w:rsidRPr="00E33CA1">
              <w:rPr>
                <w:rFonts w:hint="eastAsia"/>
              </w:rPr>
              <w:t>「思いやり」について考える。</w:t>
            </w:r>
          </w:p>
          <w:p w:rsidR="005E2126" w:rsidRDefault="005E2126" w:rsidP="005E2126">
            <w:r>
              <w:rPr>
                <w:rFonts w:asciiTheme="minorEastAsia" w:hAnsiTheme="minorEastAsia"/>
                <w:noProof/>
              </w:rPr>
              <mc:AlternateContent>
                <mc:Choice Requires="wps">
                  <w:drawing>
                    <wp:anchor distT="0" distB="0" distL="114300" distR="114300" simplePos="0" relativeHeight="251686912" behindDoc="0" locked="0" layoutInCell="1" allowOverlap="1" wp14:anchorId="14DF92CA" wp14:editId="600F19EF">
                      <wp:simplePos x="0" y="0"/>
                      <wp:positionH relativeFrom="column">
                        <wp:posOffset>762000</wp:posOffset>
                      </wp:positionH>
                      <wp:positionV relativeFrom="paragraph">
                        <wp:posOffset>40005</wp:posOffset>
                      </wp:positionV>
                      <wp:extent cx="4581525" cy="3238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4581525" cy="323850"/>
                              </a:xfrm>
                              <a:prstGeom prst="rect">
                                <a:avLst/>
                              </a:prstGeom>
                              <a:solidFill>
                                <a:sysClr val="window" lastClr="FFFFFF"/>
                              </a:solidFill>
                              <a:ln w="6350" cap="flat" cmpd="sng" algn="ctr">
                                <a:solidFill>
                                  <a:sysClr val="windowText" lastClr="000000"/>
                                </a:solidFill>
                                <a:prstDash val="solid"/>
                              </a:ln>
                              <a:effectLst/>
                            </wps:spPr>
                            <wps:txbx>
                              <w:txbxContent>
                                <w:p w:rsidR="005E2126" w:rsidRDefault="005E2126" w:rsidP="005E2126">
                                  <w:pPr>
                                    <w:jc w:val="center"/>
                                  </w:pPr>
                                  <w:r>
                                    <w:rPr>
                                      <w:rFonts w:hint="eastAsia"/>
                                    </w:rPr>
                                    <w:t>人を思いやる上で、大切なことは何だと思いますか。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6" style="position:absolute;left:0;text-align:left;margin-left:60pt;margin-top:3.15pt;width:360.7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" fillcolor="window" strokecolor="windowText" strokeweight=".5pt">
                      <v:textbox>
                        <w:txbxContent>
                          <w:p w:rsidR="005E2126" w:rsidRDefault="005E2126" w:rsidP="005E2126">
                            <w:pPr>
                              <w:jc w:val="center"/>
                            </w:pPr>
                            <w:r>
                              <w:rPr>
                                <w:rFonts w:hint="eastAsia"/>
                              </w:rPr>
                              <w:t>人を思いやる上で、大切なことは何だと思いますか。</w:t>
                            </w:r>
                          </w:p>
                        </w:txbxContent>
                      </v:textbox>
                    </v:rect>
                  </w:pict>
                </mc:Fallback>
              </mc:AlternateContent>
            </w:r>
          </w:p>
          <w:p w:rsidR="005E2126" w:rsidRDefault="005E2126" w:rsidP="005E2126"/>
          <w:p w:rsidR="005E2126" w:rsidRDefault="005E2126" w:rsidP="005E2126">
            <w:r>
              <w:rPr>
                <w:rFonts w:hint="eastAsia"/>
              </w:rPr>
              <w:t>（１）ワークシートに記入する。</w:t>
            </w:r>
          </w:p>
          <w:p w:rsidR="005E2126" w:rsidRPr="003E46BB" w:rsidRDefault="005E2126" w:rsidP="005E2126">
            <w:pPr>
              <w:rPr>
                <w:rFonts w:asciiTheme="minorEastAsia" w:hAnsiTheme="minorEastAsia"/>
                <w:u w:val="wave"/>
              </w:rPr>
            </w:pPr>
            <w:r>
              <w:rPr>
                <w:rFonts w:asciiTheme="minorEastAsia" w:hAnsiTheme="minorEastAsia" w:hint="eastAsia"/>
              </w:rPr>
              <w:t>（２）</w:t>
            </w:r>
            <w:r w:rsidRPr="008547C2">
              <w:rPr>
                <w:rFonts w:asciiTheme="minorEastAsia" w:hAnsiTheme="minorEastAsia" w:hint="eastAsia"/>
                <w:u w:val="single"/>
              </w:rPr>
              <w:t>グループで話し合う。</w:t>
            </w:r>
          </w:p>
          <w:p w:rsidR="005E2126" w:rsidRPr="008547C2" w:rsidRDefault="005E2126" w:rsidP="005E2126">
            <w:pPr>
              <w:rPr>
                <w:rFonts w:asciiTheme="minorEastAsia" w:hAnsiTheme="minorEastAsia"/>
              </w:rPr>
            </w:pPr>
          </w:p>
          <w:p w:rsidR="005E2126" w:rsidRDefault="005E2126" w:rsidP="005E2126">
            <w:pPr>
              <w:rPr>
                <w:rFonts w:asciiTheme="minorEastAsia" w:hAnsiTheme="minorEastAsia"/>
              </w:rPr>
            </w:pPr>
          </w:p>
          <w:p w:rsidR="005E2126" w:rsidRDefault="005E2126" w:rsidP="005E2126">
            <w:pPr>
              <w:rPr>
                <w:rFonts w:asciiTheme="minorEastAsia" w:hAnsiTheme="minorEastAsia"/>
              </w:rPr>
            </w:pPr>
          </w:p>
          <w:p w:rsidR="005E2126" w:rsidRDefault="005E2126" w:rsidP="005E2126">
            <w:pPr>
              <w:rPr>
                <w:rFonts w:asciiTheme="minorEastAsia" w:hAnsiTheme="minorEastAsia"/>
              </w:rPr>
            </w:pPr>
          </w:p>
          <w:p w:rsidR="005E2126" w:rsidRPr="00BD35BB" w:rsidRDefault="005E2126" w:rsidP="005E2126">
            <w:r>
              <w:rPr>
                <w:rFonts w:asciiTheme="minorEastAsia" w:hAnsiTheme="minorEastAsia" w:hint="eastAsia"/>
              </w:rPr>
              <w:t>（３）</w:t>
            </w:r>
            <w:r>
              <w:rPr>
                <w:rFonts w:hint="eastAsia"/>
              </w:rPr>
              <w:t>各グループでまとめた意見を発表する。</w:t>
            </w:r>
          </w:p>
          <w:p w:rsidR="00F92C3D" w:rsidRDefault="005E2126" w:rsidP="005E2126">
            <w:r>
              <w:rPr>
                <w:rFonts w:hint="eastAsia"/>
              </w:rPr>
              <w:t xml:space="preserve">　</w:t>
            </w:r>
            <w:r w:rsidR="003F685D">
              <w:rPr>
                <w:rFonts w:hint="eastAsia"/>
              </w:rPr>
              <w:t xml:space="preserve">　</w:t>
            </w:r>
            <w:r w:rsidR="00E0332D">
              <w:rPr>
                <w:rFonts w:hint="eastAsia"/>
              </w:rPr>
              <w:t>＜予想される意見</w:t>
            </w:r>
            <w:r>
              <w:rPr>
                <w:rFonts w:hint="eastAsia"/>
              </w:rPr>
              <w:t>＞</w:t>
            </w:r>
          </w:p>
          <w:p w:rsidR="005E2126" w:rsidRDefault="003F685D" w:rsidP="005E2126">
            <w:r>
              <w:rPr>
                <w:rFonts w:hint="eastAsia"/>
              </w:rPr>
              <w:t xml:space="preserve">　　・　相手のことを考えて行動すること。</w:t>
            </w:r>
          </w:p>
          <w:p w:rsidR="005E2126" w:rsidRDefault="003F685D" w:rsidP="005E2126">
            <w:r>
              <w:rPr>
                <w:rFonts w:hint="eastAsia"/>
              </w:rPr>
              <w:t xml:space="preserve">　　・　優しい心。優しい気持ち。</w:t>
            </w:r>
          </w:p>
          <w:p w:rsidR="005E2126" w:rsidRDefault="005E2126" w:rsidP="005E2126">
            <w:r>
              <w:rPr>
                <w:rFonts w:hint="eastAsia"/>
              </w:rPr>
              <w:t xml:space="preserve">　</w:t>
            </w:r>
            <w:r w:rsidR="003F685D">
              <w:rPr>
                <w:rFonts w:hint="eastAsia"/>
              </w:rPr>
              <w:t xml:space="preserve">　</w:t>
            </w:r>
            <w:r>
              <w:rPr>
                <w:rFonts w:hint="eastAsia"/>
              </w:rPr>
              <w:t>・　優しい言葉を使うこと。</w:t>
            </w:r>
          </w:p>
          <w:p w:rsidR="00665E42" w:rsidRPr="005E2126" w:rsidRDefault="00665E42" w:rsidP="005E2126">
            <w:r>
              <w:rPr>
                <w:rFonts w:hint="eastAsia"/>
              </w:rPr>
              <w:t xml:space="preserve">　</w:t>
            </w:r>
            <w:r w:rsidR="003F685D">
              <w:rPr>
                <w:rFonts w:hint="eastAsia"/>
              </w:rPr>
              <w:t xml:space="preserve">　</w:t>
            </w:r>
            <w:r>
              <w:rPr>
                <w:rFonts w:hint="eastAsia"/>
              </w:rPr>
              <w:t>・　自分よりも相手を優先して考えること。</w:t>
            </w:r>
          </w:p>
        </w:tc>
        <w:tc>
          <w:tcPr>
            <w:tcW w:w="4217" w:type="dxa"/>
          </w:tcPr>
          <w:p w:rsidR="005E2126" w:rsidRDefault="005E2126" w:rsidP="005E2126"/>
          <w:p w:rsidR="004C68A7" w:rsidRDefault="004C68A7" w:rsidP="005E2126"/>
          <w:p w:rsidR="004C68A7" w:rsidRDefault="004C68A7" w:rsidP="005E2126"/>
          <w:p w:rsidR="004C68A7" w:rsidRDefault="004C68A7" w:rsidP="005E2126"/>
          <w:p w:rsidR="005E2126" w:rsidRDefault="005E2126" w:rsidP="005E2126"/>
          <w:p w:rsidR="004C68A7" w:rsidRDefault="004C68A7" w:rsidP="005E2126"/>
          <w:p w:rsidR="005E2126" w:rsidRDefault="005E2126" w:rsidP="005E2126"/>
          <w:p w:rsidR="005E2126" w:rsidRDefault="005E2126" w:rsidP="005E2126"/>
          <w:p w:rsidR="005E2126" w:rsidRDefault="005E2126" w:rsidP="005E2126">
            <w:pPr>
              <w:ind w:left="210" w:hangingChars="100" w:hanging="210"/>
            </w:pPr>
            <w:r>
              <w:rPr>
                <w:rFonts w:hint="eastAsia"/>
              </w:rPr>
              <w:t>・　ワークシートに記入させる。</w:t>
            </w:r>
          </w:p>
          <w:p w:rsidR="005E2126" w:rsidRDefault="005E2126" w:rsidP="005E2126">
            <w:pPr>
              <w:ind w:left="210" w:hangingChars="100" w:hanging="210"/>
            </w:pPr>
            <w:r>
              <w:rPr>
                <w:rFonts w:hint="eastAsia"/>
              </w:rPr>
              <w:t>・　４人もしくは５人のグループを作らせる。</w:t>
            </w:r>
          </w:p>
          <w:p w:rsidR="005E2126" w:rsidRPr="00FA73FC" w:rsidRDefault="005E2126" w:rsidP="005E2126">
            <w:pPr>
              <w:ind w:left="210" w:hangingChars="100" w:hanging="210"/>
            </w:pPr>
            <w:r>
              <w:rPr>
                <w:rFonts w:hint="eastAsia"/>
              </w:rPr>
              <w:t>・　話し合いの後の発表者を指示する。</w:t>
            </w:r>
          </w:p>
          <w:p w:rsidR="005E2126" w:rsidRPr="003F0E39" w:rsidRDefault="006A4228" w:rsidP="005E2126">
            <w:pPr>
              <w:ind w:left="210" w:hangingChars="100" w:hanging="210"/>
            </w:pPr>
            <w:r>
              <w:rPr>
                <w:rFonts w:hint="eastAsia"/>
              </w:rPr>
              <w:t>・　グループの話し合いでまとまった意見は、すべてワークシート</w:t>
            </w:r>
            <w:r w:rsidR="005E2126">
              <w:rPr>
                <w:rFonts w:hint="eastAsia"/>
              </w:rPr>
              <w:t>に書くように伝える。</w:t>
            </w:r>
          </w:p>
          <w:p w:rsidR="004C68A7" w:rsidRDefault="005E2126" w:rsidP="005E2126">
            <w:r>
              <w:rPr>
                <w:rFonts w:hint="eastAsia"/>
              </w:rPr>
              <w:t>・　良いと思った意見はメモ欄に記入する</w:t>
            </w:r>
          </w:p>
          <w:p w:rsidR="00F92C3D" w:rsidRPr="008124EC" w:rsidRDefault="005E2126" w:rsidP="004C68A7">
            <w:pPr>
              <w:ind w:firstLineChars="100" w:firstLine="210"/>
            </w:pPr>
            <w:r>
              <w:rPr>
                <w:rFonts w:hint="eastAsia"/>
              </w:rPr>
              <w:t>よう指示する。</w:t>
            </w:r>
          </w:p>
        </w:tc>
      </w:tr>
      <w:tr w:rsidR="005E2126" w:rsidTr="005E2126">
        <w:trPr>
          <w:trHeight w:val="2265"/>
        </w:trPr>
        <w:tc>
          <w:tcPr>
            <w:tcW w:w="710" w:type="dxa"/>
          </w:tcPr>
          <w:p w:rsidR="005E2126" w:rsidRPr="00772F66" w:rsidRDefault="005E2126" w:rsidP="005E2126">
            <w:pPr>
              <w:jc w:val="center"/>
              <w:rPr>
                <w:rFonts w:asciiTheme="minorEastAsia" w:hAnsiTheme="minorEastAsia"/>
              </w:rPr>
            </w:pPr>
            <w:r>
              <w:rPr>
                <w:rFonts w:asciiTheme="minorEastAsia" w:hAnsiTheme="minorEastAsia" w:hint="eastAsia"/>
              </w:rPr>
              <w:t>見</w:t>
            </w:r>
          </w:p>
          <w:p w:rsidR="005E2126" w:rsidRDefault="005E2126" w:rsidP="005E2126">
            <w:pPr>
              <w:jc w:val="center"/>
              <w:rPr>
                <w:rFonts w:asciiTheme="minorEastAsia" w:hAnsiTheme="minorEastAsia"/>
              </w:rPr>
            </w:pPr>
            <w:r>
              <w:rPr>
                <w:rFonts w:asciiTheme="minorEastAsia" w:hAnsiTheme="minorEastAsia" w:hint="eastAsia"/>
              </w:rPr>
              <w:t>つ</w:t>
            </w:r>
          </w:p>
          <w:p w:rsidR="005E2126" w:rsidRDefault="005E2126" w:rsidP="005E2126">
            <w:pPr>
              <w:jc w:val="center"/>
              <w:rPr>
                <w:rFonts w:asciiTheme="minorEastAsia" w:hAnsiTheme="minorEastAsia"/>
              </w:rPr>
            </w:pPr>
            <w:r>
              <w:rPr>
                <w:rFonts w:asciiTheme="minorEastAsia" w:hAnsiTheme="minorEastAsia" w:hint="eastAsia"/>
              </w:rPr>
              <w:t>め</w:t>
            </w:r>
          </w:p>
          <w:p w:rsidR="005E2126" w:rsidRDefault="005E2126" w:rsidP="005E2126">
            <w:pPr>
              <w:jc w:val="center"/>
              <w:rPr>
                <w:rFonts w:asciiTheme="minorEastAsia" w:hAnsiTheme="minorEastAsia"/>
              </w:rPr>
            </w:pPr>
            <w:r>
              <w:rPr>
                <w:rFonts w:asciiTheme="minorEastAsia" w:hAnsiTheme="minorEastAsia" w:hint="eastAsia"/>
              </w:rPr>
              <w:t>直</w:t>
            </w:r>
          </w:p>
          <w:p w:rsidR="005E2126" w:rsidRPr="00772F66" w:rsidRDefault="005E2126" w:rsidP="005E2126">
            <w:pPr>
              <w:jc w:val="center"/>
              <w:rPr>
                <w:rFonts w:asciiTheme="minorEastAsia" w:hAnsiTheme="minorEastAsia"/>
              </w:rPr>
            </w:pPr>
            <w:r>
              <w:rPr>
                <w:rFonts w:asciiTheme="minorEastAsia" w:hAnsiTheme="minorEastAsia" w:hint="eastAsia"/>
              </w:rPr>
              <w:t>す</w:t>
            </w:r>
          </w:p>
          <w:p w:rsidR="005E2126" w:rsidRDefault="005E2126" w:rsidP="005E2126">
            <w:pPr>
              <w:ind w:firstLineChars="50" w:firstLine="105"/>
              <w:rPr>
                <w:rFonts w:asciiTheme="minorEastAsia" w:hAnsiTheme="minorEastAsia"/>
              </w:rPr>
            </w:pPr>
            <w:r>
              <w:rPr>
                <w:rFonts w:asciiTheme="minorEastAsia" w:hAnsiTheme="minorEastAsia" w:hint="eastAsia"/>
              </w:rPr>
              <w:t>5</w:t>
            </w:r>
            <w:r w:rsidRPr="00772F66">
              <w:rPr>
                <w:rFonts w:asciiTheme="minorEastAsia" w:hAnsiTheme="minorEastAsia" w:hint="eastAsia"/>
              </w:rPr>
              <w:t>分</w:t>
            </w:r>
          </w:p>
        </w:tc>
        <w:tc>
          <w:tcPr>
            <w:tcW w:w="5103" w:type="dxa"/>
          </w:tcPr>
          <w:p w:rsidR="005E2126" w:rsidRPr="00077906" w:rsidRDefault="005E2126" w:rsidP="005E2126">
            <w:pPr>
              <w:rPr>
                <w:rFonts w:asciiTheme="minorEastAsia" w:hAnsiTheme="minorEastAsia"/>
                <w:u w:val="single"/>
              </w:rPr>
            </w:pPr>
            <w:r w:rsidRPr="00077906">
              <w:rPr>
                <w:rFonts w:asciiTheme="minorEastAsia" w:hAnsiTheme="minorEastAsia" w:hint="eastAsia"/>
                <w:u w:val="single"/>
              </w:rPr>
              <w:t>８　人を思いやる上で大切なことは何かを考える。</w:t>
            </w:r>
          </w:p>
          <w:p w:rsidR="005E2126" w:rsidRDefault="005E2126" w:rsidP="005E2126">
            <w:pPr>
              <w:rPr>
                <w:rFonts w:asciiTheme="minorEastAsia" w:hAnsiTheme="minorEastAsia"/>
              </w:rPr>
            </w:pPr>
          </w:p>
          <w:p w:rsidR="006A4228" w:rsidRPr="005E2126" w:rsidRDefault="006A4228" w:rsidP="005E2126">
            <w:pPr>
              <w:rPr>
                <w:rFonts w:asciiTheme="minorEastAsia" w:hAnsiTheme="minorEastAsia"/>
              </w:rPr>
            </w:pPr>
          </w:p>
          <w:p w:rsidR="005E2126" w:rsidRDefault="005E2126" w:rsidP="005E2126">
            <w:pPr>
              <w:rPr>
                <w:rFonts w:asciiTheme="minorEastAsia" w:hAnsiTheme="minorEastAsia"/>
              </w:rPr>
            </w:pPr>
            <w:r w:rsidRPr="005E2126">
              <w:rPr>
                <w:rFonts w:asciiTheme="minorEastAsia" w:hAnsiTheme="minorEastAsia" w:hint="eastAsia"/>
              </w:rPr>
              <w:t>９　本時の振り返りを記入する。</w:t>
            </w:r>
          </w:p>
        </w:tc>
        <w:tc>
          <w:tcPr>
            <w:tcW w:w="4217" w:type="dxa"/>
          </w:tcPr>
          <w:p w:rsidR="006A4228" w:rsidRDefault="006A4228" w:rsidP="006A4228">
            <w:r>
              <w:rPr>
                <w:rFonts w:hint="eastAsia"/>
              </w:rPr>
              <w:t>・　友達の考えや他のグループの意見を聞</w:t>
            </w:r>
          </w:p>
          <w:p w:rsidR="006A4228" w:rsidRDefault="006A4228" w:rsidP="006A4228">
            <w:pPr>
              <w:ind w:firstLineChars="100" w:firstLine="210"/>
            </w:pPr>
            <w:r>
              <w:rPr>
                <w:rFonts w:hint="eastAsia"/>
              </w:rPr>
              <w:t>いた上で、再度振り返り、ワークシート</w:t>
            </w:r>
          </w:p>
          <w:p w:rsidR="005E2126" w:rsidRDefault="006A4228" w:rsidP="006A4228">
            <w:pPr>
              <w:ind w:firstLineChars="100" w:firstLine="210"/>
            </w:pPr>
            <w:r>
              <w:rPr>
                <w:rFonts w:hint="eastAsia"/>
              </w:rPr>
              <w:t>に記入させる。</w:t>
            </w:r>
          </w:p>
          <w:p w:rsidR="005E2126" w:rsidRDefault="005E2126" w:rsidP="005E2126">
            <w:r>
              <w:rPr>
                <w:rFonts w:hint="eastAsia"/>
              </w:rPr>
              <w:t>・　自己評価を記入させる。</w:t>
            </w:r>
          </w:p>
        </w:tc>
      </w:tr>
    </w:tbl>
    <w:p w:rsidR="00754CBC" w:rsidRDefault="008547C2" w:rsidP="000A6E18">
      <w:pPr>
        <w:rPr>
          <w:rFonts w:asciiTheme="minorEastAsia" w:hAnsiTheme="minorEastAsia"/>
        </w:rPr>
      </w:pPr>
      <w:r>
        <w:rPr>
          <w:rFonts w:asciiTheme="minorEastAsia" w:hAnsiTheme="minorEastAsia" w:hint="eastAsia"/>
        </w:rPr>
        <w:t>（４）</w:t>
      </w:r>
      <w:r w:rsidR="00754CBC">
        <w:rPr>
          <w:rFonts w:asciiTheme="minorEastAsia" w:hAnsiTheme="minorEastAsia" w:hint="eastAsia"/>
        </w:rPr>
        <w:t>評価</w:t>
      </w:r>
    </w:p>
    <w:p w:rsidR="001B3BCE" w:rsidRDefault="00162A00" w:rsidP="008547C2">
      <w:pPr>
        <w:ind w:leftChars="200" w:left="630" w:hangingChars="100" w:hanging="210"/>
        <w:rPr>
          <w:rFonts w:asciiTheme="minorEastAsia" w:hAnsiTheme="minorEastAsia"/>
        </w:rPr>
      </w:pPr>
      <w:r>
        <w:rPr>
          <w:rFonts w:asciiTheme="minorEastAsia" w:hAnsiTheme="minorEastAsia" w:hint="eastAsia"/>
        </w:rPr>
        <w:t>・　ヤコブの行動を通じて、</w:t>
      </w:r>
      <w:r w:rsidR="00E84EBE">
        <w:rPr>
          <w:rFonts w:asciiTheme="minorEastAsia" w:hAnsiTheme="minorEastAsia" w:hint="eastAsia"/>
        </w:rPr>
        <w:t>思いやりについての多様な考えに気付き、</w:t>
      </w:r>
      <w:r>
        <w:rPr>
          <w:rFonts w:asciiTheme="minorEastAsia" w:hAnsiTheme="minorEastAsia" w:hint="eastAsia"/>
        </w:rPr>
        <w:t>自分の考えをより深めることができたか。</w:t>
      </w:r>
    </w:p>
    <w:p w:rsidR="00171D2B" w:rsidRDefault="008547C2" w:rsidP="001B3BCE">
      <w:r>
        <w:rPr>
          <w:rFonts w:asciiTheme="minorEastAsia" w:hAnsiTheme="minorEastAsia" w:hint="eastAsia"/>
        </w:rPr>
        <w:t>（５）</w:t>
      </w:r>
      <w:r w:rsidR="00F92C3D">
        <w:rPr>
          <w:rFonts w:hint="eastAsia"/>
        </w:rPr>
        <w:t>板書計画</w:t>
      </w:r>
      <w:r w:rsidR="004C68A7">
        <w:rPr>
          <w:noProof/>
        </w:rPr>
        <w:drawing>
          <wp:anchor distT="0" distB="0" distL="114300" distR="114300" simplePos="0" relativeHeight="251680768" behindDoc="0" locked="0" layoutInCell="1" allowOverlap="1" wp14:anchorId="3028F2E4" wp14:editId="2DFAF231">
            <wp:simplePos x="0" y="0"/>
            <wp:positionH relativeFrom="margin">
              <wp:posOffset>14605</wp:posOffset>
            </wp:positionH>
            <wp:positionV relativeFrom="margin">
              <wp:posOffset>6966585</wp:posOffset>
            </wp:positionV>
            <wp:extent cx="6187440" cy="2066925"/>
            <wp:effectExtent l="0" t="0" r="381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eg"/>
                    <pic:cNvPicPr/>
                  </pic:nvPicPr>
                  <pic:blipFill rotWithShape="1">
                    <a:blip r:embed="rId8" cstate="print">
                      <a:extLst>
                        <a:ext uri="{28A0092B-C50C-407E-A947-70E740481C1C}">
                          <a14:useLocalDpi xmlns:a14="http://schemas.microsoft.com/office/drawing/2010/main" val="0"/>
                        </a:ext>
                      </a:extLst>
                    </a:blip>
                    <a:srcRect l="-1090" t="28631" b="26349"/>
                    <a:stretch/>
                  </pic:blipFill>
                  <pic:spPr bwMode="auto">
                    <a:xfrm>
                      <a:off x="0" y="0"/>
                      <a:ext cx="6187440" cy="2066925"/>
                    </a:xfrm>
                    <a:prstGeom prst="rect">
                      <a:avLst/>
                    </a:prstGeom>
                    <a:ln>
                      <a:noFill/>
                    </a:ln>
                    <a:extLst>
                      <a:ext uri="{53640926-AAD7-44D8-BBD7-CCE9431645EC}">
                        <a14:shadowObscured xmlns:a14="http://schemas.microsoft.com/office/drawing/2010/main"/>
                      </a:ext>
                    </a:extLst>
                  </pic:spPr>
                </pic:pic>
              </a:graphicData>
            </a:graphic>
          </wp:anchor>
        </w:drawing>
      </w:r>
    </w:p>
    <w:p w:rsidR="00754CBC" w:rsidRPr="00C76DEA" w:rsidRDefault="00754CBC" w:rsidP="00754CBC">
      <w:pPr>
        <w:rPr>
          <w:rFonts w:ascii="HG丸ｺﾞｼｯｸM-PRO" w:eastAsia="HG丸ｺﾞｼｯｸM-PRO" w:hAnsi="HG丸ｺﾞｼｯｸM-PRO"/>
          <w:b/>
          <w:sz w:val="40"/>
        </w:rPr>
      </w:pPr>
      <w:r w:rsidRPr="00CB6742">
        <w:rPr>
          <w:rFonts w:ascii="HG丸ｺﾞｼｯｸM-PRO" w:eastAsia="HG丸ｺﾞｼｯｸM-PRO" w:hAnsi="HG丸ｺﾞｼｯｸM-PRO" w:hint="eastAsia"/>
          <w:b/>
          <w:sz w:val="24"/>
        </w:rPr>
        <w:t>Ｂ-</w:t>
      </w:r>
      <w:r w:rsidR="008547C2">
        <w:rPr>
          <w:rFonts w:ascii="HG丸ｺﾞｼｯｸM-PRO" w:eastAsia="HG丸ｺﾞｼｯｸM-PRO" w:hAnsi="HG丸ｺﾞｼｯｸM-PRO" w:hint="eastAsia"/>
          <w:b/>
          <w:sz w:val="24"/>
        </w:rPr>
        <w:t>６</w:t>
      </w:r>
      <w:r w:rsidRPr="00AB2C5B">
        <w:rPr>
          <w:rFonts w:ascii="HG丸ｺﾞｼｯｸM-PRO" w:eastAsia="HG丸ｺﾞｼｯｸM-PRO" w:hAnsi="HG丸ｺﾞｼｯｸM-PRO" w:hint="eastAsia"/>
          <w:b/>
          <w:sz w:val="40"/>
        </w:rPr>
        <w:t>『カーテンの向こう』</w:t>
      </w:r>
      <w:r w:rsidR="001B3BCE">
        <w:rPr>
          <w:rFonts w:ascii="HG丸ｺﾞｼｯｸM-PRO" w:eastAsia="HG丸ｺﾞｼｯｸM-PRO" w:hAnsi="HG丸ｺﾞｼｯｸM-PRO" w:hint="eastAsia"/>
          <w:sz w:val="28"/>
          <w:u w:val="single"/>
        </w:rPr>
        <w:t xml:space="preserve">　</w:t>
      </w:r>
      <w:r w:rsidR="00CB6742">
        <w:rPr>
          <w:rFonts w:ascii="HG丸ｺﾞｼｯｸM-PRO" w:eastAsia="HG丸ｺﾞｼｯｸM-PRO" w:hAnsi="HG丸ｺﾞｼｯｸM-PRO" w:hint="eastAsia"/>
          <w:sz w:val="28"/>
          <w:u w:val="single"/>
        </w:rPr>
        <w:t xml:space="preserve">　</w:t>
      </w:r>
      <w:r w:rsidR="001B3BCE">
        <w:rPr>
          <w:rFonts w:ascii="HG丸ｺﾞｼｯｸM-PRO" w:eastAsia="HG丸ｺﾞｼｯｸM-PRO" w:hAnsi="HG丸ｺﾞｼｯｸM-PRO" w:hint="eastAsia"/>
          <w:sz w:val="28"/>
          <w:u w:val="single"/>
        </w:rPr>
        <w:t>組</w:t>
      </w:r>
      <w:r w:rsidR="00CB6742">
        <w:rPr>
          <w:rFonts w:ascii="HG丸ｺﾞｼｯｸM-PRO" w:eastAsia="HG丸ｺﾞｼｯｸM-PRO" w:hAnsi="HG丸ｺﾞｼｯｸM-PRO" w:hint="eastAsia"/>
          <w:sz w:val="28"/>
          <w:u w:val="single"/>
        </w:rPr>
        <w:t xml:space="preserve">　</w:t>
      </w:r>
      <w:r w:rsidRPr="00AB2C5B">
        <w:rPr>
          <w:rFonts w:ascii="HG丸ｺﾞｼｯｸM-PRO" w:eastAsia="HG丸ｺﾞｼｯｸM-PRO" w:hAnsi="HG丸ｺﾞｼｯｸM-PRO" w:hint="eastAsia"/>
          <w:sz w:val="28"/>
          <w:u w:val="single"/>
        </w:rPr>
        <w:t xml:space="preserve">　番　名前　　　　　　　　　　　　</w:t>
      </w:r>
    </w:p>
    <w:p w:rsidR="00754CBC" w:rsidRDefault="00A72ACD" w:rsidP="00754CBC">
      <w:pPr>
        <w:rPr>
          <w:rFonts w:ascii="HG丸ｺﾞｼｯｸM-PRO" w:eastAsia="HG丸ｺﾞｼｯｸM-PRO" w:hAnsi="HG丸ｺﾞｼｯｸM-PRO"/>
          <w:sz w:val="28"/>
        </w:rPr>
      </w:pPr>
      <w:r w:rsidRPr="00AB2C5B">
        <w:rPr>
          <w:rFonts w:ascii="HG丸ｺﾞｼｯｸM-PRO" w:eastAsia="HG丸ｺﾞｼｯｸM-PRO" w:hAnsi="HG丸ｺﾞｼｯｸM-PRO" w:hint="eastAsia"/>
          <w:b/>
          <w:noProof/>
          <w:sz w:val="40"/>
        </w:rPr>
        <w:drawing>
          <wp:anchor distT="0" distB="0" distL="114300" distR="114300" simplePos="0" relativeHeight="251684864" behindDoc="0" locked="0" layoutInCell="1" allowOverlap="1" wp14:anchorId="1AB187F5" wp14:editId="27B99134">
            <wp:simplePos x="0" y="0"/>
            <wp:positionH relativeFrom="margin">
              <wp:posOffset>4600575</wp:posOffset>
            </wp:positionH>
            <wp:positionV relativeFrom="margin">
              <wp:posOffset>727075</wp:posOffset>
            </wp:positionV>
            <wp:extent cx="1924050" cy="989965"/>
            <wp:effectExtent l="0" t="0" r="0" b="63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a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4050" cy="989965"/>
                    </a:xfrm>
                    <a:prstGeom prst="rect">
                      <a:avLst/>
                    </a:prstGeom>
                  </pic:spPr>
                </pic:pic>
              </a:graphicData>
            </a:graphic>
          </wp:anchor>
        </w:drawing>
      </w:r>
      <w:r w:rsidR="00C76DEA">
        <w:rPr>
          <w:rFonts w:ascii="HG丸ｺﾞｼｯｸM-PRO" w:eastAsia="HG丸ｺﾞｼｯｸM-PRO" w:hAnsi="HG丸ｺﾞｼｯｸM-PRO" w:hint="eastAsia"/>
          <w:sz w:val="28"/>
        </w:rPr>
        <w:t>１</w:t>
      </w:r>
      <w:r w:rsidR="00754CBC" w:rsidRPr="00AB2C5B">
        <w:rPr>
          <w:rFonts w:ascii="HG丸ｺﾞｼｯｸM-PRO" w:eastAsia="HG丸ｺﾞｼｯｸM-PRO" w:hAnsi="HG丸ｺﾞｼｯｸM-PRO" w:hint="eastAsia"/>
          <w:sz w:val="28"/>
        </w:rPr>
        <w:t>.　もしあなたが「わたし</w:t>
      </w:r>
      <w:r w:rsidR="00F2391A">
        <w:rPr>
          <w:rFonts w:ascii="HG丸ｺﾞｼｯｸM-PRO" w:eastAsia="HG丸ｺﾞｼｯｸM-PRO" w:hAnsi="HG丸ｺﾞｼｯｸM-PRO" w:hint="eastAsia"/>
          <w:sz w:val="28"/>
        </w:rPr>
        <w:t>」なら、この後どうしますか</w:t>
      </w:r>
      <w:r w:rsidR="00754CBC">
        <w:rPr>
          <w:rFonts w:ascii="HG丸ｺﾞｼｯｸM-PRO" w:eastAsia="HG丸ｺﾞｼｯｸM-PRO" w:hAnsi="HG丸ｺﾞｼｯｸM-PRO" w:hint="eastAsia"/>
          <w:sz w:val="28"/>
        </w:rPr>
        <w:t>？</w:t>
      </w:r>
    </w:p>
    <w:p w:rsidR="002457F9" w:rsidRDefault="002457F9" w:rsidP="00A72ACD">
      <w:pPr>
        <w:ind w:firstLineChars="700" w:firstLine="2249"/>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ヤコブのようなうそを</w:t>
      </w:r>
    </w:p>
    <w:p w:rsidR="001B3BCE" w:rsidRPr="001B3BCE" w:rsidRDefault="00B21E10" w:rsidP="005E2126">
      <w:pPr>
        <w:ind w:firstLineChars="400" w:firstLine="1446"/>
        <w:rPr>
          <w:rFonts w:ascii="HG丸ｺﾞｼｯｸM-PRO" w:eastAsia="HG丸ｺﾞｼｯｸM-PRO" w:hAnsi="HG丸ｺﾞｼｯｸM-PRO"/>
          <w:b/>
          <w:sz w:val="32"/>
        </w:rPr>
      </w:pPr>
      <w:r>
        <w:rPr>
          <w:rFonts w:ascii="HG丸ｺﾞｼｯｸM-PRO" w:eastAsia="HG丸ｺﾞｼｯｸM-PRO" w:hAnsi="HG丸ｺﾞｼｯｸM-PRO" w:hint="eastAsia"/>
          <w:b/>
          <w:sz w:val="36"/>
        </w:rPr>
        <w:t>つく</w:t>
      </w:r>
      <w:r w:rsidR="002457F9">
        <w:rPr>
          <w:rFonts w:ascii="HG丸ｺﾞｼｯｸM-PRO" w:eastAsia="HG丸ｺﾞｼｯｸM-PRO" w:hAnsi="HG丸ｺﾞｼｯｸM-PRO" w:hint="eastAsia"/>
          <w:b/>
          <w:sz w:val="36"/>
        </w:rPr>
        <w:t xml:space="preserve">　　　</w:t>
      </w:r>
      <w:r>
        <w:rPr>
          <w:rFonts w:ascii="HG丸ｺﾞｼｯｸM-PRO" w:eastAsia="HG丸ｺﾞｼｯｸM-PRO" w:hAnsi="HG丸ｺﾞｼｯｸM-PRO" w:hint="eastAsia"/>
          <w:b/>
          <w:sz w:val="36"/>
        </w:rPr>
        <w:t xml:space="preserve">　・</w:t>
      </w:r>
      <w:r w:rsidR="002457F9">
        <w:rPr>
          <w:rFonts w:ascii="HG丸ｺﾞｼｯｸM-PRO" w:eastAsia="HG丸ｺﾞｼｯｸM-PRO" w:hAnsi="HG丸ｺﾞｼｯｸM-PRO" w:hint="eastAsia"/>
          <w:b/>
          <w:sz w:val="36"/>
        </w:rPr>
        <w:t xml:space="preserve">　　　</w:t>
      </w:r>
      <w:r>
        <w:rPr>
          <w:rFonts w:ascii="HG丸ｺﾞｼｯｸM-PRO" w:eastAsia="HG丸ｺﾞｼｯｸM-PRO" w:hAnsi="HG丸ｺﾞｼｯｸM-PRO" w:hint="eastAsia"/>
          <w:b/>
          <w:sz w:val="36"/>
        </w:rPr>
        <w:t xml:space="preserve">　つか</w:t>
      </w:r>
      <w:r w:rsidR="00334492">
        <w:rPr>
          <w:rFonts w:ascii="HG丸ｺﾞｼｯｸM-PRO" w:eastAsia="HG丸ｺﾞｼｯｸM-PRO" w:hAnsi="HG丸ｺﾞｼｯｸM-PRO" w:hint="eastAsia"/>
          <w:b/>
          <w:sz w:val="36"/>
        </w:rPr>
        <w:t>ない</w:t>
      </w:r>
    </w:p>
    <w:p w:rsidR="001B3BCE" w:rsidRDefault="002457F9" w:rsidP="00754CBC">
      <w:pPr>
        <w:rPr>
          <w:rFonts w:ascii="HG丸ｺﾞｼｯｸM-PRO" w:eastAsia="HG丸ｺﾞｼｯｸM-PRO" w:hAnsi="HG丸ｺﾞｼｯｸM-PRO"/>
          <w:sz w:val="18"/>
        </w:rPr>
      </w:pPr>
      <w:r>
        <w:rPr>
          <w:rFonts w:ascii="HG丸ｺﾞｼｯｸM-PRO" w:eastAsia="HG丸ｺﾞｼｯｸM-PRO" w:hAnsi="HG丸ｺﾞｼｯｸM-PRO"/>
          <w:noProof/>
          <w:sz w:val="28"/>
        </w:rPr>
        <mc:AlternateContent>
          <mc:Choice Requires="wps">
            <w:drawing>
              <wp:anchor distT="0" distB="0" distL="114300" distR="114300" simplePos="0" relativeHeight="251677696" behindDoc="0" locked="0" layoutInCell="1" allowOverlap="1" wp14:anchorId="15045182" wp14:editId="61B7A4FE">
                <wp:simplePos x="0" y="0"/>
                <wp:positionH relativeFrom="column">
                  <wp:posOffset>451485</wp:posOffset>
                </wp:positionH>
                <wp:positionV relativeFrom="paragraph">
                  <wp:posOffset>32385</wp:posOffset>
                </wp:positionV>
                <wp:extent cx="5219700" cy="1000125"/>
                <wp:effectExtent l="0" t="0" r="19050" b="28575"/>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1000125"/>
                        </a:xfrm>
                        <a:prstGeom prst="roundRect">
                          <a:avLst/>
                        </a:prstGeom>
                        <a:solidFill>
                          <a:sysClr val="window" lastClr="FFFFFF"/>
                        </a:solidFill>
                        <a:ln w="25400" cap="flat" cmpd="sng" algn="ctr">
                          <a:solidFill>
                            <a:srgbClr val="F79646"/>
                          </a:solidFill>
                          <a:prstDash val="solid"/>
                        </a:ln>
                        <a:effectLst/>
                      </wps:spPr>
                      <wps:txbx>
                        <w:txbxContent>
                          <w:p w:rsidR="00B643B5" w:rsidRPr="00F66585" w:rsidRDefault="00B643B5" w:rsidP="00B643B5">
                            <w:pPr>
                              <w:jc w:val="left"/>
                              <w:rPr>
                                <w:rFonts w:ascii="HG丸ｺﾞｼｯｸM-PRO" w:eastAsia="HG丸ｺﾞｼｯｸM-PRO" w:hAnsi="HG丸ｺﾞｼｯｸM-PRO"/>
                                <w:sz w:val="24"/>
                              </w:rPr>
                            </w:pPr>
                            <w:r w:rsidRPr="00F66585">
                              <w:rPr>
                                <w:rFonts w:ascii="HG丸ｺﾞｼｯｸM-PRO" w:eastAsia="HG丸ｺﾞｼｯｸM-PRO" w:hAnsi="HG丸ｺﾞｼｯｸM-PRO" w:hint="eastAsia"/>
                                <w:sz w:val="24"/>
                              </w:rPr>
                              <w:t>理由</w:t>
                            </w:r>
                          </w:p>
                          <w:p w:rsidR="00B643B5" w:rsidRDefault="00B643B5" w:rsidP="00B643B5">
                            <w:pPr>
                              <w:jc w:val="left"/>
                              <w:rPr>
                                <w:rFonts w:ascii="HG丸ｺﾞｼｯｸM-PRO" w:eastAsia="HG丸ｺﾞｼｯｸM-PRO" w:hAnsi="HG丸ｺﾞｼｯｸM-PRO"/>
                                <w:sz w:val="28"/>
                              </w:rPr>
                            </w:pPr>
                          </w:p>
                          <w:p w:rsidR="00B643B5" w:rsidRPr="00B643B5" w:rsidRDefault="00B643B5" w:rsidP="00B643B5">
                            <w:pPr>
                              <w:jc w:val="left"/>
                              <w:rPr>
                                <w:rFonts w:ascii="HG丸ｺﾞｼｯｸM-PRO" w:eastAsia="HG丸ｺﾞｼｯｸM-PRO" w:hAnsi="HG丸ｺﾞｼｯｸM-PRO"/>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7" o:spid="_x0000_s1027" style="position:absolute;left:0;text-align:left;margin-left:35.55pt;margin-top:2.55pt;width:411pt;height:7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" fillcolor="window" strokecolor="#f79646" strokeweight="2pt">
                <v:path arrowok="t"/>
                <v:textbox>
                  <w:txbxContent>
                    <w:p w:rsidR="00B643B5" w:rsidRPr="00F66585" w:rsidRDefault="00B643B5" w:rsidP="00B643B5">
                      <w:pPr>
                        <w:jc w:val="left"/>
                        <w:rPr>
                          <w:rFonts w:ascii="HG丸ｺﾞｼｯｸM-PRO" w:eastAsia="HG丸ｺﾞｼｯｸM-PRO" w:hAnsi="HG丸ｺﾞｼｯｸM-PRO"/>
                          <w:sz w:val="24"/>
                        </w:rPr>
                      </w:pPr>
                      <w:r w:rsidRPr="00F66585">
                        <w:rPr>
                          <w:rFonts w:ascii="HG丸ｺﾞｼｯｸM-PRO" w:eastAsia="HG丸ｺﾞｼｯｸM-PRO" w:hAnsi="HG丸ｺﾞｼｯｸM-PRO" w:hint="eastAsia"/>
                          <w:sz w:val="24"/>
                        </w:rPr>
                        <w:t>理由</w:t>
                      </w:r>
                    </w:p>
                    <w:p w:rsidR="00B643B5" w:rsidRDefault="00B643B5" w:rsidP="00B643B5">
                      <w:pPr>
                        <w:jc w:val="left"/>
                        <w:rPr>
                          <w:rFonts w:ascii="HG丸ｺﾞｼｯｸM-PRO" w:eastAsia="HG丸ｺﾞｼｯｸM-PRO" w:hAnsi="HG丸ｺﾞｼｯｸM-PRO"/>
                          <w:sz w:val="28"/>
                        </w:rPr>
                      </w:pPr>
                    </w:p>
                    <w:p w:rsidR="00B643B5" w:rsidRPr="00B643B5" w:rsidRDefault="00B643B5" w:rsidP="00B643B5">
                      <w:pPr>
                        <w:jc w:val="left"/>
                        <w:rPr>
                          <w:rFonts w:ascii="HG丸ｺﾞｼｯｸM-PRO" w:eastAsia="HG丸ｺﾞｼｯｸM-PRO" w:hAnsi="HG丸ｺﾞｼｯｸM-PRO"/>
                          <w:sz w:val="28"/>
                        </w:rPr>
                      </w:pPr>
                    </w:p>
                  </w:txbxContent>
                </v:textbox>
              </v:roundrect>
            </w:pict>
          </mc:Fallback>
        </mc:AlternateContent>
      </w:r>
    </w:p>
    <w:p w:rsidR="002457F9" w:rsidRPr="002457F9" w:rsidRDefault="002457F9" w:rsidP="00754CBC">
      <w:pPr>
        <w:rPr>
          <w:rFonts w:ascii="HG丸ｺﾞｼｯｸM-PRO" w:eastAsia="HG丸ｺﾞｼｯｸM-PRO" w:hAnsi="HG丸ｺﾞｼｯｸM-PRO"/>
          <w:sz w:val="18"/>
        </w:rPr>
      </w:pPr>
    </w:p>
    <w:p w:rsidR="002457F9" w:rsidRDefault="002457F9" w:rsidP="00754CBC">
      <w:pPr>
        <w:rPr>
          <w:rFonts w:ascii="HG丸ｺﾞｼｯｸM-PRO" w:eastAsia="HG丸ｺﾞｼｯｸM-PRO" w:hAnsi="HG丸ｺﾞｼｯｸM-PRO"/>
          <w:sz w:val="18"/>
        </w:rPr>
      </w:pPr>
    </w:p>
    <w:p w:rsidR="002457F9" w:rsidRDefault="002457F9" w:rsidP="00754CBC">
      <w:pPr>
        <w:rPr>
          <w:rFonts w:ascii="HG丸ｺﾞｼｯｸM-PRO" w:eastAsia="HG丸ｺﾞｼｯｸM-PRO" w:hAnsi="HG丸ｺﾞｼｯｸM-PRO"/>
          <w:sz w:val="18"/>
        </w:rPr>
      </w:pPr>
    </w:p>
    <w:p w:rsidR="002457F9" w:rsidRPr="001B3BCE" w:rsidRDefault="002457F9" w:rsidP="00754CBC">
      <w:pPr>
        <w:rPr>
          <w:rFonts w:ascii="HG丸ｺﾞｼｯｸM-PRO" w:eastAsia="HG丸ｺﾞｼｯｸM-PRO" w:hAnsi="HG丸ｺﾞｼｯｸM-PRO"/>
          <w:sz w:val="18"/>
        </w:rPr>
      </w:pPr>
    </w:p>
    <w:p w:rsidR="00B643B5" w:rsidRDefault="00DA243A" w:rsidP="00754CBC">
      <w:pPr>
        <w:rPr>
          <w:rFonts w:ascii="HG丸ｺﾞｼｯｸM-PRO" w:eastAsia="HG丸ｺﾞｼｯｸM-PRO" w:hAnsi="HG丸ｺﾞｼｯｸM-PRO"/>
          <w:sz w:val="28"/>
        </w:rPr>
      </w:pPr>
      <w:r>
        <w:rPr>
          <w:rFonts w:ascii="HG丸ｺﾞｼｯｸM-PRO" w:eastAsia="HG丸ｺﾞｼｯｸM-PRO" w:hAnsi="HG丸ｺﾞｼｯｸM-PRO"/>
          <w:noProof/>
          <w:sz w:val="28"/>
        </w:rPr>
        <mc:AlternateContent>
          <mc:Choice Requires="wps">
            <w:drawing>
              <wp:anchor distT="0" distB="0" distL="114300" distR="114300" simplePos="0" relativeHeight="251675648" behindDoc="0" locked="0" layoutInCell="1" allowOverlap="1" wp14:anchorId="5D418A06" wp14:editId="3658FBA5">
                <wp:simplePos x="0" y="0"/>
                <wp:positionH relativeFrom="column">
                  <wp:posOffset>327660</wp:posOffset>
                </wp:positionH>
                <wp:positionV relativeFrom="paragraph">
                  <wp:posOffset>375284</wp:posOffset>
                </wp:positionV>
                <wp:extent cx="5467350" cy="4638675"/>
                <wp:effectExtent l="0" t="0" r="19050" b="2857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4638675"/>
                        </a:xfrm>
                        <a:prstGeom prst="roundRect">
                          <a:avLst/>
                        </a:prstGeom>
                        <a:solidFill>
                          <a:sysClr val="window" lastClr="FFFFFF"/>
                        </a:solidFill>
                        <a:ln w="25400" cap="flat" cmpd="sng" algn="ctr">
                          <a:solidFill>
                            <a:srgbClr val="F79646"/>
                          </a:solidFill>
                          <a:prstDash val="solid"/>
                        </a:ln>
                        <a:effectLst/>
                      </wps:spPr>
                      <wps:txbx>
                        <w:txbxContent>
                          <w:p w:rsidR="00B643B5" w:rsidRPr="006A4228" w:rsidRDefault="00E33CA1" w:rsidP="00B643B5">
                            <w:pPr>
                              <w:jc w:val="left"/>
                              <w:rPr>
                                <w:rFonts w:ascii="HG丸ｺﾞｼｯｸM-PRO" w:eastAsia="HG丸ｺﾞｼｯｸM-PRO" w:hAnsi="HG丸ｺﾞｼｯｸM-PRO"/>
                                <w:bdr w:val="single" w:sz="4" w:space="0" w:color="auto"/>
                              </w:rPr>
                            </w:pPr>
                            <w:r w:rsidRPr="006A4228">
                              <w:rPr>
                                <w:rFonts w:ascii="HG丸ｺﾞｼｯｸM-PRO" w:eastAsia="HG丸ｺﾞｼｯｸM-PRO" w:hAnsi="HG丸ｺﾞｼｯｸM-PRO" w:hint="eastAsia"/>
                                <w:bdr w:val="single" w:sz="4" w:space="0" w:color="auto"/>
                              </w:rPr>
                              <w:t>あなたの考えを書こう。</w:t>
                            </w:r>
                          </w:p>
                          <w:p w:rsidR="00B643B5" w:rsidRPr="00E33CA1" w:rsidRDefault="00B643B5" w:rsidP="00B643B5">
                            <w:pPr>
                              <w:jc w:val="left"/>
                              <w:rPr>
                                <w:rFonts w:ascii="HG丸ｺﾞｼｯｸM-PRO" w:eastAsia="HG丸ｺﾞｼｯｸM-PRO" w:hAnsi="HG丸ｺﾞｼｯｸM-PRO"/>
                                <w:sz w:val="18"/>
                              </w:rPr>
                            </w:pPr>
                          </w:p>
                          <w:p w:rsidR="00DA243A" w:rsidRPr="00E33CA1" w:rsidRDefault="00DA243A" w:rsidP="00B643B5">
                            <w:pPr>
                              <w:jc w:val="left"/>
                              <w:rPr>
                                <w:rFonts w:ascii="HG丸ｺﾞｼｯｸM-PRO" w:eastAsia="HG丸ｺﾞｼｯｸM-PRO" w:hAnsi="HG丸ｺﾞｼｯｸM-PRO"/>
                                <w:sz w:val="18"/>
                              </w:rPr>
                            </w:pPr>
                          </w:p>
                          <w:p w:rsidR="00DA243A" w:rsidRPr="00E33CA1" w:rsidRDefault="00DA243A" w:rsidP="00B643B5">
                            <w:pPr>
                              <w:jc w:val="left"/>
                              <w:rPr>
                                <w:rFonts w:ascii="HG丸ｺﾞｼｯｸM-PRO" w:eastAsia="HG丸ｺﾞｼｯｸM-PRO" w:hAnsi="HG丸ｺﾞｼｯｸM-PRO"/>
                                <w:sz w:val="18"/>
                              </w:rPr>
                            </w:pPr>
                          </w:p>
                          <w:p w:rsidR="00DA243A" w:rsidRPr="006A4228" w:rsidRDefault="007321D2" w:rsidP="00B643B5">
                            <w:pPr>
                              <w:jc w:val="left"/>
                              <w:rPr>
                                <w:rFonts w:ascii="HG丸ｺﾞｼｯｸM-PRO" w:eastAsia="HG丸ｺﾞｼｯｸM-PRO" w:hAnsi="HG丸ｺﾞｼｯｸM-PRO"/>
                                <w:bdr w:val="single" w:sz="4" w:space="0" w:color="auto"/>
                              </w:rPr>
                            </w:pPr>
                            <w:r w:rsidRPr="006A4228">
                              <w:rPr>
                                <w:rFonts w:ascii="HG丸ｺﾞｼｯｸM-PRO" w:eastAsia="HG丸ｺﾞｼｯｸM-PRO" w:hAnsi="HG丸ｺﾞｼｯｸM-PRO" w:hint="eastAsia"/>
                                <w:bdr w:val="single" w:sz="4" w:space="0" w:color="auto"/>
                              </w:rPr>
                              <w:t>グループの考え</w:t>
                            </w:r>
                            <w:r w:rsidR="00E33CA1" w:rsidRPr="006A4228">
                              <w:rPr>
                                <w:rFonts w:ascii="HG丸ｺﾞｼｯｸM-PRO" w:eastAsia="HG丸ｺﾞｼｯｸM-PRO" w:hAnsi="HG丸ｺﾞｼｯｸM-PRO" w:hint="eastAsia"/>
                                <w:bdr w:val="single" w:sz="4" w:space="0" w:color="auto"/>
                              </w:rPr>
                              <w:t>を書こう。</w:t>
                            </w:r>
                          </w:p>
                          <w:p w:rsidR="00DA243A" w:rsidRPr="00E33CA1" w:rsidRDefault="00DA243A" w:rsidP="00B643B5">
                            <w:pPr>
                              <w:jc w:val="left"/>
                              <w:rPr>
                                <w:rFonts w:ascii="HG丸ｺﾞｼｯｸM-PRO" w:eastAsia="HG丸ｺﾞｼｯｸM-PRO" w:hAnsi="HG丸ｺﾞｼｯｸM-PRO"/>
                                <w:sz w:val="18"/>
                              </w:rPr>
                            </w:pPr>
                          </w:p>
                          <w:p w:rsidR="00DA243A" w:rsidRPr="00E33CA1" w:rsidRDefault="00DA243A" w:rsidP="00B643B5">
                            <w:pPr>
                              <w:jc w:val="left"/>
                              <w:rPr>
                                <w:rFonts w:ascii="HG丸ｺﾞｼｯｸM-PRO" w:eastAsia="HG丸ｺﾞｼｯｸM-PRO" w:hAnsi="HG丸ｺﾞｼｯｸM-PRO"/>
                                <w:sz w:val="18"/>
                              </w:rPr>
                            </w:pPr>
                          </w:p>
                          <w:p w:rsidR="0090497E" w:rsidRDefault="0090497E" w:rsidP="00B643B5">
                            <w:pPr>
                              <w:jc w:val="left"/>
                              <w:rPr>
                                <w:rFonts w:ascii="HG丸ｺﾞｼｯｸM-PRO" w:eastAsia="HG丸ｺﾞｼｯｸM-PRO" w:hAnsi="HG丸ｺﾞｼｯｸM-PRO"/>
                              </w:rPr>
                            </w:pPr>
                          </w:p>
                          <w:p w:rsidR="00E33CA1" w:rsidRPr="0090497E" w:rsidRDefault="0090497E" w:rsidP="00B643B5">
                            <w:pPr>
                              <w:jc w:val="left"/>
                              <w:rPr>
                                <w:rFonts w:ascii="HG丸ｺﾞｼｯｸM-PRO" w:eastAsia="HG丸ｺﾞｼｯｸM-PRO" w:hAnsi="HG丸ｺﾞｼｯｸM-PRO"/>
                                <w:bdr w:val="single" w:sz="4" w:space="0" w:color="auto"/>
                              </w:rPr>
                            </w:pPr>
                            <w:r w:rsidRPr="0090497E">
                              <w:rPr>
                                <w:rFonts w:ascii="HG丸ｺﾞｼｯｸM-PRO" w:eastAsia="HG丸ｺﾞｼｯｸM-PRO" w:hAnsi="HG丸ｺﾞｼｯｸM-PRO" w:hint="eastAsia"/>
                                <w:bdr w:val="single" w:sz="4" w:space="0" w:color="auto"/>
                              </w:rPr>
                              <w:t>メモ欄</w:t>
                            </w:r>
                          </w:p>
                          <w:p w:rsidR="00B643B5" w:rsidRDefault="00B643B5" w:rsidP="00B643B5">
                            <w:pPr>
                              <w:jc w:val="left"/>
                              <w:rPr>
                                <w:rFonts w:ascii="HG丸ｺﾞｼｯｸM-PRO" w:eastAsia="HG丸ｺﾞｼｯｸM-PRO" w:hAnsi="HG丸ｺﾞｼｯｸM-PRO"/>
                              </w:rPr>
                            </w:pPr>
                          </w:p>
                          <w:p w:rsidR="00B643B5" w:rsidRDefault="00B643B5" w:rsidP="00B643B5">
                            <w:pPr>
                              <w:jc w:val="left"/>
                              <w:rPr>
                                <w:rFonts w:ascii="HG丸ｺﾞｼｯｸM-PRO" w:eastAsia="HG丸ｺﾞｼｯｸM-PRO" w:hAnsi="HG丸ｺﾞｼｯｸM-PRO"/>
                              </w:rPr>
                            </w:pPr>
                          </w:p>
                          <w:p w:rsidR="0090497E" w:rsidRDefault="0090497E" w:rsidP="00B643B5">
                            <w:pPr>
                              <w:jc w:val="left"/>
                              <w:rPr>
                                <w:rFonts w:ascii="HG丸ｺﾞｼｯｸM-PRO" w:eastAsia="HG丸ｺﾞｼｯｸM-PRO" w:hAnsi="HG丸ｺﾞｼｯｸM-PRO"/>
                              </w:rPr>
                            </w:pPr>
                          </w:p>
                          <w:p w:rsidR="00B643B5" w:rsidRDefault="00E33CA1" w:rsidP="00B643B5">
                            <w:pPr>
                              <w:jc w:val="left"/>
                              <w:rPr>
                                <w:rFonts w:ascii="HG丸ｺﾞｼｯｸM-PRO" w:eastAsia="HG丸ｺﾞｼｯｸM-PRO" w:hAnsi="HG丸ｺﾞｼｯｸM-PRO"/>
                              </w:rPr>
                            </w:pPr>
                            <w:r>
                              <w:rPr>
                                <w:rFonts w:ascii="HG丸ｺﾞｼｯｸM-PRO" w:eastAsia="HG丸ｺﾞｼｯｸM-PRO" w:hAnsi="HG丸ｺﾞｼｯｸM-PRO" w:hint="eastAsia"/>
                              </w:rPr>
                              <w:t>------------------------------------------------------------------------</w:t>
                            </w:r>
                          </w:p>
                          <w:p w:rsidR="00E33CA1" w:rsidRDefault="00E33CA1" w:rsidP="00B643B5">
                            <w:pPr>
                              <w:jc w:val="left"/>
                              <w:rPr>
                                <w:rFonts w:ascii="HG丸ｺﾞｼｯｸM-PRO" w:eastAsia="HG丸ｺﾞｼｯｸM-PRO" w:hAnsi="HG丸ｺﾞｼｯｸM-PRO"/>
                              </w:rPr>
                            </w:pPr>
                            <w:r>
                              <w:rPr>
                                <w:rFonts w:ascii="HG丸ｺﾞｼｯｸM-PRO" w:eastAsia="HG丸ｺﾞｼｯｸM-PRO" w:hAnsi="HG丸ｺﾞｼｯｸM-PRO" w:hint="eastAsia"/>
                              </w:rPr>
                              <w:t>他の人の考えを聞いて、もう一度あなたの考えをまとめよう。</w:t>
                            </w:r>
                          </w:p>
                          <w:p w:rsidR="00E33CA1" w:rsidRDefault="00E33CA1" w:rsidP="00B643B5">
                            <w:pPr>
                              <w:jc w:val="left"/>
                              <w:rPr>
                                <w:rFonts w:ascii="HG丸ｺﾞｼｯｸM-PRO" w:eastAsia="HG丸ｺﾞｼｯｸM-PRO" w:hAnsi="HG丸ｺﾞｼｯｸM-PRO"/>
                              </w:rPr>
                            </w:pPr>
                          </w:p>
                          <w:p w:rsidR="00E33CA1" w:rsidRDefault="00E33CA1" w:rsidP="00B643B5">
                            <w:pPr>
                              <w:jc w:val="left"/>
                              <w:rPr>
                                <w:rFonts w:ascii="HG丸ｺﾞｼｯｸM-PRO" w:eastAsia="HG丸ｺﾞｼｯｸM-PRO" w:hAnsi="HG丸ｺﾞｼｯｸM-PRO"/>
                              </w:rPr>
                            </w:pPr>
                          </w:p>
                          <w:p w:rsidR="00E33CA1" w:rsidRPr="00E33CA1" w:rsidRDefault="00E33CA1" w:rsidP="00B643B5">
                            <w:pPr>
                              <w:jc w:val="left"/>
                              <w:rPr>
                                <w:rFonts w:ascii="HG丸ｺﾞｼｯｸM-PRO" w:eastAsia="HG丸ｺﾞｼｯｸM-PRO" w:hAnsi="HG丸ｺﾞｼｯｸM-PRO"/>
                              </w:rPr>
                            </w:pPr>
                          </w:p>
                          <w:p w:rsidR="00B643B5" w:rsidRDefault="00B643B5" w:rsidP="00B643B5">
                            <w:pPr>
                              <w:jc w:val="left"/>
                              <w:rPr>
                                <w:rFonts w:ascii="HG丸ｺﾞｼｯｸM-PRO" w:eastAsia="HG丸ｺﾞｼｯｸM-PRO" w:hAnsi="HG丸ｺﾞｼｯｸM-PRO"/>
                              </w:rPr>
                            </w:pPr>
                          </w:p>
                          <w:p w:rsidR="00B643B5" w:rsidRPr="00B643B5" w:rsidRDefault="00B643B5" w:rsidP="00B643B5">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6" o:spid="_x0000_s1028" style="position:absolute;left:0;text-align:left;margin-left:25.8pt;margin-top:29.55pt;width:430.5pt;height:3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" fillcolor="window" strokecolor="#f79646" strokeweight="2pt">
                <v:path arrowok="t"/>
                <v:textbox>
                  <w:txbxContent>
                    <w:p w:rsidR="00B643B5" w:rsidRPr="006A4228" w:rsidRDefault="00E33CA1" w:rsidP="00B643B5">
                      <w:pPr>
                        <w:jc w:val="left"/>
                        <w:rPr>
                          <w:rFonts w:ascii="HG丸ｺﾞｼｯｸM-PRO" w:eastAsia="HG丸ｺﾞｼｯｸM-PRO" w:hAnsi="HG丸ｺﾞｼｯｸM-PRO"/>
                          <w:bdr w:val="single" w:sz="4" w:space="0" w:color="auto"/>
                        </w:rPr>
                      </w:pPr>
                      <w:r w:rsidRPr="006A4228">
                        <w:rPr>
                          <w:rFonts w:ascii="HG丸ｺﾞｼｯｸM-PRO" w:eastAsia="HG丸ｺﾞｼｯｸM-PRO" w:hAnsi="HG丸ｺﾞｼｯｸM-PRO" w:hint="eastAsia"/>
                          <w:bdr w:val="single" w:sz="4" w:space="0" w:color="auto"/>
                        </w:rPr>
                        <w:t>あなたの考えを書こう。</w:t>
                      </w:r>
                    </w:p>
                    <w:p w:rsidR="00B643B5" w:rsidRPr="00E33CA1" w:rsidRDefault="00B643B5" w:rsidP="00B643B5">
                      <w:pPr>
                        <w:jc w:val="left"/>
                        <w:rPr>
                          <w:rFonts w:ascii="HG丸ｺﾞｼｯｸM-PRO" w:eastAsia="HG丸ｺﾞｼｯｸM-PRO" w:hAnsi="HG丸ｺﾞｼｯｸM-PRO"/>
                          <w:sz w:val="18"/>
                        </w:rPr>
                      </w:pPr>
                    </w:p>
                    <w:p w:rsidR="00DA243A" w:rsidRPr="00E33CA1" w:rsidRDefault="00DA243A" w:rsidP="00B643B5">
                      <w:pPr>
                        <w:jc w:val="left"/>
                        <w:rPr>
                          <w:rFonts w:ascii="HG丸ｺﾞｼｯｸM-PRO" w:eastAsia="HG丸ｺﾞｼｯｸM-PRO" w:hAnsi="HG丸ｺﾞｼｯｸM-PRO"/>
                          <w:sz w:val="18"/>
                        </w:rPr>
                      </w:pPr>
                    </w:p>
                    <w:p w:rsidR="00DA243A" w:rsidRPr="00E33CA1" w:rsidRDefault="00DA243A" w:rsidP="00B643B5">
                      <w:pPr>
                        <w:jc w:val="left"/>
                        <w:rPr>
                          <w:rFonts w:ascii="HG丸ｺﾞｼｯｸM-PRO" w:eastAsia="HG丸ｺﾞｼｯｸM-PRO" w:hAnsi="HG丸ｺﾞｼｯｸM-PRO"/>
                          <w:sz w:val="18"/>
                        </w:rPr>
                      </w:pPr>
                    </w:p>
                    <w:p w:rsidR="00DA243A" w:rsidRPr="006A4228" w:rsidRDefault="007321D2" w:rsidP="00B643B5">
                      <w:pPr>
                        <w:jc w:val="left"/>
                        <w:rPr>
                          <w:rFonts w:ascii="HG丸ｺﾞｼｯｸM-PRO" w:eastAsia="HG丸ｺﾞｼｯｸM-PRO" w:hAnsi="HG丸ｺﾞｼｯｸM-PRO"/>
                          <w:bdr w:val="single" w:sz="4" w:space="0" w:color="auto"/>
                        </w:rPr>
                      </w:pPr>
                      <w:r w:rsidRPr="006A4228">
                        <w:rPr>
                          <w:rFonts w:ascii="HG丸ｺﾞｼｯｸM-PRO" w:eastAsia="HG丸ｺﾞｼｯｸM-PRO" w:hAnsi="HG丸ｺﾞｼｯｸM-PRO" w:hint="eastAsia"/>
                          <w:bdr w:val="single" w:sz="4" w:space="0" w:color="auto"/>
                        </w:rPr>
                        <w:t>グループの考え</w:t>
                      </w:r>
                      <w:r w:rsidR="00E33CA1" w:rsidRPr="006A4228">
                        <w:rPr>
                          <w:rFonts w:ascii="HG丸ｺﾞｼｯｸM-PRO" w:eastAsia="HG丸ｺﾞｼｯｸM-PRO" w:hAnsi="HG丸ｺﾞｼｯｸM-PRO" w:hint="eastAsia"/>
                          <w:bdr w:val="single" w:sz="4" w:space="0" w:color="auto"/>
                        </w:rPr>
                        <w:t>を書こう。</w:t>
                      </w:r>
                    </w:p>
                    <w:p w:rsidR="00DA243A" w:rsidRPr="00E33CA1" w:rsidRDefault="00DA243A" w:rsidP="00B643B5">
                      <w:pPr>
                        <w:jc w:val="left"/>
                        <w:rPr>
                          <w:rFonts w:ascii="HG丸ｺﾞｼｯｸM-PRO" w:eastAsia="HG丸ｺﾞｼｯｸM-PRO" w:hAnsi="HG丸ｺﾞｼｯｸM-PRO"/>
                          <w:sz w:val="18"/>
                        </w:rPr>
                      </w:pPr>
                    </w:p>
                    <w:p w:rsidR="00DA243A" w:rsidRPr="00E33CA1" w:rsidRDefault="00DA243A" w:rsidP="00B643B5">
                      <w:pPr>
                        <w:jc w:val="left"/>
                        <w:rPr>
                          <w:rFonts w:ascii="HG丸ｺﾞｼｯｸM-PRO" w:eastAsia="HG丸ｺﾞｼｯｸM-PRO" w:hAnsi="HG丸ｺﾞｼｯｸM-PRO"/>
                          <w:sz w:val="18"/>
                        </w:rPr>
                      </w:pPr>
                    </w:p>
                    <w:p w:rsidR="0090497E" w:rsidRDefault="0090497E" w:rsidP="00B643B5">
                      <w:pPr>
                        <w:jc w:val="left"/>
                        <w:rPr>
                          <w:rFonts w:ascii="HG丸ｺﾞｼｯｸM-PRO" w:eastAsia="HG丸ｺﾞｼｯｸM-PRO" w:hAnsi="HG丸ｺﾞｼｯｸM-PRO"/>
                        </w:rPr>
                      </w:pPr>
                    </w:p>
                    <w:p w:rsidR="00E33CA1" w:rsidRPr="0090497E" w:rsidRDefault="0090497E" w:rsidP="00B643B5">
                      <w:pPr>
                        <w:jc w:val="left"/>
                        <w:rPr>
                          <w:rFonts w:ascii="HG丸ｺﾞｼｯｸM-PRO" w:eastAsia="HG丸ｺﾞｼｯｸM-PRO" w:hAnsi="HG丸ｺﾞｼｯｸM-PRO"/>
                          <w:bdr w:val="single" w:sz="4" w:space="0" w:color="auto"/>
                        </w:rPr>
                      </w:pPr>
                      <w:r w:rsidRPr="0090497E">
                        <w:rPr>
                          <w:rFonts w:ascii="HG丸ｺﾞｼｯｸM-PRO" w:eastAsia="HG丸ｺﾞｼｯｸM-PRO" w:hAnsi="HG丸ｺﾞｼｯｸM-PRO" w:hint="eastAsia"/>
                          <w:bdr w:val="single" w:sz="4" w:space="0" w:color="auto"/>
                        </w:rPr>
                        <w:t>メモ欄</w:t>
                      </w:r>
                    </w:p>
                    <w:p w:rsidR="00B643B5" w:rsidRDefault="00B643B5" w:rsidP="00B643B5">
                      <w:pPr>
                        <w:jc w:val="left"/>
                        <w:rPr>
                          <w:rFonts w:ascii="HG丸ｺﾞｼｯｸM-PRO" w:eastAsia="HG丸ｺﾞｼｯｸM-PRO" w:hAnsi="HG丸ｺﾞｼｯｸM-PRO"/>
                        </w:rPr>
                      </w:pPr>
                    </w:p>
                    <w:p w:rsidR="00B643B5" w:rsidRDefault="00B643B5" w:rsidP="00B643B5">
                      <w:pPr>
                        <w:jc w:val="left"/>
                        <w:rPr>
                          <w:rFonts w:ascii="HG丸ｺﾞｼｯｸM-PRO" w:eastAsia="HG丸ｺﾞｼｯｸM-PRO" w:hAnsi="HG丸ｺﾞｼｯｸM-PRO" w:hint="eastAsia"/>
                        </w:rPr>
                      </w:pPr>
                    </w:p>
                    <w:p w:rsidR="0090497E" w:rsidRDefault="0090497E" w:rsidP="00B643B5">
                      <w:pPr>
                        <w:jc w:val="left"/>
                        <w:rPr>
                          <w:rFonts w:ascii="HG丸ｺﾞｼｯｸM-PRO" w:eastAsia="HG丸ｺﾞｼｯｸM-PRO" w:hAnsi="HG丸ｺﾞｼｯｸM-PRO"/>
                        </w:rPr>
                      </w:pPr>
                      <w:bookmarkStart w:id="1" w:name="_GoBack"/>
                      <w:bookmarkEnd w:id="1"/>
                    </w:p>
                    <w:p w:rsidR="00B643B5" w:rsidRDefault="00E33CA1" w:rsidP="00B643B5">
                      <w:pPr>
                        <w:jc w:val="left"/>
                        <w:rPr>
                          <w:rFonts w:ascii="HG丸ｺﾞｼｯｸM-PRO" w:eastAsia="HG丸ｺﾞｼｯｸM-PRO" w:hAnsi="HG丸ｺﾞｼｯｸM-PRO"/>
                        </w:rPr>
                      </w:pPr>
                      <w:r>
                        <w:rPr>
                          <w:rFonts w:ascii="HG丸ｺﾞｼｯｸM-PRO" w:eastAsia="HG丸ｺﾞｼｯｸM-PRO" w:hAnsi="HG丸ｺﾞｼｯｸM-PRO" w:hint="eastAsia"/>
                        </w:rPr>
                        <w:t>------------------------------------------------------------------------</w:t>
                      </w:r>
                    </w:p>
                    <w:p w:rsidR="00E33CA1" w:rsidRDefault="00E33CA1" w:rsidP="00B643B5">
                      <w:pPr>
                        <w:jc w:val="left"/>
                        <w:rPr>
                          <w:rFonts w:ascii="HG丸ｺﾞｼｯｸM-PRO" w:eastAsia="HG丸ｺﾞｼｯｸM-PRO" w:hAnsi="HG丸ｺﾞｼｯｸM-PRO"/>
                        </w:rPr>
                      </w:pPr>
                      <w:r>
                        <w:rPr>
                          <w:rFonts w:ascii="HG丸ｺﾞｼｯｸM-PRO" w:eastAsia="HG丸ｺﾞｼｯｸM-PRO" w:hAnsi="HG丸ｺﾞｼｯｸM-PRO" w:hint="eastAsia"/>
                        </w:rPr>
                        <w:t>他の人の考えを聞いて、もう一度あなたの考えをまとめよう。</w:t>
                      </w:r>
                    </w:p>
                    <w:p w:rsidR="00E33CA1" w:rsidRDefault="00E33CA1" w:rsidP="00B643B5">
                      <w:pPr>
                        <w:jc w:val="left"/>
                        <w:rPr>
                          <w:rFonts w:ascii="HG丸ｺﾞｼｯｸM-PRO" w:eastAsia="HG丸ｺﾞｼｯｸM-PRO" w:hAnsi="HG丸ｺﾞｼｯｸM-PRO"/>
                        </w:rPr>
                      </w:pPr>
                    </w:p>
                    <w:p w:rsidR="00E33CA1" w:rsidRDefault="00E33CA1" w:rsidP="00B643B5">
                      <w:pPr>
                        <w:jc w:val="left"/>
                        <w:rPr>
                          <w:rFonts w:ascii="HG丸ｺﾞｼｯｸM-PRO" w:eastAsia="HG丸ｺﾞｼｯｸM-PRO" w:hAnsi="HG丸ｺﾞｼｯｸM-PRO"/>
                        </w:rPr>
                      </w:pPr>
                    </w:p>
                    <w:p w:rsidR="00E33CA1" w:rsidRPr="00E33CA1" w:rsidRDefault="00E33CA1" w:rsidP="00B643B5">
                      <w:pPr>
                        <w:jc w:val="left"/>
                        <w:rPr>
                          <w:rFonts w:ascii="HG丸ｺﾞｼｯｸM-PRO" w:eastAsia="HG丸ｺﾞｼｯｸM-PRO" w:hAnsi="HG丸ｺﾞｼｯｸM-PRO"/>
                        </w:rPr>
                      </w:pPr>
                    </w:p>
                    <w:p w:rsidR="00B643B5" w:rsidRDefault="00B643B5" w:rsidP="00B643B5">
                      <w:pPr>
                        <w:jc w:val="left"/>
                        <w:rPr>
                          <w:rFonts w:ascii="HG丸ｺﾞｼｯｸM-PRO" w:eastAsia="HG丸ｺﾞｼｯｸM-PRO" w:hAnsi="HG丸ｺﾞｼｯｸM-PRO"/>
                        </w:rPr>
                      </w:pPr>
                    </w:p>
                    <w:p w:rsidR="00B643B5" w:rsidRPr="00B643B5" w:rsidRDefault="00B643B5" w:rsidP="00B643B5">
                      <w:pPr>
                        <w:jc w:val="left"/>
                        <w:rPr>
                          <w:rFonts w:ascii="HG丸ｺﾞｼｯｸM-PRO" w:eastAsia="HG丸ｺﾞｼｯｸM-PRO" w:hAnsi="HG丸ｺﾞｼｯｸM-PRO"/>
                        </w:rPr>
                      </w:pPr>
                    </w:p>
                  </w:txbxContent>
                </v:textbox>
              </v:roundrect>
            </w:pict>
          </mc:Fallback>
        </mc:AlternateContent>
      </w:r>
      <w:r w:rsidR="00C76DEA">
        <w:rPr>
          <w:rFonts w:ascii="HG丸ｺﾞｼｯｸM-PRO" w:eastAsia="HG丸ｺﾞｼｯｸM-PRO" w:hAnsi="HG丸ｺﾞｼｯｸM-PRO" w:hint="eastAsia"/>
          <w:sz w:val="28"/>
        </w:rPr>
        <w:t>２</w:t>
      </w:r>
      <w:r w:rsidR="00754CBC" w:rsidRPr="00AB2C5B">
        <w:rPr>
          <w:rFonts w:ascii="HG丸ｺﾞｼｯｸM-PRO" w:eastAsia="HG丸ｺﾞｼｯｸM-PRO" w:hAnsi="HG丸ｺﾞｼｯｸM-PRO" w:hint="eastAsia"/>
          <w:sz w:val="28"/>
        </w:rPr>
        <w:t>.</w:t>
      </w:r>
      <w:r w:rsidR="00855B91">
        <w:rPr>
          <w:rFonts w:ascii="HG丸ｺﾞｼｯｸM-PRO" w:eastAsia="HG丸ｺﾞｼｯｸM-PRO" w:hAnsi="HG丸ｺﾞｼｯｸM-PRO" w:hint="eastAsia"/>
          <w:sz w:val="28"/>
        </w:rPr>
        <w:t xml:space="preserve">　人を思いやる上で、大切なことは何だと思いますか</w:t>
      </w:r>
      <w:r w:rsidR="00B643B5">
        <w:rPr>
          <w:rFonts w:ascii="HG丸ｺﾞｼｯｸM-PRO" w:eastAsia="HG丸ｺﾞｼｯｸM-PRO" w:hAnsi="HG丸ｺﾞｼｯｸM-PRO" w:hint="eastAsia"/>
          <w:sz w:val="28"/>
        </w:rPr>
        <w:t>？</w:t>
      </w:r>
    </w:p>
    <w:p w:rsidR="00B643B5" w:rsidRPr="00855B91" w:rsidRDefault="00B643B5" w:rsidP="00754CBC">
      <w:pPr>
        <w:rPr>
          <w:rFonts w:ascii="HG丸ｺﾞｼｯｸM-PRO" w:eastAsia="HG丸ｺﾞｼｯｸM-PRO" w:hAnsi="HG丸ｺﾞｼｯｸM-PRO"/>
          <w:sz w:val="28"/>
        </w:rPr>
      </w:pPr>
    </w:p>
    <w:p w:rsidR="00B643B5" w:rsidRDefault="00B643B5" w:rsidP="00754CBC">
      <w:pPr>
        <w:rPr>
          <w:rFonts w:ascii="HG丸ｺﾞｼｯｸM-PRO" w:eastAsia="HG丸ｺﾞｼｯｸM-PRO" w:hAnsi="HG丸ｺﾞｼｯｸM-PRO"/>
          <w:sz w:val="28"/>
        </w:rPr>
      </w:pPr>
    </w:p>
    <w:p w:rsidR="00B643B5" w:rsidRPr="00B643B5" w:rsidRDefault="00B643B5" w:rsidP="00754CBC">
      <w:pPr>
        <w:rPr>
          <w:rFonts w:ascii="HG丸ｺﾞｼｯｸM-PRO" w:eastAsia="HG丸ｺﾞｼｯｸM-PRO" w:hAnsi="HG丸ｺﾞｼｯｸM-PRO"/>
          <w:sz w:val="24"/>
        </w:rPr>
      </w:pPr>
    </w:p>
    <w:p w:rsidR="00754CBC" w:rsidRDefault="00754CBC" w:rsidP="00754CBC">
      <w:pPr>
        <w:rPr>
          <w:rFonts w:ascii="HG丸ｺﾞｼｯｸM-PRO" w:eastAsia="HG丸ｺﾞｼｯｸM-PRO" w:hAnsi="HG丸ｺﾞｼｯｸM-PRO"/>
          <w:sz w:val="20"/>
        </w:rPr>
      </w:pPr>
    </w:p>
    <w:p w:rsidR="00DA243A" w:rsidRDefault="00DA243A" w:rsidP="00754CBC">
      <w:pPr>
        <w:rPr>
          <w:rFonts w:ascii="HG丸ｺﾞｼｯｸM-PRO" w:eastAsia="HG丸ｺﾞｼｯｸM-PRO" w:hAnsi="HG丸ｺﾞｼｯｸM-PRO"/>
          <w:sz w:val="20"/>
        </w:rPr>
      </w:pPr>
    </w:p>
    <w:p w:rsidR="00DA243A" w:rsidRDefault="00DA243A" w:rsidP="00754CBC">
      <w:pPr>
        <w:rPr>
          <w:rFonts w:ascii="HG丸ｺﾞｼｯｸM-PRO" w:eastAsia="HG丸ｺﾞｼｯｸM-PRO" w:hAnsi="HG丸ｺﾞｼｯｸM-PRO"/>
          <w:sz w:val="20"/>
        </w:rPr>
      </w:pPr>
    </w:p>
    <w:p w:rsidR="00DA243A" w:rsidRDefault="00DA243A" w:rsidP="00754CBC">
      <w:pPr>
        <w:rPr>
          <w:rFonts w:ascii="HG丸ｺﾞｼｯｸM-PRO" w:eastAsia="HG丸ｺﾞｼｯｸM-PRO" w:hAnsi="HG丸ｺﾞｼｯｸM-PRO"/>
          <w:sz w:val="20"/>
        </w:rPr>
      </w:pPr>
    </w:p>
    <w:p w:rsidR="00DA243A" w:rsidRDefault="00DA243A" w:rsidP="00754CBC">
      <w:pPr>
        <w:rPr>
          <w:rFonts w:ascii="HG丸ｺﾞｼｯｸM-PRO" w:eastAsia="HG丸ｺﾞｼｯｸM-PRO" w:hAnsi="HG丸ｺﾞｼｯｸM-PRO"/>
          <w:sz w:val="20"/>
        </w:rPr>
      </w:pPr>
    </w:p>
    <w:p w:rsidR="00B643B5" w:rsidRDefault="00B643B5" w:rsidP="00754CBC">
      <w:pPr>
        <w:rPr>
          <w:rFonts w:ascii="HG丸ｺﾞｼｯｸM-PRO" w:eastAsia="HG丸ｺﾞｼｯｸM-PRO" w:hAnsi="HG丸ｺﾞｼｯｸM-PRO"/>
          <w:sz w:val="20"/>
        </w:rPr>
      </w:pPr>
    </w:p>
    <w:p w:rsidR="00B643B5" w:rsidRPr="00B643B5" w:rsidRDefault="00B643B5" w:rsidP="00754CBC">
      <w:pPr>
        <w:rPr>
          <w:rFonts w:ascii="HG丸ｺﾞｼｯｸM-PRO" w:eastAsia="HG丸ｺﾞｼｯｸM-PRO" w:hAnsi="HG丸ｺﾞｼｯｸM-PRO"/>
          <w:sz w:val="28"/>
        </w:rPr>
      </w:pPr>
    </w:p>
    <w:p w:rsidR="00B643B5" w:rsidRDefault="00B643B5" w:rsidP="00754CBC">
      <w:pPr>
        <w:rPr>
          <w:rFonts w:ascii="HG丸ｺﾞｼｯｸM-PRO" w:eastAsia="HG丸ｺﾞｼｯｸM-PRO" w:hAnsi="HG丸ｺﾞｼｯｸM-PRO"/>
          <w:sz w:val="20"/>
        </w:rPr>
      </w:pPr>
    </w:p>
    <w:p w:rsidR="00B643B5" w:rsidRDefault="00B643B5" w:rsidP="00754CBC">
      <w:pPr>
        <w:rPr>
          <w:rFonts w:ascii="HG丸ｺﾞｼｯｸM-PRO" w:eastAsia="HG丸ｺﾞｼｯｸM-PRO" w:hAnsi="HG丸ｺﾞｼｯｸM-PRO"/>
          <w:sz w:val="20"/>
        </w:rPr>
      </w:pPr>
    </w:p>
    <w:p w:rsidR="00E47B3F" w:rsidRDefault="00E47B3F" w:rsidP="00754CBC">
      <w:pPr>
        <w:rPr>
          <w:rFonts w:ascii="HG丸ｺﾞｼｯｸM-PRO" w:eastAsia="HG丸ｺﾞｼｯｸM-PRO" w:hAnsi="HG丸ｺﾞｼｯｸM-PRO"/>
          <w:sz w:val="20"/>
        </w:rPr>
      </w:pPr>
    </w:p>
    <w:p w:rsidR="00E47B3F" w:rsidRDefault="00E47B3F" w:rsidP="00754CBC">
      <w:pPr>
        <w:rPr>
          <w:rFonts w:ascii="HG丸ｺﾞｼｯｸM-PRO" w:eastAsia="HG丸ｺﾞｼｯｸM-PRO" w:hAnsi="HG丸ｺﾞｼｯｸM-PRO"/>
          <w:sz w:val="20"/>
        </w:rPr>
      </w:pPr>
    </w:p>
    <w:p w:rsidR="00B643B5" w:rsidRDefault="00B643B5" w:rsidP="00754CBC">
      <w:pPr>
        <w:rPr>
          <w:rFonts w:ascii="HG丸ｺﾞｼｯｸM-PRO" w:eastAsia="HG丸ｺﾞｼｯｸM-PRO" w:hAnsi="HG丸ｺﾞｼｯｸM-PRO"/>
          <w:sz w:val="20"/>
        </w:rPr>
      </w:pPr>
    </w:p>
    <w:p w:rsidR="00B643B5" w:rsidRDefault="00B643B5" w:rsidP="00754CBC">
      <w:pPr>
        <w:rPr>
          <w:rFonts w:ascii="HG丸ｺﾞｼｯｸM-PRO" w:eastAsia="HG丸ｺﾞｼｯｸM-PRO" w:hAnsi="HG丸ｺﾞｼｯｸM-PRO"/>
          <w:sz w:val="20"/>
        </w:rPr>
      </w:pPr>
    </w:p>
    <w:p w:rsidR="00E33CA1" w:rsidRPr="00AB2C5B" w:rsidRDefault="00E33CA1" w:rsidP="00754CBC">
      <w:pPr>
        <w:rPr>
          <w:rFonts w:ascii="HG丸ｺﾞｼｯｸM-PRO" w:eastAsia="HG丸ｺﾞｼｯｸM-PRO" w:hAnsi="HG丸ｺﾞｼｯｸM-PRO"/>
          <w:sz w:val="20"/>
        </w:rPr>
      </w:pPr>
    </w:p>
    <w:p w:rsidR="00754CBC" w:rsidRPr="00AB2C5B" w:rsidRDefault="00754CBC" w:rsidP="00754CBC">
      <w:pPr>
        <w:rPr>
          <w:rFonts w:ascii="HG丸ｺﾞｼｯｸM-PRO" w:eastAsia="HG丸ｺﾞｼｯｸM-PRO" w:hAnsi="HG丸ｺﾞｼｯｸM-PRO"/>
          <w:sz w:val="16"/>
        </w:rPr>
      </w:pPr>
      <w:r>
        <w:rPr>
          <w:rFonts w:ascii="HG丸ｺﾞｼｯｸM-PRO" w:eastAsia="HG丸ｺﾞｼｯｸM-PRO" w:hAnsi="HG丸ｺﾞｼｯｸM-PRO" w:hint="eastAsia"/>
          <w:sz w:val="20"/>
        </w:rPr>
        <w:t xml:space="preserve">＜本時の振り返り＞　　　　　　　　　　　　　　　</w:t>
      </w:r>
      <w:r w:rsidRPr="00AB2C5B">
        <w:rPr>
          <w:rFonts w:ascii="HG丸ｺﾞｼｯｸM-PRO" w:eastAsia="HG丸ｺﾞｼｯｸM-PRO" w:hAnsi="HG丸ｺﾞｼｯｸM-PRO" w:hint="eastAsia"/>
          <w:sz w:val="20"/>
        </w:rPr>
        <w:t xml:space="preserve">　　</w:t>
      </w:r>
      <w:r w:rsidR="00077906">
        <w:rPr>
          <w:rFonts w:ascii="HG丸ｺﾞｼｯｸM-PRO" w:eastAsia="HG丸ｺﾞｼｯｸM-PRO" w:hAnsi="HG丸ｺﾞｼｯｸM-PRO" w:hint="eastAsia"/>
          <w:sz w:val="14"/>
        </w:rPr>
        <w:t>できなかった　　あまりできなかった　　まぁ</w:t>
      </w:r>
      <w:r w:rsidRPr="00AB2C5B">
        <w:rPr>
          <w:rFonts w:ascii="HG丸ｺﾞｼｯｸM-PRO" w:eastAsia="HG丸ｺﾞｼｯｸM-PRO" w:hAnsi="HG丸ｺﾞｼｯｸM-PRO" w:hint="eastAsia"/>
          <w:sz w:val="14"/>
        </w:rPr>
        <w:t>できた　　よくできた</w:t>
      </w:r>
    </w:p>
    <w:tbl>
      <w:tblPr>
        <w:tblStyle w:val="a3"/>
        <w:tblW w:w="9074" w:type="dxa"/>
        <w:tblInd w:w="296" w:type="dxa"/>
        <w:tblLook w:val="04A0" w:firstRow="1" w:lastRow="0" w:firstColumn="1" w:lastColumn="0" w:noHBand="0" w:noVBand="1"/>
      </w:tblPr>
      <w:tblGrid>
        <w:gridCol w:w="5414"/>
        <w:gridCol w:w="3660"/>
      </w:tblGrid>
      <w:tr w:rsidR="00754CBC" w:rsidRPr="00AB2C5B" w:rsidTr="00984133">
        <w:trPr>
          <w:trHeight w:val="324"/>
        </w:trPr>
        <w:tc>
          <w:tcPr>
            <w:tcW w:w="5414" w:type="dxa"/>
          </w:tcPr>
          <w:p w:rsidR="00754CBC" w:rsidRPr="00AB2C5B" w:rsidRDefault="00754CBC" w:rsidP="00984133">
            <w:pPr>
              <w:rPr>
                <w:rFonts w:ascii="HG丸ｺﾞｼｯｸM-PRO" w:eastAsia="HG丸ｺﾞｼｯｸM-PRO" w:hAnsi="HG丸ｺﾞｼｯｸM-PRO"/>
              </w:rPr>
            </w:pPr>
            <w:r w:rsidRPr="00AB2C5B">
              <w:rPr>
                <w:rFonts w:ascii="HG丸ｺﾞｼｯｸM-PRO" w:eastAsia="HG丸ｺﾞｼｯｸM-PRO" w:hAnsi="HG丸ｺﾞｼｯｸM-PRO" w:hint="eastAsia"/>
              </w:rPr>
              <w:t>①自分の考えを友だちに伝えることはできましたか？</w:t>
            </w:r>
          </w:p>
        </w:tc>
        <w:tc>
          <w:tcPr>
            <w:tcW w:w="3660" w:type="dxa"/>
          </w:tcPr>
          <w:p w:rsidR="00754CBC" w:rsidRPr="00AB2C5B" w:rsidRDefault="00754CBC" w:rsidP="00984133">
            <w:pPr>
              <w:rPr>
                <w:rFonts w:ascii="HG丸ｺﾞｼｯｸM-PRO" w:eastAsia="HG丸ｺﾞｼｯｸM-PRO" w:hAnsi="HG丸ｺﾞｼｯｸM-PRO"/>
                <w:u w:val="single"/>
              </w:rPr>
            </w:pPr>
            <w:r w:rsidRPr="00AB2C5B">
              <w:rPr>
                <w:rFonts w:ascii="HG丸ｺﾞｼｯｸM-PRO" w:eastAsia="HG丸ｺﾞｼｯｸM-PRO" w:hAnsi="HG丸ｺﾞｼｯｸM-PRO" w:hint="eastAsia"/>
              </w:rPr>
              <w:t xml:space="preserve">１　　　　２　　　　３　　　　４　　</w:t>
            </w:r>
          </w:p>
        </w:tc>
      </w:tr>
      <w:tr w:rsidR="00754CBC" w:rsidRPr="00AB2C5B" w:rsidTr="00984133">
        <w:tc>
          <w:tcPr>
            <w:tcW w:w="5414" w:type="dxa"/>
          </w:tcPr>
          <w:p w:rsidR="00754CBC" w:rsidRPr="00AB2C5B" w:rsidRDefault="00754CBC" w:rsidP="00984133">
            <w:pPr>
              <w:rPr>
                <w:rFonts w:ascii="HG丸ｺﾞｼｯｸM-PRO" w:eastAsia="HG丸ｺﾞｼｯｸM-PRO" w:hAnsi="HG丸ｺﾞｼｯｸM-PRO"/>
              </w:rPr>
            </w:pPr>
            <w:r w:rsidRPr="00AB2C5B">
              <w:rPr>
                <w:rFonts w:ascii="HG丸ｺﾞｼｯｸM-PRO" w:eastAsia="HG丸ｺﾞｼｯｸM-PRO" w:hAnsi="HG丸ｺﾞｼｯｸM-PRO" w:hint="eastAsia"/>
              </w:rPr>
              <w:t>②友だちの意見や考えを理解できましたか？</w:t>
            </w:r>
          </w:p>
        </w:tc>
        <w:tc>
          <w:tcPr>
            <w:tcW w:w="3660" w:type="dxa"/>
          </w:tcPr>
          <w:p w:rsidR="00754CBC" w:rsidRPr="00AB2C5B" w:rsidRDefault="00754CBC" w:rsidP="00984133">
            <w:pPr>
              <w:rPr>
                <w:rFonts w:ascii="HG丸ｺﾞｼｯｸM-PRO" w:eastAsia="HG丸ｺﾞｼｯｸM-PRO" w:hAnsi="HG丸ｺﾞｼｯｸM-PRO"/>
                <w:u w:val="dash"/>
              </w:rPr>
            </w:pPr>
            <w:r w:rsidRPr="00AB2C5B">
              <w:rPr>
                <w:rFonts w:ascii="HG丸ｺﾞｼｯｸM-PRO" w:eastAsia="HG丸ｺﾞｼｯｸM-PRO" w:hAnsi="HG丸ｺﾞｼｯｸM-PRO" w:hint="eastAsia"/>
              </w:rPr>
              <w:t xml:space="preserve">１　　　　２　　　　３　　　　４　　</w:t>
            </w:r>
          </w:p>
        </w:tc>
      </w:tr>
      <w:tr w:rsidR="00754CBC" w:rsidRPr="00AB2C5B" w:rsidTr="00984133">
        <w:tc>
          <w:tcPr>
            <w:tcW w:w="5414" w:type="dxa"/>
          </w:tcPr>
          <w:p w:rsidR="00754CBC" w:rsidRPr="00AB2C5B" w:rsidRDefault="00754CBC" w:rsidP="00984133">
            <w:pPr>
              <w:rPr>
                <w:rFonts w:ascii="HG丸ｺﾞｼｯｸM-PRO" w:eastAsia="HG丸ｺﾞｼｯｸM-PRO" w:hAnsi="HG丸ｺﾞｼｯｸM-PRO"/>
              </w:rPr>
            </w:pPr>
            <w:r w:rsidRPr="00AB2C5B">
              <w:rPr>
                <w:rFonts w:ascii="HG丸ｺﾞｼｯｸM-PRO" w:eastAsia="HG丸ｺﾞｼｯｸM-PRO" w:hAnsi="HG丸ｺﾞｼｯｸM-PRO" w:hint="eastAsia"/>
              </w:rPr>
              <w:t>③自分の考えを深めることはできましたか？</w:t>
            </w:r>
          </w:p>
        </w:tc>
        <w:tc>
          <w:tcPr>
            <w:tcW w:w="3660" w:type="dxa"/>
          </w:tcPr>
          <w:p w:rsidR="00754CBC" w:rsidRPr="00AB2C5B" w:rsidRDefault="00754CBC" w:rsidP="00984133">
            <w:pPr>
              <w:rPr>
                <w:rFonts w:ascii="HG丸ｺﾞｼｯｸM-PRO" w:eastAsia="HG丸ｺﾞｼｯｸM-PRO" w:hAnsi="HG丸ｺﾞｼｯｸM-PRO"/>
                <w:u w:val="dash"/>
              </w:rPr>
            </w:pPr>
            <w:r w:rsidRPr="00AB2C5B">
              <w:rPr>
                <w:rFonts w:ascii="HG丸ｺﾞｼｯｸM-PRO" w:eastAsia="HG丸ｺﾞｼｯｸM-PRO" w:hAnsi="HG丸ｺﾞｼｯｸM-PRO" w:hint="eastAsia"/>
              </w:rPr>
              <w:t xml:space="preserve">１　　　　２　　　　３　　　　４　　</w:t>
            </w:r>
          </w:p>
        </w:tc>
      </w:tr>
    </w:tbl>
    <w:p w:rsidR="00177CBA" w:rsidRDefault="00177CBA"/>
    <w:sectPr w:rsidR="00177CBA" w:rsidSect="006A4228">
      <w:footerReference w:type="default" r:id="rId10"/>
      <w:pgSz w:w="11906" w:h="16838" w:code="9"/>
      <w:pgMar w:top="1134" w:right="1134" w:bottom="1418" w:left="1134" w:header="851" w:footer="850" w:gutter="0"/>
      <w:pgNumType w:fmt="numberInDash" w:start="38"/>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3B2" w:rsidRDefault="002023B2" w:rsidP="0086647E">
      <w:r>
        <w:separator/>
      </w:r>
    </w:p>
  </w:endnote>
  <w:endnote w:type="continuationSeparator" w:id="0">
    <w:p w:rsidR="002023B2" w:rsidRDefault="002023B2" w:rsidP="0086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136218"/>
      <w:docPartObj>
        <w:docPartGallery w:val="Page Numbers (Bottom of Page)"/>
        <w:docPartUnique/>
      </w:docPartObj>
    </w:sdtPr>
    <w:sdtEndPr/>
    <w:sdtContent>
      <w:p w:rsidR="006A4228" w:rsidRDefault="006A4228">
        <w:pPr>
          <w:pStyle w:val="a8"/>
          <w:jc w:val="center"/>
        </w:pPr>
        <w:r>
          <w:fldChar w:fldCharType="begin"/>
        </w:r>
        <w:r>
          <w:instrText>PAGE   \* MERGEFORMAT</w:instrText>
        </w:r>
        <w:r>
          <w:fldChar w:fldCharType="separate"/>
        </w:r>
        <w:r w:rsidR="002023B2" w:rsidRPr="002023B2">
          <w:rPr>
            <w:noProof/>
            <w:lang w:val="ja-JP"/>
          </w:rPr>
          <w:t>-</w:t>
        </w:r>
        <w:r w:rsidR="002023B2">
          <w:rPr>
            <w:noProof/>
          </w:rPr>
          <w:t xml:space="preserve"> 38 -</w:t>
        </w:r>
        <w:r>
          <w:fldChar w:fldCharType="end"/>
        </w:r>
      </w:p>
    </w:sdtContent>
  </w:sdt>
  <w:p w:rsidR="0086647E" w:rsidRDefault="008664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3B2" w:rsidRDefault="002023B2" w:rsidP="0086647E">
      <w:r>
        <w:separator/>
      </w:r>
    </w:p>
  </w:footnote>
  <w:footnote w:type="continuationSeparator" w:id="0">
    <w:p w:rsidR="002023B2" w:rsidRDefault="002023B2" w:rsidP="00866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BC"/>
    <w:rsid w:val="000010AE"/>
    <w:rsid w:val="00004A5B"/>
    <w:rsid w:val="00016015"/>
    <w:rsid w:val="00017922"/>
    <w:rsid w:val="00040857"/>
    <w:rsid w:val="00042AD0"/>
    <w:rsid w:val="00064D4A"/>
    <w:rsid w:val="00065810"/>
    <w:rsid w:val="00077906"/>
    <w:rsid w:val="0008345C"/>
    <w:rsid w:val="000A550A"/>
    <w:rsid w:val="000A6E18"/>
    <w:rsid w:val="000E6D4D"/>
    <w:rsid w:val="001228DD"/>
    <w:rsid w:val="0013215F"/>
    <w:rsid w:val="001472C0"/>
    <w:rsid w:val="00162A00"/>
    <w:rsid w:val="00171D2B"/>
    <w:rsid w:val="00171E71"/>
    <w:rsid w:val="00177CBA"/>
    <w:rsid w:val="00185AB6"/>
    <w:rsid w:val="00196494"/>
    <w:rsid w:val="001A476B"/>
    <w:rsid w:val="001B3BCE"/>
    <w:rsid w:val="001B6273"/>
    <w:rsid w:val="001C6BC0"/>
    <w:rsid w:val="001F57F6"/>
    <w:rsid w:val="002023B2"/>
    <w:rsid w:val="002457F9"/>
    <w:rsid w:val="00264A15"/>
    <w:rsid w:val="002918BB"/>
    <w:rsid w:val="002D5803"/>
    <w:rsid w:val="002E4DC9"/>
    <w:rsid w:val="00323286"/>
    <w:rsid w:val="003242AB"/>
    <w:rsid w:val="00334492"/>
    <w:rsid w:val="00371D5C"/>
    <w:rsid w:val="003A0763"/>
    <w:rsid w:val="003B2330"/>
    <w:rsid w:val="003C484A"/>
    <w:rsid w:val="003E46BB"/>
    <w:rsid w:val="003F0E39"/>
    <w:rsid w:val="003F685D"/>
    <w:rsid w:val="003F73F0"/>
    <w:rsid w:val="004015D1"/>
    <w:rsid w:val="0040544D"/>
    <w:rsid w:val="00413867"/>
    <w:rsid w:val="004237C4"/>
    <w:rsid w:val="00446C74"/>
    <w:rsid w:val="004945E4"/>
    <w:rsid w:val="004C1529"/>
    <w:rsid w:val="004C68A7"/>
    <w:rsid w:val="004D4CED"/>
    <w:rsid w:val="00500431"/>
    <w:rsid w:val="00525316"/>
    <w:rsid w:val="00534BBF"/>
    <w:rsid w:val="00572932"/>
    <w:rsid w:val="005970F9"/>
    <w:rsid w:val="005B3334"/>
    <w:rsid w:val="005B70BC"/>
    <w:rsid w:val="005E2126"/>
    <w:rsid w:val="00637431"/>
    <w:rsid w:val="00643C77"/>
    <w:rsid w:val="006516C2"/>
    <w:rsid w:val="00657E47"/>
    <w:rsid w:val="00665E42"/>
    <w:rsid w:val="006A4228"/>
    <w:rsid w:val="00711447"/>
    <w:rsid w:val="007321D2"/>
    <w:rsid w:val="007469C3"/>
    <w:rsid w:val="00754CBC"/>
    <w:rsid w:val="00760910"/>
    <w:rsid w:val="00786AB7"/>
    <w:rsid w:val="007A2017"/>
    <w:rsid w:val="007A6A58"/>
    <w:rsid w:val="007E7894"/>
    <w:rsid w:val="00807171"/>
    <w:rsid w:val="008124EC"/>
    <w:rsid w:val="008164A4"/>
    <w:rsid w:val="00824CD2"/>
    <w:rsid w:val="00845C66"/>
    <w:rsid w:val="008547C2"/>
    <w:rsid w:val="00855B91"/>
    <w:rsid w:val="0086502C"/>
    <w:rsid w:val="0086647E"/>
    <w:rsid w:val="008B5299"/>
    <w:rsid w:val="008C022D"/>
    <w:rsid w:val="008D772D"/>
    <w:rsid w:val="0090497E"/>
    <w:rsid w:val="00910264"/>
    <w:rsid w:val="00934425"/>
    <w:rsid w:val="00957B6D"/>
    <w:rsid w:val="0099128D"/>
    <w:rsid w:val="009A1847"/>
    <w:rsid w:val="009A7A7B"/>
    <w:rsid w:val="00A5345B"/>
    <w:rsid w:val="00A552CD"/>
    <w:rsid w:val="00A64D74"/>
    <w:rsid w:val="00A72ACD"/>
    <w:rsid w:val="00AA7678"/>
    <w:rsid w:val="00AB27BB"/>
    <w:rsid w:val="00AD6DF5"/>
    <w:rsid w:val="00AE65D4"/>
    <w:rsid w:val="00AF5491"/>
    <w:rsid w:val="00B0331C"/>
    <w:rsid w:val="00B16519"/>
    <w:rsid w:val="00B21E10"/>
    <w:rsid w:val="00B24FB8"/>
    <w:rsid w:val="00B26761"/>
    <w:rsid w:val="00B3690D"/>
    <w:rsid w:val="00B4080D"/>
    <w:rsid w:val="00B61598"/>
    <w:rsid w:val="00B643B5"/>
    <w:rsid w:val="00B84E98"/>
    <w:rsid w:val="00BB633C"/>
    <w:rsid w:val="00BC44D6"/>
    <w:rsid w:val="00BC7BC0"/>
    <w:rsid w:val="00BD35BB"/>
    <w:rsid w:val="00BF19F8"/>
    <w:rsid w:val="00C701BE"/>
    <w:rsid w:val="00C76DEA"/>
    <w:rsid w:val="00C8058D"/>
    <w:rsid w:val="00C8512A"/>
    <w:rsid w:val="00CA6458"/>
    <w:rsid w:val="00CA7D92"/>
    <w:rsid w:val="00CB6742"/>
    <w:rsid w:val="00CF0007"/>
    <w:rsid w:val="00D143E7"/>
    <w:rsid w:val="00D22EFC"/>
    <w:rsid w:val="00D238EF"/>
    <w:rsid w:val="00D438A6"/>
    <w:rsid w:val="00D57479"/>
    <w:rsid w:val="00D66FC1"/>
    <w:rsid w:val="00D809C4"/>
    <w:rsid w:val="00DA243A"/>
    <w:rsid w:val="00DB32BC"/>
    <w:rsid w:val="00DD3E05"/>
    <w:rsid w:val="00DE1DE2"/>
    <w:rsid w:val="00E0332D"/>
    <w:rsid w:val="00E04C51"/>
    <w:rsid w:val="00E1211F"/>
    <w:rsid w:val="00E21FAF"/>
    <w:rsid w:val="00E3388F"/>
    <w:rsid w:val="00E33CA1"/>
    <w:rsid w:val="00E3793B"/>
    <w:rsid w:val="00E47B3F"/>
    <w:rsid w:val="00E57BAE"/>
    <w:rsid w:val="00E61D2B"/>
    <w:rsid w:val="00E622A3"/>
    <w:rsid w:val="00E6698D"/>
    <w:rsid w:val="00E8409B"/>
    <w:rsid w:val="00E84EBE"/>
    <w:rsid w:val="00EA0D9A"/>
    <w:rsid w:val="00EA3170"/>
    <w:rsid w:val="00EB1083"/>
    <w:rsid w:val="00EB6CCC"/>
    <w:rsid w:val="00EC17E8"/>
    <w:rsid w:val="00ED3DA1"/>
    <w:rsid w:val="00EE0540"/>
    <w:rsid w:val="00EF6ABB"/>
    <w:rsid w:val="00F04014"/>
    <w:rsid w:val="00F13FC9"/>
    <w:rsid w:val="00F159CF"/>
    <w:rsid w:val="00F2391A"/>
    <w:rsid w:val="00F34413"/>
    <w:rsid w:val="00F66585"/>
    <w:rsid w:val="00F92C3D"/>
    <w:rsid w:val="00F9646C"/>
    <w:rsid w:val="00FA73FC"/>
    <w:rsid w:val="00FC134E"/>
    <w:rsid w:val="00FC7975"/>
    <w:rsid w:val="00FE0C2E"/>
    <w:rsid w:val="00FE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4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4C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4CBC"/>
    <w:rPr>
      <w:rFonts w:asciiTheme="majorHAnsi" w:eastAsiaTheme="majorEastAsia" w:hAnsiTheme="majorHAnsi" w:cstheme="majorBidi"/>
      <w:sz w:val="18"/>
      <w:szCs w:val="18"/>
    </w:rPr>
  </w:style>
  <w:style w:type="paragraph" w:styleId="a6">
    <w:name w:val="header"/>
    <w:basedOn w:val="a"/>
    <w:link w:val="a7"/>
    <w:uiPriority w:val="99"/>
    <w:unhideWhenUsed/>
    <w:rsid w:val="0086647E"/>
    <w:pPr>
      <w:tabs>
        <w:tab w:val="center" w:pos="4252"/>
        <w:tab w:val="right" w:pos="8504"/>
      </w:tabs>
      <w:snapToGrid w:val="0"/>
    </w:pPr>
  </w:style>
  <w:style w:type="character" w:customStyle="1" w:styleId="a7">
    <w:name w:val="ヘッダー (文字)"/>
    <w:basedOn w:val="a0"/>
    <w:link w:val="a6"/>
    <w:uiPriority w:val="99"/>
    <w:rsid w:val="0086647E"/>
  </w:style>
  <w:style w:type="paragraph" w:styleId="a8">
    <w:name w:val="footer"/>
    <w:basedOn w:val="a"/>
    <w:link w:val="a9"/>
    <w:uiPriority w:val="99"/>
    <w:unhideWhenUsed/>
    <w:rsid w:val="0086647E"/>
    <w:pPr>
      <w:tabs>
        <w:tab w:val="center" w:pos="4252"/>
        <w:tab w:val="right" w:pos="8504"/>
      </w:tabs>
      <w:snapToGrid w:val="0"/>
    </w:pPr>
  </w:style>
  <w:style w:type="character" w:customStyle="1" w:styleId="a9">
    <w:name w:val="フッター (文字)"/>
    <w:basedOn w:val="a0"/>
    <w:link w:val="a8"/>
    <w:uiPriority w:val="99"/>
    <w:rsid w:val="00866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4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4C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4CBC"/>
    <w:rPr>
      <w:rFonts w:asciiTheme="majorHAnsi" w:eastAsiaTheme="majorEastAsia" w:hAnsiTheme="majorHAnsi" w:cstheme="majorBidi"/>
      <w:sz w:val="18"/>
      <w:szCs w:val="18"/>
    </w:rPr>
  </w:style>
  <w:style w:type="paragraph" w:styleId="a6">
    <w:name w:val="header"/>
    <w:basedOn w:val="a"/>
    <w:link w:val="a7"/>
    <w:uiPriority w:val="99"/>
    <w:unhideWhenUsed/>
    <w:rsid w:val="0086647E"/>
    <w:pPr>
      <w:tabs>
        <w:tab w:val="center" w:pos="4252"/>
        <w:tab w:val="right" w:pos="8504"/>
      </w:tabs>
      <w:snapToGrid w:val="0"/>
    </w:pPr>
  </w:style>
  <w:style w:type="character" w:customStyle="1" w:styleId="a7">
    <w:name w:val="ヘッダー (文字)"/>
    <w:basedOn w:val="a0"/>
    <w:link w:val="a6"/>
    <w:uiPriority w:val="99"/>
    <w:rsid w:val="0086647E"/>
  </w:style>
  <w:style w:type="paragraph" w:styleId="a8">
    <w:name w:val="footer"/>
    <w:basedOn w:val="a"/>
    <w:link w:val="a9"/>
    <w:uiPriority w:val="99"/>
    <w:unhideWhenUsed/>
    <w:rsid w:val="0086647E"/>
    <w:pPr>
      <w:tabs>
        <w:tab w:val="center" w:pos="4252"/>
        <w:tab w:val="right" w:pos="8504"/>
      </w:tabs>
      <w:snapToGrid w:val="0"/>
    </w:pPr>
  </w:style>
  <w:style w:type="character" w:customStyle="1" w:styleId="a9">
    <w:name w:val="フッター (文字)"/>
    <w:basedOn w:val="a0"/>
    <w:link w:val="a8"/>
    <w:uiPriority w:val="99"/>
    <w:rsid w:val="00866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7194-5BB4-4B1C-8C4C-D1E93378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464</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shokuin</dc:creator>
  <cp:lastModifiedBy>愛知県</cp:lastModifiedBy>
  <cp:revision>35</cp:revision>
  <cp:lastPrinted>2016-08-22T05:50:00Z</cp:lastPrinted>
  <dcterms:created xsi:type="dcterms:W3CDTF">2016-05-31T23:37:00Z</dcterms:created>
  <dcterms:modified xsi:type="dcterms:W3CDTF">2017-03-15T03:50:00Z</dcterms:modified>
</cp:coreProperties>
</file>