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99325" w14:textId="302F9E77" w:rsidR="00D405CF" w:rsidRPr="006F3E8B" w:rsidRDefault="00784C83" w:rsidP="00D405CF">
      <w:pPr>
        <w:jc w:val="center"/>
        <w:rPr>
          <w:sz w:val="32"/>
          <w:szCs w:val="32"/>
        </w:rPr>
      </w:pPr>
      <w:r>
        <w:rPr>
          <w:rFonts w:hint="eastAsia"/>
          <w:sz w:val="32"/>
          <w:szCs w:val="32"/>
        </w:rPr>
        <w:t>第２学年</w:t>
      </w:r>
      <w:r w:rsidR="00A210D0">
        <w:rPr>
          <w:rFonts w:hint="eastAsia"/>
          <w:sz w:val="32"/>
          <w:szCs w:val="32"/>
        </w:rPr>
        <w:t>○</w:t>
      </w:r>
      <w:r w:rsidR="006A5427" w:rsidRPr="006F3E8B">
        <w:rPr>
          <w:rFonts w:hint="eastAsia"/>
          <w:sz w:val="32"/>
          <w:szCs w:val="32"/>
        </w:rPr>
        <w:t>組　　道徳</w:t>
      </w:r>
      <w:r w:rsidR="00D405CF" w:rsidRPr="006F3E8B">
        <w:rPr>
          <w:rFonts w:hint="eastAsia"/>
          <w:sz w:val="32"/>
          <w:szCs w:val="32"/>
        </w:rPr>
        <w:t>学習指導案</w:t>
      </w:r>
    </w:p>
    <w:p w14:paraId="138EC47E" w14:textId="46B4A0AD" w:rsidR="00D405CF" w:rsidRPr="006F3E8B" w:rsidRDefault="006A5427" w:rsidP="00A210D0">
      <w:pPr>
        <w:wordWrap w:val="0"/>
        <w:ind w:right="220"/>
        <w:jc w:val="right"/>
      </w:pPr>
      <w:r w:rsidRPr="006F3E8B">
        <w:rPr>
          <w:rFonts w:hint="eastAsia"/>
        </w:rPr>
        <w:t xml:space="preserve">指導者　</w:t>
      </w:r>
      <w:r w:rsidR="00A210D0">
        <w:rPr>
          <w:rFonts w:hint="eastAsia"/>
        </w:rPr>
        <w:t>○○</w:t>
      </w:r>
      <w:r w:rsidR="00784C83">
        <w:rPr>
          <w:rFonts w:hint="eastAsia"/>
        </w:rPr>
        <w:t xml:space="preserve">　</w:t>
      </w:r>
      <w:r w:rsidR="00A210D0">
        <w:rPr>
          <w:rFonts w:hint="eastAsia"/>
        </w:rPr>
        <w:t>○○</w:t>
      </w:r>
    </w:p>
    <w:p w14:paraId="6714C547" w14:textId="77777777" w:rsidR="00D405CF" w:rsidRPr="00784C83" w:rsidRDefault="00D405CF" w:rsidP="00D405CF"/>
    <w:p w14:paraId="22E114C7" w14:textId="3EECAA6E" w:rsidR="00D405CF" w:rsidRPr="006F3E8B" w:rsidRDefault="009C08E7" w:rsidP="00D405CF">
      <w:r w:rsidRPr="006F3E8B">
        <w:rPr>
          <w:rFonts w:hint="eastAsia"/>
        </w:rPr>
        <w:t>１　日　　時　平成</w:t>
      </w:r>
      <w:r w:rsidR="00A210D0">
        <w:rPr>
          <w:rFonts w:hint="eastAsia"/>
        </w:rPr>
        <w:t>○○</w:t>
      </w:r>
      <w:r w:rsidRPr="006F3E8B">
        <w:rPr>
          <w:rFonts w:hint="eastAsia"/>
        </w:rPr>
        <w:t>年</w:t>
      </w:r>
      <w:r w:rsidR="00A210D0">
        <w:rPr>
          <w:rFonts w:hint="eastAsia"/>
        </w:rPr>
        <w:t>○○月○○</w:t>
      </w:r>
      <w:r w:rsidRPr="006F3E8B">
        <w:rPr>
          <w:rFonts w:hint="eastAsia"/>
        </w:rPr>
        <w:t>日（</w:t>
      </w:r>
      <w:r w:rsidR="00A210D0">
        <w:rPr>
          <w:rFonts w:hint="eastAsia"/>
        </w:rPr>
        <w:t>○）　○</w:t>
      </w:r>
      <w:r w:rsidR="006A5427" w:rsidRPr="006F3E8B">
        <w:rPr>
          <w:rFonts w:hint="eastAsia"/>
        </w:rPr>
        <w:t>校時　　　　２年</w:t>
      </w:r>
      <w:r w:rsidR="00A210D0">
        <w:rPr>
          <w:rFonts w:hint="eastAsia"/>
        </w:rPr>
        <w:t>○</w:t>
      </w:r>
      <w:r w:rsidR="00D405CF" w:rsidRPr="006F3E8B">
        <w:rPr>
          <w:rFonts w:hint="eastAsia"/>
        </w:rPr>
        <w:t>組教室</w:t>
      </w:r>
    </w:p>
    <w:p w14:paraId="099499E3" w14:textId="682D74DE" w:rsidR="009E684B" w:rsidRPr="006F3E8B" w:rsidRDefault="00B60EAA" w:rsidP="00D405CF">
      <w:r w:rsidRPr="006F3E8B">
        <w:rPr>
          <w:rFonts w:hint="eastAsia"/>
        </w:rPr>
        <w:t>２　主</w:t>
      </w:r>
      <w:r w:rsidR="00DD384C" w:rsidRPr="006F3E8B">
        <w:rPr>
          <w:rFonts w:hint="eastAsia"/>
        </w:rPr>
        <w:t xml:space="preserve"> </w:t>
      </w:r>
      <w:r w:rsidRPr="006F3E8B">
        <w:rPr>
          <w:rFonts w:hint="eastAsia"/>
        </w:rPr>
        <w:t>題</w:t>
      </w:r>
      <w:r w:rsidR="00DD384C" w:rsidRPr="006F3E8B">
        <w:t xml:space="preserve"> </w:t>
      </w:r>
      <w:r w:rsidRPr="006F3E8B">
        <w:rPr>
          <w:rFonts w:hint="eastAsia"/>
        </w:rPr>
        <w:t>名</w:t>
      </w:r>
      <w:r w:rsidR="00D405CF" w:rsidRPr="006F3E8B">
        <w:rPr>
          <w:rFonts w:hint="eastAsia"/>
        </w:rPr>
        <w:t xml:space="preserve">　</w:t>
      </w:r>
      <w:r w:rsidR="00A541B5">
        <w:rPr>
          <w:rFonts w:hint="eastAsia"/>
        </w:rPr>
        <w:t>「感謝の気持ち」</w:t>
      </w:r>
    </w:p>
    <w:p w14:paraId="0DF8C565" w14:textId="4E62482F" w:rsidR="00D405CF" w:rsidRPr="006F3E8B" w:rsidRDefault="00A541B5" w:rsidP="00D405CF">
      <w:r>
        <w:rPr>
          <w:rFonts w:hint="eastAsia"/>
        </w:rPr>
        <w:t xml:space="preserve">　　　　　　　出典：</w:t>
      </w:r>
      <w:r w:rsidR="009C5FAC">
        <w:rPr>
          <w:rFonts w:hint="eastAsia"/>
        </w:rPr>
        <w:t>きゅうきゅうたいのおじさん</w:t>
      </w:r>
      <w:r>
        <w:rPr>
          <w:rFonts w:hint="eastAsia"/>
        </w:rPr>
        <w:t xml:space="preserve">　</w:t>
      </w:r>
      <w:r w:rsidR="00A210D0">
        <w:rPr>
          <w:rFonts w:hint="eastAsia"/>
        </w:rPr>
        <w:t>Ｂ－</w:t>
      </w:r>
      <w:r w:rsidR="00A210D0">
        <w:rPr>
          <w:rFonts w:hint="eastAsia"/>
        </w:rPr>
        <w:t xml:space="preserve">(7) </w:t>
      </w:r>
      <w:r w:rsidR="00E41E39" w:rsidRPr="006F3E8B">
        <w:rPr>
          <w:rFonts w:hint="eastAsia"/>
        </w:rPr>
        <w:t>感謝</w:t>
      </w:r>
      <w:r>
        <w:rPr>
          <w:rFonts w:hint="eastAsia"/>
        </w:rPr>
        <w:t>（</w:t>
      </w:r>
      <w:r w:rsidR="009C5FAC">
        <w:rPr>
          <w:rFonts w:hint="eastAsia"/>
        </w:rPr>
        <w:t>あかるいこころ２</w:t>
      </w:r>
      <w:r w:rsidR="009E684B" w:rsidRPr="006F3E8B">
        <w:rPr>
          <w:rFonts w:hint="eastAsia"/>
        </w:rPr>
        <w:t>年）</w:t>
      </w:r>
    </w:p>
    <w:p w14:paraId="1BB96B37" w14:textId="6559A489" w:rsidR="00D405CF" w:rsidRPr="006F3E8B" w:rsidRDefault="009E684B" w:rsidP="00D405CF">
      <w:r w:rsidRPr="006F3E8B">
        <w:rPr>
          <w:rFonts w:hint="eastAsia"/>
        </w:rPr>
        <w:t>３</w:t>
      </w:r>
      <w:r w:rsidR="00D405CF" w:rsidRPr="006F3E8B">
        <w:rPr>
          <w:rFonts w:hint="eastAsia"/>
        </w:rPr>
        <w:t xml:space="preserve">　本　　時</w:t>
      </w:r>
    </w:p>
    <w:p w14:paraId="3352E74F" w14:textId="7D36BF2B" w:rsidR="00D405CF" w:rsidRPr="006F3E8B" w:rsidRDefault="00DD384C" w:rsidP="00D405CF">
      <w:r w:rsidRPr="006F3E8B">
        <w:rPr>
          <w:rFonts w:hint="eastAsia"/>
        </w:rPr>
        <w:t>（１）ねらい</w:t>
      </w:r>
      <w:r w:rsidR="001C28E4" w:rsidRPr="006F3E8B">
        <w:rPr>
          <w:rFonts w:hint="eastAsia"/>
        </w:rPr>
        <w:t xml:space="preserve">　</w:t>
      </w:r>
      <w:r w:rsidR="00BA4123" w:rsidRPr="006F3E8B">
        <w:rPr>
          <w:rFonts w:hint="eastAsia"/>
        </w:rPr>
        <w:t>日ごろお世話になっている人々</w:t>
      </w:r>
      <w:r w:rsidR="003B095C" w:rsidRPr="006F3E8B">
        <w:rPr>
          <w:rFonts w:hint="eastAsia"/>
        </w:rPr>
        <w:t>に感謝する心を育てる。</w:t>
      </w:r>
    </w:p>
    <w:p w14:paraId="0E80A2BC" w14:textId="262C61D4" w:rsidR="00D405CF" w:rsidRPr="006F3E8B" w:rsidRDefault="00D405CF" w:rsidP="00D405CF">
      <w:r w:rsidRPr="006F3E8B">
        <w:rPr>
          <w:rFonts w:hint="eastAsia"/>
        </w:rPr>
        <w:t>（２）準　備　教師…</w:t>
      </w:r>
      <w:r w:rsidR="000D3EB3" w:rsidRPr="006F3E8B">
        <w:rPr>
          <w:rFonts w:hint="eastAsia"/>
        </w:rPr>
        <w:t>ワークシート、短冊、挿絵</w:t>
      </w:r>
      <w:r w:rsidR="00DD384C" w:rsidRPr="006F3E8B">
        <w:rPr>
          <w:rFonts w:hint="eastAsia"/>
        </w:rPr>
        <w:t xml:space="preserve">　　</w:t>
      </w:r>
      <w:r w:rsidR="00BA69B3" w:rsidRPr="006F3E8B">
        <w:rPr>
          <w:rFonts w:hint="eastAsia"/>
        </w:rPr>
        <w:t xml:space="preserve">　　</w:t>
      </w:r>
      <w:r w:rsidRPr="006F3E8B">
        <w:rPr>
          <w:rFonts w:hint="eastAsia"/>
        </w:rPr>
        <w:t>児童…</w:t>
      </w:r>
      <w:r w:rsidR="00BA69B3" w:rsidRPr="006F3E8B">
        <w:rPr>
          <w:rFonts w:hint="eastAsia"/>
        </w:rPr>
        <w:t>明るい心</w:t>
      </w:r>
    </w:p>
    <w:p w14:paraId="77EFC263" w14:textId="01D84614" w:rsidR="00D405CF" w:rsidRPr="006F3E8B" w:rsidRDefault="00D405CF" w:rsidP="00D405CF">
      <w:r w:rsidRPr="006F3E8B">
        <w:rPr>
          <w:rFonts w:hint="eastAsia"/>
        </w:rPr>
        <w:t xml:space="preserve">（３）展　開　</w:t>
      </w:r>
      <w:r w:rsidR="005325DC">
        <w:rPr>
          <w:rFonts w:hint="eastAsia"/>
        </w:rPr>
        <w:t>（めあて：ありがとうを言いたい人を考えよう）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404"/>
        <w:gridCol w:w="4406"/>
      </w:tblGrid>
      <w:tr w:rsidR="00D405CF" w:rsidRPr="006F3E8B" w14:paraId="1310CCAD" w14:textId="77777777" w:rsidTr="00F418E9">
        <w:tc>
          <w:tcPr>
            <w:tcW w:w="818" w:type="dxa"/>
            <w:shd w:val="clear" w:color="auto" w:fill="auto"/>
          </w:tcPr>
          <w:p w14:paraId="440143BB" w14:textId="77777777" w:rsidR="00D405CF" w:rsidRPr="006F3E8B" w:rsidRDefault="00D405CF" w:rsidP="00FC4017">
            <w:pPr>
              <w:jc w:val="center"/>
            </w:pPr>
            <w:r w:rsidRPr="006F3E8B">
              <w:rPr>
                <w:rFonts w:hint="eastAsia"/>
              </w:rPr>
              <w:t>時間</w:t>
            </w:r>
          </w:p>
        </w:tc>
        <w:tc>
          <w:tcPr>
            <w:tcW w:w="4404" w:type="dxa"/>
            <w:shd w:val="clear" w:color="auto" w:fill="auto"/>
          </w:tcPr>
          <w:p w14:paraId="7F9028D5" w14:textId="77777777" w:rsidR="00D405CF" w:rsidRPr="006F3E8B" w:rsidRDefault="00D405CF" w:rsidP="00FC4017">
            <w:pPr>
              <w:jc w:val="center"/>
            </w:pPr>
            <w:r w:rsidRPr="006F3E8B">
              <w:rPr>
                <w:rFonts w:hint="eastAsia"/>
              </w:rPr>
              <w:t>児童の学習活動と内容</w:t>
            </w:r>
          </w:p>
        </w:tc>
        <w:tc>
          <w:tcPr>
            <w:tcW w:w="4406" w:type="dxa"/>
            <w:shd w:val="clear" w:color="auto" w:fill="auto"/>
          </w:tcPr>
          <w:p w14:paraId="587B73A8" w14:textId="77777777" w:rsidR="00D405CF" w:rsidRPr="006F3E8B" w:rsidRDefault="00D405CF" w:rsidP="00FC4017">
            <w:pPr>
              <w:jc w:val="center"/>
            </w:pPr>
            <w:r w:rsidRPr="006F3E8B">
              <w:rPr>
                <w:rFonts w:hint="eastAsia"/>
              </w:rPr>
              <w:t>教師の支援・留意点と評価</w:t>
            </w:r>
          </w:p>
        </w:tc>
      </w:tr>
      <w:tr w:rsidR="00D405CF" w:rsidRPr="006F3E8B" w14:paraId="41D50023" w14:textId="77777777" w:rsidTr="00F418E9">
        <w:tc>
          <w:tcPr>
            <w:tcW w:w="818" w:type="dxa"/>
            <w:shd w:val="clear" w:color="auto" w:fill="auto"/>
          </w:tcPr>
          <w:p w14:paraId="0688B7C2" w14:textId="77777777" w:rsidR="00D405CF" w:rsidRPr="006F3E8B" w:rsidRDefault="00D405CF" w:rsidP="00A07A27"/>
          <w:p w14:paraId="445F75B6" w14:textId="77777777" w:rsidR="00D405CF" w:rsidRPr="006F3E8B" w:rsidRDefault="00D405CF" w:rsidP="00A07A27"/>
          <w:p w14:paraId="488C7B40" w14:textId="77777777" w:rsidR="00BA4123" w:rsidRPr="006F3E8B" w:rsidRDefault="00BA4123" w:rsidP="00A07A27"/>
          <w:p w14:paraId="74B05057" w14:textId="77777777" w:rsidR="00EC124B" w:rsidRDefault="00EC124B" w:rsidP="00A07A27"/>
          <w:p w14:paraId="1D33A4DB" w14:textId="6267F0C4" w:rsidR="00D405CF" w:rsidRPr="006F3E8B" w:rsidRDefault="00BA4123" w:rsidP="00A07A27">
            <w:r w:rsidRPr="006F3E8B">
              <w:rPr>
                <w:rFonts w:hint="eastAsia"/>
              </w:rPr>
              <w:t>５</w:t>
            </w:r>
          </w:p>
          <w:p w14:paraId="614821F3" w14:textId="77777777" w:rsidR="00D405CF" w:rsidRPr="006F3E8B" w:rsidRDefault="00D405CF" w:rsidP="00A07A27"/>
          <w:p w14:paraId="274B508E" w14:textId="77777777" w:rsidR="00D405CF" w:rsidRPr="006F3E8B" w:rsidRDefault="000B5F32" w:rsidP="00A07A27">
            <w:r w:rsidRPr="006F3E8B">
              <w:rPr>
                <w:rFonts w:hint="eastAsia"/>
              </w:rPr>
              <w:t>１０</w:t>
            </w:r>
          </w:p>
          <w:p w14:paraId="0F5E12EF" w14:textId="77777777" w:rsidR="00D405CF" w:rsidRPr="006F3E8B" w:rsidRDefault="00D405CF" w:rsidP="00A07A27"/>
          <w:p w14:paraId="270908E8" w14:textId="77777777" w:rsidR="00D405CF" w:rsidRPr="006F3E8B" w:rsidRDefault="00D405CF" w:rsidP="00A07A27"/>
          <w:p w14:paraId="20A77AF5" w14:textId="77777777" w:rsidR="00D405CF" w:rsidRPr="006F3E8B" w:rsidRDefault="00D405CF" w:rsidP="00A07A27"/>
          <w:p w14:paraId="5424D834" w14:textId="77777777" w:rsidR="00D405CF" w:rsidRPr="006F3E8B" w:rsidRDefault="00D405CF" w:rsidP="00A07A27"/>
          <w:p w14:paraId="38ABA8F1" w14:textId="77777777" w:rsidR="00BA4123" w:rsidRPr="006F3E8B" w:rsidRDefault="00BA4123" w:rsidP="00A07A27"/>
          <w:p w14:paraId="24871C82" w14:textId="2FDEA2D1" w:rsidR="00D405CF" w:rsidRPr="006F3E8B" w:rsidRDefault="007C5700" w:rsidP="00A07A27">
            <w:r>
              <w:rPr>
                <w:rFonts w:hint="eastAsia"/>
              </w:rPr>
              <w:t>２５</w:t>
            </w:r>
          </w:p>
          <w:p w14:paraId="6E5D63FE" w14:textId="77777777" w:rsidR="00D405CF" w:rsidRPr="006F3E8B" w:rsidRDefault="00D405CF" w:rsidP="00A07A27"/>
          <w:p w14:paraId="0FD1ED08" w14:textId="77777777" w:rsidR="00D405CF" w:rsidRPr="006F3E8B" w:rsidRDefault="00D405CF" w:rsidP="00A07A27"/>
          <w:p w14:paraId="06540BE8" w14:textId="77777777" w:rsidR="00B55A2E" w:rsidRPr="006F3E8B" w:rsidRDefault="00B55A2E" w:rsidP="00A07A27"/>
          <w:p w14:paraId="615973E8" w14:textId="77777777" w:rsidR="00B55A2E" w:rsidRPr="006F3E8B" w:rsidRDefault="00B55A2E" w:rsidP="00A07A27"/>
          <w:p w14:paraId="037EF2CC" w14:textId="77777777" w:rsidR="00D405CF" w:rsidRPr="006F3E8B" w:rsidRDefault="00D405CF" w:rsidP="00A07A27"/>
          <w:p w14:paraId="6CFEED2F" w14:textId="77777777" w:rsidR="003B095C" w:rsidRPr="006F3E8B" w:rsidRDefault="003B095C" w:rsidP="00D405CF"/>
          <w:p w14:paraId="0B184515" w14:textId="23337B18" w:rsidR="00611395" w:rsidRPr="006F3E8B" w:rsidRDefault="00611395" w:rsidP="00D405CF"/>
          <w:p w14:paraId="7D85DF4E" w14:textId="77777777" w:rsidR="00885352" w:rsidRDefault="00885352" w:rsidP="00D405CF"/>
          <w:p w14:paraId="682F0EAE" w14:textId="0930EAA4" w:rsidR="00611395" w:rsidRPr="006F3E8B" w:rsidRDefault="00611395" w:rsidP="00D405CF"/>
          <w:p w14:paraId="3149448E" w14:textId="77777777" w:rsidR="00070F38" w:rsidRPr="006F3E8B" w:rsidRDefault="00070F38" w:rsidP="00D405CF"/>
          <w:p w14:paraId="62AD08B2" w14:textId="37DFD6E2" w:rsidR="009E684B" w:rsidRPr="006F3E8B" w:rsidRDefault="007C5700" w:rsidP="00D405CF">
            <w:r>
              <w:rPr>
                <w:rFonts w:hint="eastAsia"/>
              </w:rPr>
              <w:t>３５</w:t>
            </w:r>
          </w:p>
          <w:p w14:paraId="01648A19" w14:textId="77777777" w:rsidR="00885352" w:rsidRDefault="00885352" w:rsidP="00D405CF"/>
          <w:p w14:paraId="21435B91" w14:textId="77777777" w:rsidR="007C5700" w:rsidRDefault="007C5700" w:rsidP="00D405CF"/>
          <w:p w14:paraId="301C9DBF" w14:textId="77777777" w:rsidR="007C5700" w:rsidRDefault="007C5700" w:rsidP="00D405CF"/>
          <w:p w14:paraId="4315FBD5" w14:textId="265FE44E" w:rsidR="00070F38" w:rsidRPr="006F3E8B" w:rsidRDefault="00BA4123" w:rsidP="00D405CF">
            <w:r w:rsidRPr="006F3E8B">
              <w:rPr>
                <w:rFonts w:hint="eastAsia"/>
              </w:rPr>
              <w:t>４０</w:t>
            </w:r>
          </w:p>
          <w:p w14:paraId="4EA486F2" w14:textId="5C54FA5F" w:rsidR="00BA4123" w:rsidRPr="006F3E8B" w:rsidRDefault="00BA4123" w:rsidP="00D405CF"/>
        </w:tc>
        <w:tc>
          <w:tcPr>
            <w:tcW w:w="4404" w:type="dxa"/>
            <w:shd w:val="clear" w:color="auto" w:fill="auto"/>
          </w:tcPr>
          <w:p w14:paraId="76E61739" w14:textId="03FB5CA7" w:rsidR="00D405CF" w:rsidRPr="006F3E8B" w:rsidRDefault="00D405CF" w:rsidP="003A68F1">
            <w:pPr>
              <w:ind w:left="220" w:hangingChars="100" w:hanging="220"/>
            </w:pPr>
            <w:r w:rsidRPr="006F3E8B">
              <w:rPr>
                <w:rFonts w:hint="eastAsia"/>
              </w:rPr>
              <w:t>１</w:t>
            </w:r>
            <w:r w:rsidR="00292DF7" w:rsidRPr="006F3E8B">
              <w:rPr>
                <w:rFonts w:hint="eastAsia"/>
              </w:rPr>
              <w:t xml:space="preserve">　</w:t>
            </w:r>
            <w:r w:rsidR="003A68F1">
              <w:rPr>
                <w:rFonts w:hint="eastAsia"/>
              </w:rPr>
              <w:t>給食センターの人たちがどんな気持ちで給食を作っているのかを発表する。</w:t>
            </w:r>
          </w:p>
          <w:p w14:paraId="2B0715D7" w14:textId="77777777" w:rsidR="00EC124B" w:rsidRDefault="00EC124B" w:rsidP="00A07A27"/>
          <w:p w14:paraId="03628B44" w14:textId="77777777" w:rsidR="003A68F1" w:rsidRDefault="003A68F1" w:rsidP="00A07A27"/>
          <w:p w14:paraId="32287B92" w14:textId="6A6B7570" w:rsidR="00685DAF" w:rsidRPr="006F3E8B" w:rsidRDefault="00952741" w:rsidP="00A07A27">
            <w:r w:rsidRPr="006F3E8B">
              <w:rPr>
                <w:rFonts w:hint="eastAsia"/>
              </w:rPr>
              <w:t>２</w:t>
            </w:r>
            <w:r w:rsidR="00BA4123" w:rsidRPr="006F3E8B">
              <w:rPr>
                <w:rFonts w:hint="eastAsia"/>
              </w:rPr>
              <w:t xml:space="preserve">　資料</w:t>
            </w:r>
            <w:r w:rsidRPr="006F3E8B">
              <w:rPr>
                <w:rFonts w:hint="eastAsia"/>
              </w:rPr>
              <w:t>を</w:t>
            </w:r>
            <w:r w:rsidR="001D317C" w:rsidRPr="006F3E8B">
              <w:rPr>
                <w:rFonts w:hint="eastAsia"/>
              </w:rPr>
              <w:t>読んで話し合う。</w:t>
            </w:r>
          </w:p>
          <w:p w14:paraId="745F6F59" w14:textId="77777777" w:rsidR="00BA4123" w:rsidRPr="006F3E8B" w:rsidRDefault="00BA4123" w:rsidP="00A07A27"/>
          <w:p w14:paraId="18C27B35" w14:textId="77777777" w:rsidR="003B095C" w:rsidRPr="006F3E8B" w:rsidRDefault="00AB55B0" w:rsidP="00A07A27">
            <w:r w:rsidRPr="006F3E8B">
              <w:rPr>
                <w:rFonts w:hint="eastAsia"/>
              </w:rPr>
              <w:t>３　救急隊のおじさんに手当てしてもらっ</w:t>
            </w:r>
          </w:p>
          <w:p w14:paraId="2C196A8F" w14:textId="77777777" w:rsidR="00DD384C" w:rsidRPr="006F3E8B" w:rsidRDefault="00DD384C" w:rsidP="00A07A27">
            <w:r w:rsidRPr="006F3E8B">
              <w:rPr>
                <w:rFonts w:hint="eastAsia"/>
              </w:rPr>
              <w:t xml:space="preserve">　</w:t>
            </w:r>
            <w:r w:rsidR="00AB55B0" w:rsidRPr="006F3E8B">
              <w:rPr>
                <w:rFonts w:hint="eastAsia"/>
              </w:rPr>
              <w:t>てるとき「ぼく」は、おじさんに対し</w:t>
            </w:r>
          </w:p>
          <w:p w14:paraId="50AC6EA0" w14:textId="05AFC3F3" w:rsidR="00AB55B0" w:rsidRPr="006F3E8B" w:rsidRDefault="00DD384C" w:rsidP="00A07A27">
            <w:r w:rsidRPr="006F3E8B">
              <w:rPr>
                <w:rFonts w:hint="eastAsia"/>
              </w:rPr>
              <w:t xml:space="preserve">　てどんな気持ちだと思うか</w:t>
            </w:r>
            <w:r w:rsidR="00AB55B0" w:rsidRPr="006F3E8B">
              <w:rPr>
                <w:rFonts w:hint="eastAsia"/>
              </w:rPr>
              <w:t>。</w:t>
            </w:r>
          </w:p>
          <w:p w14:paraId="021CCF37" w14:textId="40991E51" w:rsidR="000B5F32" w:rsidRPr="006F3E8B" w:rsidRDefault="00DD384C" w:rsidP="00A07A27">
            <w:r w:rsidRPr="006F3E8B">
              <w:rPr>
                <w:rFonts w:hint="eastAsia"/>
              </w:rPr>
              <w:t xml:space="preserve">　</w:t>
            </w:r>
            <w:r w:rsidR="000B5F32" w:rsidRPr="006F3E8B">
              <w:rPr>
                <w:rFonts w:hint="eastAsia"/>
              </w:rPr>
              <w:t>・</w:t>
            </w:r>
            <w:r w:rsidR="00B32AB1" w:rsidRPr="006F3E8B">
              <w:rPr>
                <w:rFonts w:hint="eastAsia"/>
              </w:rPr>
              <w:t>すぐ手当</w:t>
            </w:r>
            <w:r w:rsidR="001263C1" w:rsidRPr="006F3E8B">
              <w:rPr>
                <w:rFonts w:hint="eastAsia"/>
              </w:rPr>
              <w:t>て</w:t>
            </w:r>
            <w:r w:rsidR="00B32AB1" w:rsidRPr="006F3E8B">
              <w:rPr>
                <w:rFonts w:hint="eastAsia"/>
              </w:rPr>
              <w:t>をしてくれてありがとう</w:t>
            </w:r>
            <w:r w:rsidR="000B5F32" w:rsidRPr="006F3E8B">
              <w:rPr>
                <w:rFonts w:hint="eastAsia"/>
              </w:rPr>
              <w:t>。</w:t>
            </w:r>
          </w:p>
          <w:p w14:paraId="6DA2C3B9" w14:textId="0C83CC8F" w:rsidR="00B32AB1" w:rsidRPr="006F3E8B" w:rsidRDefault="00DD384C" w:rsidP="00A07A27">
            <w:r w:rsidRPr="006F3E8B">
              <w:rPr>
                <w:rFonts w:hint="eastAsia"/>
              </w:rPr>
              <w:t xml:space="preserve">　</w:t>
            </w:r>
            <w:r w:rsidR="00B32AB1" w:rsidRPr="006F3E8B">
              <w:rPr>
                <w:rFonts w:hint="eastAsia"/>
              </w:rPr>
              <w:t>・</w:t>
            </w:r>
            <w:r w:rsidR="007C5700">
              <w:rPr>
                <w:rFonts w:hint="eastAsia"/>
              </w:rPr>
              <w:t>はやく治して</w:t>
            </w:r>
            <w:r w:rsidR="000B5F32" w:rsidRPr="006F3E8B">
              <w:rPr>
                <w:rFonts w:hint="eastAsia"/>
              </w:rPr>
              <w:t>。</w:t>
            </w:r>
          </w:p>
          <w:p w14:paraId="121C66A0" w14:textId="77777777" w:rsidR="00B32AB1" w:rsidRPr="006F3E8B" w:rsidRDefault="00B32AB1" w:rsidP="00A07A27"/>
          <w:p w14:paraId="387DC6E9" w14:textId="6FDF1FE3" w:rsidR="0060428D" w:rsidRPr="006F3E8B" w:rsidRDefault="00F418E9" w:rsidP="00A07A27">
            <w:r w:rsidRPr="006F3E8B">
              <w:rPr>
                <w:rFonts w:hint="eastAsia"/>
                <w:noProof/>
              </w:rPr>
              <mc:AlternateContent>
                <mc:Choice Requires="wps">
                  <w:drawing>
                    <wp:anchor distT="0" distB="0" distL="114300" distR="114300" simplePos="0" relativeHeight="251658240" behindDoc="0" locked="0" layoutInCell="1" allowOverlap="1" wp14:anchorId="4C09DE77" wp14:editId="1570256E">
                      <wp:simplePos x="0" y="0"/>
                      <wp:positionH relativeFrom="column">
                        <wp:posOffset>327025</wp:posOffset>
                      </wp:positionH>
                      <wp:positionV relativeFrom="paragraph">
                        <wp:posOffset>116839</wp:posOffset>
                      </wp:positionV>
                      <wp:extent cx="4530725" cy="466725"/>
                      <wp:effectExtent l="0" t="0" r="2222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466725"/>
                              </a:xfrm>
                              <a:prstGeom prst="rect">
                                <a:avLst/>
                              </a:prstGeom>
                              <a:solidFill>
                                <a:srgbClr val="FFFFFF"/>
                              </a:solidFill>
                              <a:ln w="19050" cmpd="dbl">
                                <a:solidFill>
                                  <a:srgbClr val="000000"/>
                                </a:solidFill>
                                <a:miter lim="800000"/>
                                <a:headEnd/>
                                <a:tailEnd/>
                              </a:ln>
                            </wps:spPr>
                            <wps:txbx>
                              <w:txbxContent>
                                <w:p w14:paraId="4E9C3F16" w14:textId="22D4C4D6" w:rsidR="00FC4017" w:rsidRDefault="000B5F32">
                                  <w:r>
                                    <w:rPr>
                                      <w:rFonts w:hint="eastAsia"/>
                                    </w:rPr>
                                    <w:t>涙を流しながら救急隊のおじさんにお礼を言って</w:t>
                                  </w:r>
                                  <w:r w:rsidR="00B32AB1">
                                    <w:rPr>
                                      <w:rFonts w:hint="eastAsia"/>
                                    </w:rPr>
                                    <w:t>いるお母さんの様子を見て、「ぼく」はどんな気持ち</w:t>
                                  </w:r>
                                  <w:r w:rsidR="00B32AB1" w:rsidRPr="00570380">
                                    <w:rPr>
                                      <w:rFonts w:hint="eastAsia"/>
                                    </w:rPr>
                                    <w:t>だったでしょう</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75pt;margin-top:9.2pt;width:35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" strokeweight="1.5pt">
                      <v:stroke linestyle="thinThin"/>
                      <v:textbox inset="5.85pt,.7pt,5.85pt,.7pt">
                        <w:txbxContent>
                          <w:p w14:paraId="4E9C3F16" w14:textId="22D4C4D6" w:rsidR="00FC4017" w:rsidRDefault="000B5F32">
                            <w:r>
                              <w:rPr>
                                <w:rFonts w:hint="eastAsia"/>
                              </w:rPr>
                              <w:t>涙を流しながら救急隊のおじさんにお礼を言って</w:t>
                            </w:r>
                            <w:r w:rsidR="00B32AB1">
                              <w:rPr>
                                <w:rFonts w:hint="eastAsia"/>
                              </w:rPr>
                              <w:t>いるお母さんの様子を見て、「ぼく」はどんな気持ち</w:t>
                            </w:r>
                            <w:r w:rsidR="00B32AB1" w:rsidRPr="00570380">
                              <w:rPr>
                                <w:rFonts w:hint="eastAsia"/>
                              </w:rPr>
                              <w:t>だったでしょう</w:t>
                            </w:r>
                            <w:r>
                              <w:rPr>
                                <w:rFonts w:hint="eastAsia"/>
                              </w:rPr>
                              <w:t>。</w:t>
                            </w:r>
                          </w:p>
                        </w:txbxContent>
                      </v:textbox>
                    </v:shape>
                  </w:pict>
                </mc:Fallback>
              </mc:AlternateContent>
            </w:r>
            <w:r w:rsidR="00B32AB1" w:rsidRPr="006F3E8B">
              <w:rPr>
                <w:rFonts w:hint="eastAsia"/>
              </w:rPr>
              <w:t>４</w:t>
            </w:r>
          </w:p>
          <w:p w14:paraId="2FD042E9" w14:textId="77777777" w:rsidR="00685DAF" w:rsidRPr="006F3E8B" w:rsidRDefault="00685DAF" w:rsidP="00A07A27"/>
          <w:p w14:paraId="5DD73E27" w14:textId="77777777" w:rsidR="007C5700" w:rsidRDefault="007C5700" w:rsidP="00A07A27"/>
          <w:p w14:paraId="4C44AC1D" w14:textId="117F0466" w:rsidR="000B5F32" w:rsidRPr="006F3E8B" w:rsidRDefault="00685DAF" w:rsidP="00A07A27">
            <w:r w:rsidRPr="006F3E8B">
              <w:rPr>
                <w:rFonts w:hint="eastAsia"/>
              </w:rPr>
              <w:t xml:space="preserve">　</w:t>
            </w:r>
            <w:r w:rsidR="000B5F32" w:rsidRPr="006F3E8B">
              <w:rPr>
                <w:rFonts w:hint="eastAsia"/>
              </w:rPr>
              <w:t>・お母さんに心配かけたな。</w:t>
            </w:r>
          </w:p>
          <w:p w14:paraId="018BBBB7" w14:textId="5DE15069" w:rsidR="000B5F32" w:rsidRPr="006F3E8B" w:rsidRDefault="00685DAF" w:rsidP="00A07A27">
            <w:r w:rsidRPr="006F3E8B">
              <w:rPr>
                <w:rFonts w:hint="eastAsia"/>
              </w:rPr>
              <w:t xml:space="preserve">　</w:t>
            </w:r>
            <w:r w:rsidR="003B095C" w:rsidRPr="006F3E8B">
              <w:rPr>
                <w:rFonts w:hint="eastAsia"/>
              </w:rPr>
              <w:t>・ぼくもお礼をいわなくちゃ。</w:t>
            </w:r>
          </w:p>
          <w:p w14:paraId="68AD1386" w14:textId="4FDB1E96" w:rsidR="000B5F32" w:rsidRDefault="00685DAF" w:rsidP="00A07A27">
            <w:r w:rsidRPr="006F3E8B">
              <w:rPr>
                <w:rFonts w:hint="eastAsia"/>
              </w:rPr>
              <w:t xml:space="preserve">　</w:t>
            </w:r>
            <w:r w:rsidR="008C1783">
              <w:rPr>
                <w:rFonts w:hint="eastAsia"/>
              </w:rPr>
              <w:t>・救急隊のおじさんのおかげだ。</w:t>
            </w:r>
          </w:p>
          <w:p w14:paraId="2431302E" w14:textId="75CCA0E9" w:rsidR="008C1783" w:rsidRPr="006F3E8B" w:rsidRDefault="008C1783" w:rsidP="00A07A27">
            <w:r>
              <w:rPr>
                <w:rFonts w:hint="eastAsia"/>
              </w:rPr>
              <w:t xml:space="preserve">　・</w:t>
            </w:r>
            <w:r w:rsidR="007C5700">
              <w:rPr>
                <w:rFonts w:hint="eastAsia"/>
              </w:rPr>
              <w:t>ありがとう、おじさん。</w:t>
            </w:r>
          </w:p>
          <w:p w14:paraId="02527309" w14:textId="2C7D0217" w:rsidR="000B5F32" w:rsidRPr="006F3E8B" w:rsidRDefault="000B5F32" w:rsidP="00A07A27"/>
          <w:p w14:paraId="38A4D791" w14:textId="77777777" w:rsidR="00C21E43" w:rsidRPr="006F3E8B" w:rsidRDefault="00C21E43" w:rsidP="00A07A27"/>
          <w:p w14:paraId="483AADDA" w14:textId="77777777" w:rsidR="00F418E9" w:rsidRPr="006F3E8B" w:rsidRDefault="00F418E9" w:rsidP="00A07A27"/>
          <w:p w14:paraId="13D4B6FD" w14:textId="77777777" w:rsidR="00885352" w:rsidRDefault="00885352" w:rsidP="00784C83">
            <w:pPr>
              <w:ind w:left="220" w:hangingChars="100" w:hanging="220"/>
            </w:pPr>
          </w:p>
          <w:p w14:paraId="3013D6F8" w14:textId="2C9E0868" w:rsidR="004601A1" w:rsidRPr="006F3E8B" w:rsidRDefault="00B32AB1" w:rsidP="00784C83">
            <w:pPr>
              <w:ind w:left="220" w:hangingChars="100" w:hanging="220"/>
            </w:pPr>
            <w:r w:rsidRPr="006F3E8B">
              <w:rPr>
                <w:rFonts w:hint="eastAsia"/>
              </w:rPr>
              <w:t>５</w:t>
            </w:r>
            <w:r w:rsidR="00952741" w:rsidRPr="006F3E8B">
              <w:rPr>
                <w:rFonts w:hint="eastAsia"/>
              </w:rPr>
              <w:t xml:space="preserve">　</w:t>
            </w:r>
            <w:r w:rsidR="00784C83">
              <w:rPr>
                <w:rFonts w:hint="eastAsia"/>
              </w:rPr>
              <w:t>「ぼく」のように自分がありがとうを伝えたい人を考え、してみたいことをワークシートに書く。</w:t>
            </w:r>
          </w:p>
          <w:p w14:paraId="7A35B85E" w14:textId="77777777" w:rsidR="00BA4123" w:rsidRPr="006F3E8B" w:rsidRDefault="00BA4123" w:rsidP="00A07A27"/>
          <w:p w14:paraId="042AB281" w14:textId="1DE93772" w:rsidR="00070F38" w:rsidRPr="006F3E8B" w:rsidRDefault="00B32AB1" w:rsidP="00345D03">
            <w:pPr>
              <w:ind w:left="220" w:hangingChars="100" w:hanging="220"/>
            </w:pPr>
            <w:r w:rsidRPr="006F3E8B">
              <w:rPr>
                <w:rFonts w:hint="eastAsia"/>
              </w:rPr>
              <w:t xml:space="preserve">６　</w:t>
            </w:r>
            <w:r w:rsidR="00885352">
              <w:rPr>
                <w:rFonts w:hint="eastAsia"/>
              </w:rPr>
              <w:t>ありがとうを伝えたい人、してみたいことを発表する。</w:t>
            </w:r>
          </w:p>
        </w:tc>
        <w:tc>
          <w:tcPr>
            <w:tcW w:w="4406" w:type="dxa"/>
            <w:shd w:val="clear" w:color="auto" w:fill="auto"/>
          </w:tcPr>
          <w:p w14:paraId="0907D64B" w14:textId="73F63C92" w:rsidR="00BA4123" w:rsidRDefault="003A68F1" w:rsidP="003A68F1">
            <w:pPr>
              <w:ind w:left="220" w:hangingChars="100" w:hanging="220"/>
            </w:pPr>
            <w:r>
              <w:rPr>
                <w:rFonts w:hint="eastAsia"/>
              </w:rPr>
              <w:t>・給食センターの見学を思い起こさせるこ</w:t>
            </w:r>
            <w:r w:rsidR="00345D03">
              <w:rPr>
                <w:rFonts w:hint="eastAsia"/>
              </w:rPr>
              <w:t>とで、調理員さんや栄養士さんのお世話になっていることに気付</w:t>
            </w:r>
            <w:r w:rsidR="00EC07BF">
              <w:rPr>
                <w:rFonts w:hint="eastAsia"/>
              </w:rPr>
              <w:t>けるようにする</w:t>
            </w:r>
            <w:r>
              <w:rPr>
                <w:rFonts w:hint="eastAsia"/>
              </w:rPr>
              <w:t>。</w:t>
            </w:r>
          </w:p>
          <w:p w14:paraId="49DD92E0" w14:textId="77777777" w:rsidR="00EC124B" w:rsidRDefault="00EC124B" w:rsidP="00BA4123"/>
          <w:p w14:paraId="0FBC88C4" w14:textId="5E94FDC6" w:rsidR="00BA4123" w:rsidRPr="006F3E8B" w:rsidRDefault="003A68F1" w:rsidP="003A68F1">
            <w:r>
              <w:rPr>
                <w:rFonts w:hint="eastAsia"/>
              </w:rPr>
              <w:t>・</w:t>
            </w:r>
            <w:r w:rsidR="00BA4123" w:rsidRPr="006F3E8B">
              <w:rPr>
                <w:rFonts w:hint="eastAsia"/>
              </w:rPr>
              <w:t>教師が</w:t>
            </w:r>
            <w:r>
              <w:rPr>
                <w:rFonts w:hint="eastAsia"/>
              </w:rPr>
              <w:t>挿絵を見せながら</w:t>
            </w:r>
            <w:r w:rsidR="00BA4123" w:rsidRPr="006F3E8B">
              <w:rPr>
                <w:rFonts w:hint="eastAsia"/>
              </w:rPr>
              <w:t>読む。</w:t>
            </w:r>
          </w:p>
          <w:p w14:paraId="0C3FA6C4" w14:textId="77777777" w:rsidR="00BA4123" w:rsidRPr="006F3E8B" w:rsidRDefault="00BA4123" w:rsidP="00A07A27"/>
          <w:p w14:paraId="6539DFEC" w14:textId="77777777" w:rsidR="008C1783" w:rsidRDefault="006E3D7E" w:rsidP="008C1783">
            <w:pPr>
              <w:ind w:left="220" w:hangingChars="100" w:hanging="220"/>
            </w:pPr>
            <w:r w:rsidRPr="006F3E8B">
              <w:rPr>
                <w:rFonts w:hint="eastAsia"/>
              </w:rPr>
              <w:t>・</w:t>
            </w:r>
            <w:r w:rsidR="00AB55B0" w:rsidRPr="006F3E8B">
              <w:rPr>
                <w:rFonts w:hint="eastAsia"/>
              </w:rPr>
              <w:t>救急隊の人々のてきぱきとした手当</w:t>
            </w:r>
            <w:r w:rsidR="00B32AB1" w:rsidRPr="006F3E8B">
              <w:rPr>
                <w:rFonts w:hint="eastAsia"/>
              </w:rPr>
              <w:t>て</w:t>
            </w:r>
            <w:r w:rsidR="00AB55B0" w:rsidRPr="006F3E8B">
              <w:rPr>
                <w:rFonts w:hint="eastAsia"/>
              </w:rPr>
              <w:t>の仕</w:t>
            </w:r>
            <w:r w:rsidR="008C1783">
              <w:rPr>
                <w:rFonts w:hint="eastAsia"/>
              </w:rPr>
              <w:t>方、優しい言葉がけを実際にやってみる。</w:t>
            </w:r>
          </w:p>
          <w:p w14:paraId="6C5E68E1" w14:textId="2286358D" w:rsidR="00AB55B0" w:rsidRPr="006F3E8B" w:rsidRDefault="008C1783" w:rsidP="008C1783">
            <w:pPr>
              <w:ind w:left="220" w:hangingChars="100" w:hanging="220"/>
            </w:pPr>
            <w:r>
              <w:rPr>
                <w:rFonts w:hint="eastAsia"/>
              </w:rPr>
              <w:t>・主人公の気持ちを考えさせるために、役割演技を取り入れる</w:t>
            </w:r>
            <w:r w:rsidR="00C21E43" w:rsidRPr="006F3E8B">
              <w:rPr>
                <w:rFonts w:hint="eastAsia"/>
              </w:rPr>
              <w:t>。</w:t>
            </w:r>
          </w:p>
          <w:p w14:paraId="3481FDB8" w14:textId="77777777" w:rsidR="008C1783" w:rsidRDefault="008C1783" w:rsidP="00A07A27">
            <w:pPr>
              <w:rPr>
                <w:color w:val="000000" w:themeColor="text1"/>
              </w:rPr>
            </w:pPr>
          </w:p>
          <w:p w14:paraId="79EF54EE" w14:textId="77777777" w:rsidR="008C1783" w:rsidRDefault="008C1783" w:rsidP="00A07A27">
            <w:pPr>
              <w:rPr>
                <w:color w:val="000000" w:themeColor="text1"/>
              </w:rPr>
            </w:pPr>
          </w:p>
          <w:p w14:paraId="6D9A2D89" w14:textId="77777777" w:rsidR="008C1783" w:rsidRDefault="008C1783" w:rsidP="00A07A27">
            <w:pPr>
              <w:rPr>
                <w:color w:val="000000" w:themeColor="text1"/>
              </w:rPr>
            </w:pPr>
          </w:p>
          <w:p w14:paraId="4ED1E35E" w14:textId="77777777" w:rsidR="008C1783" w:rsidRDefault="008C1783" w:rsidP="00A07A27">
            <w:pPr>
              <w:rPr>
                <w:color w:val="000000" w:themeColor="text1"/>
              </w:rPr>
            </w:pPr>
          </w:p>
          <w:p w14:paraId="3B46EE38" w14:textId="77777777" w:rsidR="00B32AB1" w:rsidRPr="006F3E8B" w:rsidRDefault="00B32AB1" w:rsidP="00A07A27">
            <w:pPr>
              <w:rPr>
                <w:color w:val="000000" w:themeColor="text1"/>
              </w:rPr>
            </w:pPr>
            <w:r w:rsidRPr="006F3E8B">
              <w:rPr>
                <w:rFonts w:hint="eastAsia"/>
                <w:color w:val="000000" w:themeColor="text1"/>
              </w:rPr>
              <w:t>・救急隊の人の働きぶりに着目させるため</w:t>
            </w:r>
          </w:p>
          <w:p w14:paraId="42906124" w14:textId="3B7128CD" w:rsidR="00BA4123" w:rsidRPr="006F3E8B" w:rsidRDefault="00B32AB1" w:rsidP="00A07A27">
            <w:pPr>
              <w:rPr>
                <w:color w:val="000000" w:themeColor="text1"/>
              </w:rPr>
            </w:pPr>
            <w:r w:rsidRPr="006F3E8B">
              <w:rPr>
                <w:rFonts w:hint="eastAsia"/>
                <w:color w:val="000000" w:themeColor="text1"/>
              </w:rPr>
              <w:t xml:space="preserve">　</w:t>
            </w:r>
            <w:r w:rsidR="00C21E43" w:rsidRPr="006F3E8B">
              <w:rPr>
                <w:rFonts w:hint="eastAsia"/>
                <w:color w:val="000000" w:themeColor="text1"/>
              </w:rPr>
              <w:t>に、お医者さんのことばを取り上げる。</w:t>
            </w:r>
          </w:p>
          <w:p w14:paraId="7D3BE049" w14:textId="5432BE42" w:rsidR="00C21E43" w:rsidRPr="006F3E8B" w:rsidRDefault="00C21E43" w:rsidP="007C5700">
            <w:pPr>
              <w:ind w:left="220" w:hangingChars="100" w:hanging="220"/>
            </w:pPr>
            <w:r w:rsidRPr="006F3E8B">
              <w:rPr>
                <w:rFonts w:hint="eastAsia"/>
              </w:rPr>
              <w:t>・</w:t>
            </w:r>
            <w:r w:rsidR="007C5700">
              <w:rPr>
                <w:rFonts w:hint="eastAsia"/>
              </w:rPr>
              <w:t>お母さんは、</w:t>
            </w:r>
            <w:r w:rsidR="00345D03">
              <w:rPr>
                <w:rFonts w:hint="eastAsia"/>
              </w:rPr>
              <w:t>悲しくて泣いているのではないことを押</w:t>
            </w:r>
            <w:bookmarkStart w:id="0" w:name="_GoBack"/>
            <w:bookmarkEnd w:id="0"/>
            <w:r w:rsidRPr="006F3E8B">
              <w:rPr>
                <w:rFonts w:hint="eastAsia"/>
              </w:rPr>
              <w:t>さえる。</w:t>
            </w:r>
          </w:p>
          <w:p w14:paraId="0E08CA75" w14:textId="3F6B0F26" w:rsidR="00BA4123" w:rsidRPr="006F3E8B" w:rsidRDefault="00F418E9" w:rsidP="008C1783">
            <w:pPr>
              <w:ind w:left="220" w:hangingChars="100" w:hanging="220"/>
            </w:pPr>
            <w:r w:rsidRPr="006F3E8B">
              <w:rPr>
                <w:rFonts w:hint="eastAsia"/>
              </w:rPr>
              <w:t>・</w:t>
            </w:r>
            <w:r w:rsidR="007C5700">
              <w:rPr>
                <w:rFonts w:hint="eastAsia"/>
              </w:rPr>
              <w:t>周りの人への感謝の気持ちを持った主人公の気持ちに共感させるために、</w:t>
            </w:r>
            <w:r w:rsidR="00AB55B0" w:rsidRPr="006F3E8B">
              <w:rPr>
                <w:rFonts w:hint="eastAsia"/>
              </w:rPr>
              <w:t>何度も頭を下げている</w:t>
            </w:r>
            <w:r w:rsidR="007C5700">
              <w:rPr>
                <w:rFonts w:hint="eastAsia"/>
              </w:rPr>
              <w:t>母の姿を取り上げる。</w:t>
            </w:r>
          </w:p>
          <w:p w14:paraId="61BD9B1B" w14:textId="77777777" w:rsidR="00784C83" w:rsidRDefault="00784C83" w:rsidP="00885352">
            <w:pPr>
              <w:ind w:left="220" w:hangingChars="100" w:hanging="220"/>
            </w:pPr>
            <w:r>
              <w:rPr>
                <w:rFonts w:hint="eastAsia"/>
              </w:rPr>
              <w:t>・家族だけでなく、身近にいるお世話になっている人に視点が行くように資料と関連させて助言する。</w:t>
            </w:r>
          </w:p>
          <w:p w14:paraId="58D6BCEE" w14:textId="0912923D" w:rsidR="00BA4123" w:rsidRPr="006F3E8B" w:rsidRDefault="00BA4123" w:rsidP="00A07A27">
            <w:r w:rsidRPr="006F3E8B">
              <w:rPr>
                <w:rFonts w:hint="eastAsia"/>
              </w:rPr>
              <w:t>・</w:t>
            </w:r>
            <w:r w:rsidR="00784C83">
              <w:rPr>
                <w:rFonts w:hint="eastAsia"/>
              </w:rPr>
              <w:t>考える時間を十分</w:t>
            </w:r>
            <w:r w:rsidR="00885352">
              <w:rPr>
                <w:rFonts w:hint="eastAsia"/>
              </w:rPr>
              <w:t>とる。</w:t>
            </w:r>
          </w:p>
          <w:p w14:paraId="361E41F4" w14:textId="0C3BE029" w:rsidR="005325DC" w:rsidRPr="006F3E8B" w:rsidRDefault="005325DC" w:rsidP="005325DC">
            <w:pPr>
              <w:ind w:left="220" w:hangingChars="100" w:hanging="220"/>
            </w:pPr>
            <w:r>
              <w:rPr>
                <w:rFonts w:hint="eastAsia"/>
              </w:rPr>
              <w:t>〔評〕身近にいる人でありがとうを伝えたい人を具体的に見つけることができたか。（発言、ワークシート）</w:t>
            </w:r>
          </w:p>
        </w:tc>
      </w:tr>
      <w:tr w:rsidR="00D405CF" w:rsidRPr="006F3E8B" w14:paraId="408F74F4" w14:textId="77777777" w:rsidTr="00B32AB1">
        <w:trPr>
          <w:trHeight w:val="90"/>
        </w:trPr>
        <w:tc>
          <w:tcPr>
            <w:tcW w:w="818" w:type="dxa"/>
            <w:shd w:val="clear" w:color="auto" w:fill="auto"/>
          </w:tcPr>
          <w:p w14:paraId="23731808" w14:textId="2B9278A2" w:rsidR="00D405CF" w:rsidRPr="006F3E8B" w:rsidRDefault="00D405CF" w:rsidP="00A07A27">
            <w:r w:rsidRPr="006F3E8B">
              <w:rPr>
                <w:rFonts w:hint="eastAsia"/>
              </w:rPr>
              <w:t>視点</w:t>
            </w:r>
          </w:p>
          <w:p w14:paraId="116DB22B" w14:textId="77777777" w:rsidR="00D405CF" w:rsidRPr="006F3E8B" w:rsidRDefault="00D405CF" w:rsidP="00A07A27"/>
        </w:tc>
        <w:tc>
          <w:tcPr>
            <w:tcW w:w="8810" w:type="dxa"/>
            <w:gridSpan w:val="2"/>
            <w:shd w:val="clear" w:color="auto" w:fill="auto"/>
          </w:tcPr>
          <w:p w14:paraId="3858C522" w14:textId="65F566FB" w:rsidR="00611395" w:rsidRPr="006F3E8B" w:rsidRDefault="000B5F32" w:rsidP="00885352">
            <w:r w:rsidRPr="006F3E8B">
              <w:rPr>
                <w:rFonts w:hint="eastAsia"/>
              </w:rPr>
              <w:t>・</w:t>
            </w:r>
            <w:r w:rsidR="00345D03">
              <w:rPr>
                <w:rFonts w:hint="eastAsia"/>
              </w:rPr>
              <w:t>お世話になっている周りの人の存在に気付</w:t>
            </w:r>
            <w:r w:rsidR="00885352">
              <w:rPr>
                <w:rFonts w:hint="eastAsia"/>
              </w:rPr>
              <w:t>き、</w:t>
            </w:r>
            <w:r w:rsidR="00BA4123" w:rsidRPr="006F3E8B">
              <w:rPr>
                <w:rFonts w:hint="eastAsia"/>
              </w:rPr>
              <w:t>感謝の気持ちを</w:t>
            </w:r>
            <w:r w:rsidR="007B2A89">
              <w:rPr>
                <w:rFonts w:hint="eastAsia"/>
              </w:rPr>
              <w:t>言葉や行動で表そうという意欲が高ま</w:t>
            </w:r>
            <w:r w:rsidR="00885352">
              <w:rPr>
                <w:rFonts w:hint="eastAsia"/>
              </w:rPr>
              <w:t>ったか。</w:t>
            </w:r>
          </w:p>
        </w:tc>
      </w:tr>
    </w:tbl>
    <w:p w14:paraId="37D08E2B" w14:textId="5A2D15EA" w:rsidR="00B757AA" w:rsidRPr="00570380" w:rsidRDefault="00B757AA" w:rsidP="008F5798">
      <w:pPr>
        <w:rPr>
          <w:sz w:val="18"/>
          <w:szCs w:val="18"/>
        </w:rPr>
      </w:pPr>
    </w:p>
    <w:sectPr w:rsidR="00B757AA" w:rsidRPr="00570380" w:rsidSect="00064038">
      <w:pgSz w:w="11906" w:h="16838" w:code="9"/>
      <w:pgMar w:top="1134" w:right="1134" w:bottom="1134" w:left="1134" w:header="851" w:footer="992" w:gutter="0"/>
      <w:cols w:space="425"/>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Yu Gothic Light">
    <w:altName w:val="Times New Roman"/>
    <w:panose1 w:val="00000000000000000000"/>
    <w:charset w:val="00"/>
    <w:family w:val="roman"/>
    <w:notTrueType/>
    <w:pitch w:val="default"/>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142A"/>
    <w:multiLevelType w:val="hybridMultilevel"/>
    <w:tmpl w:val="7FE6160E"/>
    <w:lvl w:ilvl="0" w:tplc="985475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B520503"/>
    <w:multiLevelType w:val="hybridMultilevel"/>
    <w:tmpl w:val="7DACB140"/>
    <w:lvl w:ilvl="0" w:tplc="8DF0A94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B8B1032"/>
    <w:multiLevelType w:val="hybridMultilevel"/>
    <w:tmpl w:val="D6447B5C"/>
    <w:lvl w:ilvl="0" w:tplc="AF8E5DB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ED"/>
    <w:rsid w:val="00037294"/>
    <w:rsid w:val="00064038"/>
    <w:rsid w:val="000679BB"/>
    <w:rsid w:val="00070F38"/>
    <w:rsid w:val="000A7F68"/>
    <w:rsid w:val="000B5F32"/>
    <w:rsid w:val="000D3EB3"/>
    <w:rsid w:val="000E029C"/>
    <w:rsid w:val="00116FA9"/>
    <w:rsid w:val="001263C1"/>
    <w:rsid w:val="00131F43"/>
    <w:rsid w:val="0014667F"/>
    <w:rsid w:val="0017445A"/>
    <w:rsid w:val="001C28E4"/>
    <w:rsid w:val="001D317C"/>
    <w:rsid w:val="001F777D"/>
    <w:rsid w:val="00220242"/>
    <w:rsid w:val="002810D3"/>
    <w:rsid w:val="002842FE"/>
    <w:rsid w:val="00292DF7"/>
    <w:rsid w:val="002B6EE6"/>
    <w:rsid w:val="002E6139"/>
    <w:rsid w:val="00317B06"/>
    <w:rsid w:val="00345D03"/>
    <w:rsid w:val="0034699B"/>
    <w:rsid w:val="003725A5"/>
    <w:rsid w:val="003958DF"/>
    <w:rsid w:val="003A026C"/>
    <w:rsid w:val="003A68F1"/>
    <w:rsid w:val="003B095C"/>
    <w:rsid w:val="003E6381"/>
    <w:rsid w:val="004601A1"/>
    <w:rsid w:val="00485FB1"/>
    <w:rsid w:val="004A4D5F"/>
    <w:rsid w:val="004B1056"/>
    <w:rsid w:val="00501454"/>
    <w:rsid w:val="00501C71"/>
    <w:rsid w:val="00514F07"/>
    <w:rsid w:val="005325DC"/>
    <w:rsid w:val="00570380"/>
    <w:rsid w:val="005B2AB9"/>
    <w:rsid w:val="005E2798"/>
    <w:rsid w:val="0060428D"/>
    <w:rsid w:val="00611395"/>
    <w:rsid w:val="00641C60"/>
    <w:rsid w:val="00685DAF"/>
    <w:rsid w:val="006A5427"/>
    <w:rsid w:val="006D5D52"/>
    <w:rsid w:val="006E3D7E"/>
    <w:rsid w:val="006F3E8B"/>
    <w:rsid w:val="007266E9"/>
    <w:rsid w:val="00737461"/>
    <w:rsid w:val="00745DDC"/>
    <w:rsid w:val="00784C83"/>
    <w:rsid w:val="007B2A89"/>
    <w:rsid w:val="007C5700"/>
    <w:rsid w:val="00801ABA"/>
    <w:rsid w:val="008228EE"/>
    <w:rsid w:val="00862EF5"/>
    <w:rsid w:val="00867DE4"/>
    <w:rsid w:val="00885352"/>
    <w:rsid w:val="0089062E"/>
    <w:rsid w:val="008C1783"/>
    <w:rsid w:val="008F5798"/>
    <w:rsid w:val="00952741"/>
    <w:rsid w:val="009539A0"/>
    <w:rsid w:val="009A7D5C"/>
    <w:rsid w:val="009B5CDC"/>
    <w:rsid w:val="009C08E7"/>
    <w:rsid w:val="009C5FAC"/>
    <w:rsid w:val="009C6E43"/>
    <w:rsid w:val="009D29D6"/>
    <w:rsid w:val="009E0537"/>
    <w:rsid w:val="009E684B"/>
    <w:rsid w:val="00A07A27"/>
    <w:rsid w:val="00A11EA2"/>
    <w:rsid w:val="00A210D0"/>
    <w:rsid w:val="00A25105"/>
    <w:rsid w:val="00A509BC"/>
    <w:rsid w:val="00A541B5"/>
    <w:rsid w:val="00AB55B0"/>
    <w:rsid w:val="00AE3E43"/>
    <w:rsid w:val="00AF3811"/>
    <w:rsid w:val="00AF4562"/>
    <w:rsid w:val="00B007E7"/>
    <w:rsid w:val="00B04737"/>
    <w:rsid w:val="00B32AB1"/>
    <w:rsid w:val="00B40E88"/>
    <w:rsid w:val="00B55A2E"/>
    <w:rsid w:val="00B60EAA"/>
    <w:rsid w:val="00B757AA"/>
    <w:rsid w:val="00B767E2"/>
    <w:rsid w:val="00B96B58"/>
    <w:rsid w:val="00BA4123"/>
    <w:rsid w:val="00BA69B3"/>
    <w:rsid w:val="00BB7EE6"/>
    <w:rsid w:val="00BF4CF1"/>
    <w:rsid w:val="00C0134A"/>
    <w:rsid w:val="00C05774"/>
    <w:rsid w:val="00C0717F"/>
    <w:rsid w:val="00C21E43"/>
    <w:rsid w:val="00C31DD6"/>
    <w:rsid w:val="00C56A41"/>
    <w:rsid w:val="00C864D3"/>
    <w:rsid w:val="00CC4325"/>
    <w:rsid w:val="00D26C57"/>
    <w:rsid w:val="00D31D53"/>
    <w:rsid w:val="00D405CF"/>
    <w:rsid w:val="00D5419E"/>
    <w:rsid w:val="00DB4CE8"/>
    <w:rsid w:val="00DD384C"/>
    <w:rsid w:val="00E077B3"/>
    <w:rsid w:val="00E07BF5"/>
    <w:rsid w:val="00E12650"/>
    <w:rsid w:val="00E206E3"/>
    <w:rsid w:val="00E41E39"/>
    <w:rsid w:val="00E53AE2"/>
    <w:rsid w:val="00EC07BF"/>
    <w:rsid w:val="00EC124B"/>
    <w:rsid w:val="00ED6D5C"/>
    <w:rsid w:val="00EF51ED"/>
    <w:rsid w:val="00F10866"/>
    <w:rsid w:val="00F22BE5"/>
    <w:rsid w:val="00F418E9"/>
    <w:rsid w:val="00F72C82"/>
    <w:rsid w:val="00FC4017"/>
    <w:rsid w:val="00FC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61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1E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51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A68F1"/>
    <w:rPr>
      <w:rFonts w:asciiTheme="majorHAnsi" w:eastAsiaTheme="majorEastAsia" w:hAnsiTheme="majorHAnsi" w:cstheme="majorBidi"/>
      <w:sz w:val="18"/>
      <w:szCs w:val="18"/>
    </w:rPr>
  </w:style>
  <w:style w:type="character" w:customStyle="1" w:styleId="a5">
    <w:name w:val="吹き出し (文字)"/>
    <w:basedOn w:val="a0"/>
    <w:link w:val="a4"/>
    <w:rsid w:val="003A68F1"/>
    <w:rPr>
      <w:rFonts w:asciiTheme="majorHAnsi" w:eastAsiaTheme="majorEastAsia" w:hAnsiTheme="majorHAnsi" w:cstheme="majorBidi"/>
      <w:kern w:val="2"/>
      <w:sz w:val="18"/>
      <w:szCs w:val="18"/>
    </w:rPr>
  </w:style>
  <w:style w:type="paragraph" w:styleId="a6">
    <w:name w:val="List Paragraph"/>
    <w:basedOn w:val="a"/>
    <w:uiPriority w:val="34"/>
    <w:qFormat/>
    <w:rsid w:val="003A68F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1E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51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A68F1"/>
    <w:rPr>
      <w:rFonts w:asciiTheme="majorHAnsi" w:eastAsiaTheme="majorEastAsia" w:hAnsiTheme="majorHAnsi" w:cstheme="majorBidi"/>
      <w:sz w:val="18"/>
      <w:szCs w:val="18"/>
    </w:rPr>
  </w:style>
  <w:style w:type="character" w:customStyle="1" w:styleId="a5">
    <w:name w:val="吹き出し (文字)"/>
    <w:basedOn w:val="a0"/>
    <w:link w:val="a4"/>
    <w:rsid w:val="003A68F1"/>
    <w:rPr>
      <w:rFonts w:asciiTheme="majorHAnsi" w:eastAsiaTheme="majorEastAsia" w:hAnsiTheme="majorHAnsi" w:cstheme="majorBidi"/>
      <w:kern w:val="2"/>
      <w:sz w:val="18"/>
      <w:szCs w:val="18"/>
    </w:rPr>
  </w:style>
  <w:style w:type="paragraph" w:styleId="a6">
    <w:name w:val="List Paragraph"/>
    <w:basedOn w:val="a"/>
    <w:uiPriority w:val="34"/>
    <w:qFormat/>
    <w:rsid w:val="003A68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第○学年○組　　○○科学習指導案</vt:lpstr>
    </vt:vector>
  </TitlesOfParts>
  <Company>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subject/>
  <dc:creator>大浜小学校</dc:creator>
  <cp:keywords/>
  <dc:description/>
  <cp:lastModifiedBy>oa</cp:lastModifiedBy>
  <cp:revision>3</cp:revision>
  <cp:lastPrinted>2017-02-09T02:05:00Z</cp:lastPrinted>
  <dcterms:created xsi:type="dcterms:W3CDTF">2017-01-17T08:37:00Z</dcterms:created>
  <dcterms:modified xsi:type="dcterms:W3CDTF">2017-02-09T02:05:00Z</dcterms:modified>
</cp:coreProperties>
</file>