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4E6" w:rsidRPr="00880F6B" w:rsidRDefault="001764B8" w:rsidP="00880F6B">
      <w:pPr>
        <w:jc w:val="center"/>
        <w:rPr>
          <w:rFonts w:asciiTheme="majorEastAsia" w:eastAsiaTheme="majorEastAsia" w:hAnsiTheme="majorEastAsia"/>
        </w:rPr>
      </w:pPr>
      <w:r w:rsidRPr="00880F6B">
        <w:rPr>
          <w:rFonts w:asciiTheme="majorEastAsia" w:eastAsiaTheme="majorEastAsia" w:hAnsiTheme="majorEastAsia" w:hint="eastAsia"/>
        </w:rPr>
        <w:t>第１学年○組　　道徳科学習指導案</w:t>
      </w:r>
    </w:p>
    <w:p w:rsidR="001764B8" w:rsidRPr="00880F6B" w:rsidRDefault="001764B8" w:rsidP="006E665E">
      <w:pPr>
        <w:ind w:firstLineChars="2600" w:firstLine="5828"/>
        <w:rPr>
          <w:rFonts w:asciiTheme="majorEastAsia" w:eastAsiaTheme="majorEastAsia" w:hAnsiTheme="majorEastAsia"/>
        </w:rPr>
      </w:pPr>
      <w:bookmarkStart w:id="0" w:name="_GoBack"/>
      <w:bookmarkEnd w:id="0"/>
      <w:r w:rsidRPr="00880F6B">
        <w:rPr>
          <w:rFonts w:asciiTheme="majorEastAsia" w:eastAsiaTheme="majorEastAsia" w:hAnsiTheme="majorEastAsia" w:hint="eastAsia"/>
        </w:rPr>
        <w:t>○年○月○日　○曜日　第○時</w:t>
      </w:r>
    </w:p>
    <w:p w:rsidR="001764B8" w:rsidRPr="00880F6B" w:rsidRDefault="001764B8" w:rsidP="00C546B1">
      <w:pPr>
        <w:ind w:firstLineChars="2911" w:firstLine="6525"/>
        <w:rPr>
          <w:rFonts w:asciiTheme="majorEastAsia" w:eastAsiaTheme="majorEastAsia" w:hAnsiTheme="majorEastAsia"/>
        </w:rPr>
      </w:pPr>
      <w:r w:rsidRPr="00880F6B">
        <w:rPr>
          <w:rFonts w:asciiTheme="majorEastAsia" w:eastAsiaTheme="majorEastAsia" w:hAnsiTheme="majorEastAsia" w:hint="eastAsia"/>
        </w:rPr>
        <w:t>指導者　○　○　○　○</w:t>
      </w:r>
    </w:p>
    <w:p w:rsidR="001764B8" w:rsidRDefault="001764B8">
      <w:r w:rsidRPr="00880F6B">
        <w:rPr>
          <w:rFonts w:asciiTheme="majorEastAsia" w:eastAsiaTheme="majorEastAsia" w:hAnsiTheme="majorEastAsia" w:hint="eastAsia"/>
        </w:rPr>
        <w:t>１　主　題　名</w:t>
      </w:r>
      <w:r>
        <w:rPr>
          <w:rFonts w:hint="eastAsia"/>
        </w:rPr>
        <w:t xml:space="preserve">　　　がんばる心　　Ａ　希望と勇気、努力と強い意志</w:t>
      </w:r>
    </w:p>
    <w:p w:rsidR="001764B8" w:rsidRPr="00880F6B" w:rsidRDefault="001764B8">
      <w:pPr>
        <w:rPr>
          <w:rFonts w:asciiTheme="majorEastAsia" w:eastAsiaTheme="majorEastAsia" w:hAnsiTheme="majorEastAsia"/>
        </w:rPr>
      </w:pPr>
      <w:r w:rsidRPr="00880F6B">
        <w:rPr>
          <w:rFonts w:asciiTheme="majorEastAsia" w:eastAsiaTheme="majorEastAsia" w:hAnsiTheme="majorEastAsia" w:hint="eastAsia"/>
        </w:rPr>
        <w:t>２　主題設定の理由</w:t>
      </w:r>
    </w:p>
    <w:p w:rsidR="001764B8" w:rsidRDefault="001764B8">
      <w:r>
        <w:rPr>
          <w:rFonts w:hint="eastAsia"/>
        </w:rPr>
        <w:t xml:space="preserve">　</w:t>
      </w:r>
      <w:r>
        <w:rPr>
          <w:rFonts w:hint="eastAsia"/>
        </w:rPr>
        <w:t xml:space="preserve">(1) </w:t>
      </w:r>
      <w:r w:rsidR="00880F6B">
        <w:t>  </w:t>
      </w:r>
      <w:r>
        <w:rPr>
          <w:rFonts w:hint="eastAsia"/>
        </w:rPr>
        <w:t>価値観</w:t>
      </w:r>
    </w:p>
    <w:p w:rsidR="001764B8" w:rsidRDefault="001764B8" w:rsidP="00880F6B">
      <w:pPr>
        <w:ind w:left="448" w:hangingChars="200" w:hanging="448"/>
      </w:pPr>
      <w:r>
        <w:rPr>
          <w:rFonts w:hint="eastAsia"/>
        </w:rPr>
        <w:t xml:space="preserve">　　　目標を立て</w:t>
      </w:r>
      <w:r w:rsidR="00371DBC">
        <w:rPr>
          <w:rFonts w:hint="eastAsia"/>
        </w:rPr>
        <w:t>、</w:t>
      </w:r>
      <w:r>
        <w:rPr>
          <w:rFonts w:hint="eastAsia"/>
        </w:rPr>
        <w:t>その目標に向かってがんばろうとする気持ちをもつことは大切である。しかし</w:t>
      </w:r>
      <w:r w:rsidR="00371DBC">
        <w:rPr>
          <w:rFonts w:hint="eastAsia"/>
        </w:rPr>
        <w:t>、</w:t>
      </w:r>
      <w:r>
        <w:rPr>
          <w:rFonts w:hint="eastAsia"/>
        </w:rPr>
        <w:t>目標を達成するためには</w:t>
      </w:r>
      <w:r w:rsidR="00371DBC">
        <w:rPr>
          <w:rFonts w:hint="eastAsia"/>
        </w:rPr>
        <w:t>、</w:t>
      </w:r>
      <w:r>
        <w:rPr>
          <w:rFonts w:hint="eastAsia"/>
        </w:rPr>
        <w:t>うまくいかないことがあっても諦めずに取り組まなければならないことがある。</w:t>
      </w:r>
    </w:p>
    <w:p w:rsidR="001764B8" w:rsidRDefault="001764B8" w:rsidP="00880F6B">
      <w:pPr>
        <w:ind w:left="448" w:hangingChars="200" w:hanging="448"/>
      </w:pPr>
      <w:r>
        <w:rPr>
          <w:rFonts w:hint="eastAsia"/>
        </w:rPr>
        <w:t xml:space="preserve">　　　児童の中には</w:t>
      </w:r>
      <w:r w:rsidR="00371DBC">
        <w:rPr>
          <w:rFonts w:hint="eastAsia"/>
        </w:rPr>
        <w:t>、</w:t>
      </w:r>
      <w:r>
        <w:rPr>
          <w:rFonts w:hint="eastAsia"/>
        </w:rPr>
        <w:t>課題の克服が困難であると考えると諦めてしまったり</w:t>
      </w:r>
      <w:r w:rsidR="00371DBC">
        <w:rPr>
          <w:rFonts w:hint="eastAsia"/>
        </w:rPr>
        <w:t>、</w:t>
      </w:r>
      <w:r>
        <w:rPr>
          <w:rFonts w:hint="eastAsia"/>
        </w:rPr>
        <w:t>自分には力がないと決めつけてしまったりすることがある。</w:t>
      </w:r>
    </w:p>
    <w:p w:rsidR="001764B8" w:rsidRDefault="001764B8" w:rsidP="00880F6B">
      <w:pPr>
        <w:ind w:left="448" w:hangingChars="200" w:hanging="448"/>
      </w:pPr>
      <w:r>
        <w:rPr>
          <w:rFonts w:hint="eastAsia"/>
        </w:rPr>
        <w:t xml:space="preserve">　　　周りの人の励ましや称賛のもと</w:t>
      </w:r>
      <w:r w:rsidR="00371DBC">
        <w:rPr>
          <w:rFonts w:hint="eastAsia"/>
        </w:rPr>
        <w:t>、</w:t>
      </w:r>
      <w:r>
        <w:rPr>
          <w:rFonts w:hint="eastAsia"/>
        </w:rPr>
        <w:t>自分の力を発揮し</w:t>
      </w:r>
      <w:r w:rsidR="00371DBC">
        <w:rPr>
          <w:rFonts w:hint="eastAsia"/>
        </w:rPr>
        <w:t>、</w:t>
      </w:r>
      <w:r>
        <w:rPr>
          <w:rFonts w:hint="eastAsia"/>
        </w:rPr>
        <w:t>困難を乗り越えることは「生きる力」へとつながる。困難や苦しみがあっても</w:t>
      </w:r>
      <w:r w:rsidR="00371DBC">
        <w:rPr>
          <w:rFonts w:hint="eastAsia"/>
        </w:rPr>
        <w:t>、</w:t>
      </w:r>
      <w:r>
        <w:rPr>
          <w:rFonts w:hint="eastAsia"/>
        </w:rPr>
        <w:t>それを乗り越えて目標に向かってがんばることのよさについて考え</w:t>
      </w:r>
      <w:r w:rsidR="00371DBC">
        <w:rPr>
          <w:rFonts w:hint="eastAsia"/>
        </w:rPr>
        <w:t>、</w:t>
      </w:r>
      <w:r>
        <w:rPr>
          <w:rFonts w:hint="eastAsia"/>
        </w:rPr>
        <w:t>自分の目標へ向けて努力しようとする意欲を養いたい。</w:t>
      </w:r>
    </w:p>
    <w:p w:rsidR="007F4D52" w:rsidRDefault="007F4D52">
      <w:r>
        <w:rPr>
          <w:rFonts w:hint="eastAsia"/>
        </w:rPr>
        <w:t xml:space="preserve">　</w:t>
      </w:r>
      <w:r>
        <w:rPr>
          <w:rFonts w:hint="eastAsia"/>
        </w:rPr>
        <w:t xml:space="preserve">(2) </w:t>
      </w:r>
      <w:r w:rsidR="00880F6B">
        <w:t>  </w:t>
      </w:r>
      <w:r>
        <w:rPr>
          <w:rFonts w:hint="eastAsia"/>
        </w:rPr>
        <w:t>児童観</w:t>
      </w:r>
    </w:p>
    <w:p w:rsidR="007F4D52" w:rsidRDefault="007F4D52" w:rsidP="00880F6B">
      <w:pPr>
        <w:ind w:left="448" w:hangingChars="200" w:hanging="448"/>
      </w:pPr>
      <w:r>
        <w:rPr>
          <w:rFonts w:hint="eastAsia"/>
        </w:rPr>
        <w:t xml:space="preserve">　　　この時期の児童は</w:t>
      </w:r>
      <w:r w:rsidR="00371DBC">
        <w:rPr>
          <w:rFonts w:hint="eastAsia"/>
        </w:rPr>
        <w:t>、</w:t>
      </w:r>
      <w:r>
        <w:rPr>
          <w:rFonts w:hint="eastAsia"/>
        </w:rPr>
        <w:t>どんなことにも興味をもって取り組む姿が見られる。しかし</w:t>
      </w:r>
      <w:r w:rsidR="00371DBC">
        <w:rPr>
          <w:rFonts w:hint="eastAsia"/>
        </w:rPr>
        <w:t>、</w:t>
      </w:r>
      <w:r>
        <w:rPr>
          <w:rFonts w:hint="eastAsia"/>
        </w:rPr>
        <w:t>やってみたものの思うようにできなかったり</w:t>
      </w:r>
      <w:r w:rsidR="00371DBC">
        <w:rPr>
          <w:rFonts w:hint="eastAsia"/>
        </w:rPr>
        <w:t>、</w:t>
      </w:r>
      <w:r>
        <w:rPr>
          <w:rFonts w:hint="eastAsia"/>
        </w:rPr>
        <w:t>失敗したりすると</w:t>
      </w:r>
      <w:r w:rsidR="00371DBC">
        <w:rPr>
          <w:rFonts w:hint="eastAsia"/>
        </w:rPr>
        <w:t>、</w:t>
      </w:r>
      <w:r>
        <w:rPr>
          <w:rFonts w:hint="eastAsia"/>
        </w:rPr>
        <w:t>すぐに諦めてしまうことも少なくない。</w:t>
      </w:r>
    </w:p>
    <w:p w:rsidR="007F4D52" w:rsidRDefault="007F4D52" w:rsidP="00880F6B">
      <w:pPr>
        <w:ind w:left="448" w:hangingChars="200" w:hanging="448"/>
      </w:pPr>
      <w:r>
        <w:rPr>
          <w:rFonts w:hint="eastAsia"/>
        </w:rPr>
        <w:t xml:space="preserve">　　　自分でこつこつと努力を続けることは</w:t>
      </w:r>
      <w:r w:rsidR="00371DBC">
        <w:rPr>
          <w:rFonts w:hint="eastAsia"/>
        </w:rPr>
        <w:t>、</w:t>
      </w:r>
      <w:r>
        <w:rPr>
          <w:rFonts w:hint="eastAsia"/>
        </w:rPr>
        <w:t>自分を高め</w:t>
      </w:r>
      <w:r w:rsidR="00371DBC">
        <w:rPr>
          <w:rFonts w:hint="eastAsia"/>
        </w:rPr>
        <w:t>、</w:t>
      </w:r>
      <w:r>
        <w:rPr>
          <w:rFonts w:hint="eastAsia"/>
        </w:rPr>
        <w:t>やり遂げたときの喜びや充実感が大きいことに気付かせたい。また</w:t>
      </w:r>
      <w:r w:rsidR="00371DBC">
        <w:rPr>
          <w:rFonts w:hint="eastAsia"/>
        </w:rPr>
        <w:t>、</w:t>
      </w:r>
      <w:r>
        <w:rPr>
          <w:rFonts w:hint="eastAsia"/>
        </w:rPr>
        <w:t>困難があっても</w:t>
      </w:r>
      <w:r w:rsidR="00371DBC">
        <w:rPr>
          <w:rFonts w:hint="eastAsia"/>
        </w:rPr>
        <w:t>、</w:t>
      </w:r>
      <w:r>
        <w:rPr>
          <w:rFonts w:hint="eastAsia"/>
        </w:rPr>
        <w:t>それを乗り越え</w:t>
      </w:r>
      <w:r w:rsidR="00371DBC">
        <w:rPr>
          <w:rFonts w:hint="eastAsia"/>
        </w:rPr>
        <w:t>、</w:t>
      </w:r>
      <w:r>
        <w:rPr>
          <w:rFonts w:hint="eastAsia"/>
        </w:rPr>
        <w:t>努力しようとする気持ちを高めたい。</w:t>
      </w:r>
    </w:p>
    <w:p w:rsidR="007F4D52" w:rsidRDefault="007F4D52">
      <w:r>
        <w:rPr>
          <w:rFonts w:hint="eastAsia"/>
        </w:rPr>
        <w:t xml:space="preserve">　</w:t>
      </w:r>
      <w:r w:rsidR="00880F6B">
        <w:rPr>
          <w:rFonts w:hint="eastAsia"/>
        </w:rPr>
        <w:t xml:space="preserve">(3) </w:t>
      </w:r>
      <w:r w:rsidR="00880F6B">
        <w:t>  </w:t>
      </w:r>
      <w:r>
        <w:rPr>
          <w:rFonts w:hint="eastAsia"/>
        </w:rPr>
        <w:t>教材観</w:t>
      </w:r>
    </w:p>
    <w:p w:rsidR="007F4D52" w:rsidRDefault="007F4D52" w:rsidP="00880F6B">
      <w:pPr>
        <w:ind w:left="448" w:hangingChars="200" w:hanging="448"/>
      </w:pPr>
      <w:r>
        <w:rPr>
          <w:rFonts w:hint="eastAsia"/>
        </w:rPr>
        <w:t xml:space="preserve">　　　本教材は</w:t>
      </w:r>
      <w:r w:rsidR="00371DBC">
        <w:rPr>
          <w:rFonts w:hint="eastAsia"/>
        </w:rPr>
        <w:t>、</w:t>
      </w:r>
      <w:r>
        <w:rPr>
          <w:rFonts w:hint="eastAsia"/>
        </w:rPr>
        <w:t>水に顔をつけられずに悔しい思いをした主人公が</w:t>
      </w:r>
      <w:r w:rsidR="00371DBC">
        <w:rPr>
          <w:rFonts w:hint="eastAsia"/>
        </w:rPr>
        <w:t>、</w:t>
      </w:r>
      <w:r>
        <w:rPr>
          <w:rFonts w:hint="eastAsia"/>
        </w:rPr>
        <w:t>家で地道に練習し</w:t>
      </w:r>
      <w:r w:rsidR="00371DBC">
        <w:rPr>
          <w:rFonts w:hint="eastAsia"/>
        </w:rPr>
        <w:t>、</w:t>
      </w:r>
      <w:r>
        <w:rPr>
          <w:rFonts w:hint="eastAsia"/>
        </w:rPr>
        <w:t>プールで浮くことができるようになった話である。水に顔をつけることさえ苦しかった主人公が</w:t>
      </w:r>
      <w:r w:rsidR="00371DBC">
        <w:rPr>
          <w:rFonts w:hint="eastAsia"/>
        </w:rPr>
        <w:t>、</w:t>
      </w:r>
      <w:r>
        <w:rPr>
          <w:rFonts w:hint="eastAsia"/>
        </w:rPr>
        <w:t>諦めずに毎日練習を続けたことで</w:t>
      </w:r>
      <w:r w:rsidR="00371DBC">
        <w:rPr>
          <w:rFonts w:hint="eastAsia"/>
        </w:rPr>
        <w:t>、</w:t>
      </w:r>
      <w:r>
        <w:rPr>
          <w:rFonts w:hint="eastAsia"/>
        </w:rPr>
        <w:t>水に体を浮かべることができるようになった。</w:t>
      </w:r>
    </w:p>
    <w:p w:rsidR="007F4D52" w:rsidRDefault="007F4D52" w:rsidP="00880F6B">
      <w:pPr>
        <w:ind w:left="448" w:hangingChars="200" w:hanging="448"/>
      </w:pPr>
      <w:r>
        <w:rPr>
          <w:rFonts w:hint="eastAsia"/>
        </w:rPr>
        <w:t xml:space="preserve">　　　体育の時間に首までしか入れず</w:t>
      </w:r>
      <w:r w:rsidR="00371DBC">
        <w:rPr>
          <w:rFonts w:hint="eastAsia"/>
        </w:rPr>
        <w:t>、</w:t>
      </w:r>
      <w:r>
        <w:rPr>
          <w:rFonts w:hint="eastAsia"/>
        </w:rPr>
        <w:t>悔しい思いをした主人公が</w:t>
      </w:r>
      <w:r w:rsidR="00371DBC">
        <w:rPr>
          <w:rFonts w:hint="eastAsia"/>
        </w:rPr>
        <w:t>、</w:t>
      </w:r>
      <w:r>
        <w:rPr>
          <w:rFonts w:hint="eastAsia"/>
        </w:rPr>
        <w:t>どんな気持ちで毎日練習を続けたのかを考えさせたい。そして</w:t>
      </w:r>
      <w:r w:rsidR="00371DBC">
        <w:rPr>
          <w:rFonts w:hint="eastAsia"/>
        </w:rPr>
        <w:t>、</w:t>
      </w:r>
      <w:r>
        <w:rPr>
          <w:rFonts w:hint="eastAsia"/>
        </w:rPr>
        <w:t>友達や先生に称賛され</w:t>
      </w:r>
      <w:r w:rsidR="00371DBC">
        <w:rPr>
          <w:rFonts w:hint="eastAsia"/>
        </w:rPr>
        <w:t>、</w:t>
      </w:r>
      <w:r>
        <w:rPr>
          <w:rFonts w:hint="eastAsia"/>
        </w:rPr>
        <w:t>さらなる目標をもって取り組もうとする気持ちに共感し</w:t>
      </w:r>
      <w:r w:rsidR="00371DBC">
        <w:rPr>
          <w:rFonts w:hint="eastAsia"/>
        </w:rPr>
        <w:t>、</w:t>
      </w:r>
      <w:r>
        <w:rPr>
          <w:rFonts w:hint="eastAsia"/>
        </w:rPr>
        <w:t>自分の目標へと努力する意欲につなげたい。</w:t>
      </w:r>
    </w:p>
    <w:p w:rsidR="007F4D52" w:rsidRPr="00880F6B" w:rsidRDefault="007F4D52">
      <w:pPr>
        <w:rPr>
          <w:rFonts w:asciiTheme="majorEastAsia" w:eastAsiaTheme="majorEastAsia" w:hAnsiTheme="majorEastAsia"/>
        </w:rPr>
      </w:pPr>
      <w:r w:rsidRPr="00880F6B">
        <w:rPr>
          <w:rFonts w:asciiTheme="majorEastAsia" w:eastAsiaTheme="majorEastAsia" w:hAnsiTheme="majorEastAsia" w:hint="eastAsia"/>
        </w:rPr>
        <w:t>３　本時のねらい</w:t>
      </w:r>
    </w:p>
    <w:p w:rsidR="007F4D52" w:rsidRDefault="007F4D52">
      <w:r>
        <w:rPr>
          <w:rFonts w:hint="eastAsia"/>
        </w:rPr>
        <w:t xml:space="preserve">　</w:t>
      </w:r>
      <w:r w:rsidR="00371DBC">
        <w:rPr>
          <w:rFonts w:hint="eastAsia"/>
        </w:rPr>
        <w:t xml:space="preserve">　</w:t>
      </w:r>
      <w:r>
        <w:rPr>
          <w:rFonts w:hint="eastAsia"/>
        </w:rPr>
        <w:t>自分の目標に向かって</w:t>
      </w:r>
      <w:r w:rsidR="00371DBC">
        <w:rPr>
          <w:rFonts w:hint="eastAsia"/>
        </w:rPr>
        <w:t>、</w:t>
      </w:r>
      <w:r>
        <w:rPr>
          <w:rFonts w:hint="eastAsia"/>
        </w:rPr>
        <w:t>一生懸命努力しようとする実践意欲を高める。</w:t>
      </w:r>
    </w:p>
    <w:p w:rsidR="007F4D52" w:rsidRPr="00880F6B" w:rsidRDefault="007F4D52">
      <w:pPr>
        <w:rPr>
          <w:rFonts w:asciiTheme="majorEastAsia" w:eastAsiaTheme="majorEastAsia" w:hAnsiTheme="majorEastAsia"/>
        </w:rPr>
      </w:pPr>
      <w:r w:rsidRPr="00880F6B">
        <w:rPr>
          <w:rFonts w:asciiTheme="majorEastAsia" w:eastAsiaTheme="majorEastAsia" w:hAnsiTheme="majorEastAsia" w:hint="eastAsia"/>
        </w:rPr>
        <w:t>４　準備・教材</w:t>
      </w:r>
    </w:p>
    <w:p w:rsidR="007F4D52" w:rsidRDefault="00371DBC" w:rsidP="00371DBC">
      <w:pPr>
        <w:ind w:firstLineChars="100" w:firstLine="224"/>
      </w:pPr>
      <w:r>
        <w:rPr>
          <w:rFonts w:hint="eastAsia"/>
        </w:rPr>
        <w:t>・</w:t>
      </w:r>
      <w:r w:rsidR="007F4D52">
        <w:t xml:space="preserve"> </w:t>
      </w:r>
      <w:r w:rsidR="007F4D52">
        <w:rPr>
          <w:rFonts w:hint="eastAsia"/>
        </w:rPr>
        <w:t>教材名「うかんだ　うかんだ」　出典「あたらしいどうとく」（東京書籍）</w:t>
      </w:r>
    </w:p>
    <w:p w:rsidR="007F4D52" w:rsidRDefault="007F4D52" w:rsidP="00371DBC">
      <w:pPr>
        <w:pStyle w:val="a3"/>
        <w:numPr>
          <w:ilvl w:val="0"/>
          <w:numId w:val="1"/>
        </w:numPr>
        <w:ind w:leftChars="0"/>
      </w:pPr>
      <w:r>
        <w:rPr>
          <w:rFonts w:hint="eastAsia"/>
        </w:rPr>
        <w:t>教師・・・場面絵</w:t>
      </w:r>
      <w:r w:rsidR="00371DBC">
        <w:rPr>
          <w:rFonts w:hint="eastAsia"/>
        </w:rPr>
        <w:t>、</w:t>
      </w:r>
      <w:r>
        <w:rPr>
          <w:rFonts w:hint="eastAsia"/>
        </w:rPr>
        <w:t>ワークシート</w:t>
      </w:r>
      <w:r w:rsidR="00371DBC">
        <w:rPr>
          <w:rFonts w:hint="eastAsia"/>
        </w:rPr>
        <w:t>、</w:t>
      </w:r>
      <w:r>
        <w:rPr>
          <w:rFonts w:hint="eastAsia"/>
        </w:rPr>
        <w:t>シール</w:t>
      </w:r>
    </w:p>
    <w:p w:rsidR="007F4D52" w:rsidRPr="00880F6B" w:rsidRDefault="00880F6B">
      <w:pPr>
        <w:rPr>
          <w:rFonts w:asciiTheme="majorEastAsia" w:eastAsiaTheme="majorEastAsia" w:hAnsiTheme="majorEastAsia"/>
        </w:rPr>
      </w:pPr>
      <w:r w:rsidRPr="00880F6B">
        <w:rPr>
          <w:rFonts w:asciiTheme="majorEastAsia" w:eastAsiaTheme="majorEastAsia" w:hAnsiTheme="majorEastAsia" w:hint="eastAsia"/>
        </w:rPr>
        <w:t>５　関　　連</w:t>
      </w:r>
    </w:p>
    <w:p w:rsidR="00880F6B" w:rsidRDefault="00880F6B">
      <w:r>
        <w:rPr>
          <w:rFonts w:hint="eastAsia"/>
        </w:rPr>
        <w:t xml:space="preserve">　　道徳　「こぐまの　らっぱ」（希望と勇気</w:t>
      </w:r>
      <w:r w:rsidR="00371DBC">
        <w:rPr>
          <w:rFonts w:hint="eastAsia"/>
        </w:rPr>
        <w:t>、</w:t>
      </w:r>
      <w:r>
        <w:rPr>
          <w:rFonts w:hint="eastAsia"/>
        </w:rPr>
        <w:t>努力と強い意志）</w:t>
      </w:r>
    </w:p>
    <w:p w:rsidR="00880F6B" w:rsidRDefault="00880F6B">
      <w:pPr>
        <w:rPr>
          <w:rFonts w:asciiTheme="majorEastAsia" w:eastAsiaTheme="majorEastAsia" w:hAnsiTheme="majorEastAsia"/>
        </w:rPr>
      </w:pPr>
      <w:r w:rsidRPr="00880F6B">
        <w:rPr>
          <w:rFonts w:asciiTheme="majorEastAsia" w:eastAsiaTheme="majorEastAsia" w:hAnsiTheme="majorEastAsia" w:hint="eastAsia"/>
        </w:rPr>
        <w:t>６　学習指導過程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
        <w:gridCol w:w="520"/>
        <w:gridCol w:w="19"/>
        <w:gridCol w:w="4260"/>
        <w:gridCol w:w="486"/>
        <w:gridCol w:w="4202"/>
        <w:gridCol w:w="131"/>
      </w:tblGrid>
      <w:tr w:rsidR="00880F6B" w:rsidTr="00E9201E">
        <w:trPr>
          <w:gridBefore w:val="1"/>
          <w:gridAfter w:val="1"/>
          <w:wBefore w:w="21" w:type="dxa"/>
          <w:wAfter w:w="131" w:type="dxa"/>
          <w:cantSplit/>
          <w:trHeight w:val="661"/>
        </w:trPr>
        <w:tc>
          <w:tcPr>
            <w:tcW w:w="520" w:type="dxa"/>
            <w:textDirection w:val="tbRlV"/>
            <w:vAlign w:val="center"/>
          </w:tcPr>
          <w:p w:rsidR="00880F6B" w:rsidRPr="00880F6B" w:rsidRDefault="00880F6B" w:rsidP="00880F6B">
            <w:pPr>
              <w:ind w:left="113" w:right="113"/>
              <w:jc w:val="center"/>
              <w:rPr>
                <w:rFonts w:asciiTheme="majorEastAsia" w:eastAsiaTheme="majorEastAsia" w:hAnsiTheme="majorEastAsia"/>
                <w:sz w:val="18"/>
                <w:szCs w:val="18"/>
              </w:rPr>
            </w:pPr>
            <w:r w:rsidRPr="00880F6B">
              <w:rPr>
                <w:rFonts w:asciiTheme="majorEastAsia" w:eastAsiaTheme="majorEastAsia" w:hAnsiTheme="majorEastAsia" w:hint="eastAsia"/>
                <w:sz w:val="18"/>
                <w:szCs w:val="18"/>
              </w:rPr>
              <w:t>段階</w:t>
            </w:r>
          </w:p>
        </w:tc>
        <w:tc>
          <w:tcPr>
            <w:tcW w:w="4279" w:type="dxa"/>
            <w:gridSpan w:val="2"/>
            <w:vAlign w:val="center"/>
          </w:tcPr>
          <w:p w:rsidR="00880F6B" w:rsidRDefault="00880F6B" w:rsidP="00880F6B">
            <w:pPr>
              <w:jc w:val="center"/>
              <w:rPr>
                <w:rFonts w:asciiTheme="majorEastAsia" w:eastAsiaTheme="majorEastAsia" w:hAnsiTheme="majorEastAsia"/>
              </w:rPr>
            </w:pPr>
            <w:r>
              <w:rPr>
                <w:rFonts w:asciiTheme="majorEastAsia" w:eastAsiaTheme="majorEastAsia" w:hAnsiTheme="majorEastAsia" w:hint="eastAsia"/>
              </w:rPr>
              <w:t>学　　　習　　　活　　　動</w:t>
            </w:r>
          </w:p>
        </w:tc>
        <w:tc>
          <w:tcPr>
            <w:tcW w:w="486" w:type="dxa"/>
            <w:textDirection w:val="tbRlV"/>
            <w:vAlign w:val="center"/>
          </w:tcPr>
          <w:p w:rsidR="00880F6B" w:rsidRPr="00880F6B" w:rsidRDefault="00880F6B" w:rsidP="00880F6B">
            <w:pPr>
              <w:ind w:left="113" w:right="113"/>
              <w:jc w:val="center"/>
              <w:rPr>
                <w:rFonts w:asciiTheme="majorEastAsia" w:eastAsiaTheme="majorEastAsia" w:hAnsiTheme="majorEastAsia"/>
                <w:sz w:val="18"/>
                <w:szCs w:val="18"/>
              </w:rPr>
            </w:pPr>
            <w:r w:rsidRPr="00880F6B">
              <w:rPr>
                <w:rFonts w:asciiTheme="majorEastAsia" w:eastAsiaTheme="majorEastAsia" w:hAnsiTheme="majorEastAsia" w:hint="eastAsia"/>
                <w:sz w:val="18"/>
                <w:szCs w:val="18"/>
              </w:rPr>
              <w:t>時間</w:t>
            </w:r>
          </w:p>
        </w:tc>
        <w:tc>
          <w:tcPr>
            <w:tcW w:w="4202" w:type="dxa"/>
            <w:vAlign w:val="center"/>
          </w:tcPr>
          <w:p w:rsidR="00880F6B" w:rsidRDefault="00880F6B" w:rsidP="00880F6B">
            <w:pPr>
              <w:jc w:val="center"/>
              <w:rPr>
                <w:rFonts w:asciiTheme="majorEastAsia" w:eastAsiaTheme="majorEastAsia" w:hAnsiTheme="majorEastAsia"/>
              </w:rPr>
            </w:pPr>
            <w:r>
              <w:rPr>
                <w:rFonts w:asciiTheme="majorEastAsia" w:eastAsiaTheme="majorEastAsia" w:hAnsiTheme="majorEastAsia" w:hint="eastAsia"/>
              </w:rPr>
              <w:t>指　導　上　の　留　意　事　項</w:t>
            </w:r>
          </w:p>
        </w:tc>
      </w:tr>
      <w:tr w:rsidR="00DB3F84" w:rsidTr="00D4253C">
        <w:trPr>
          <w:gridBefore w:val="1"/>
          <w:gridAfter w:val="1"/>
          <w:wBefore w:w="21" w:type="dxa"/>
          <w:wAfter w:w="131" w:type="dxa"/>
          <w:cantSplit/>
          <w:trHeight w:val="1230"/>
        </w:trPr>
        <w:tc>
          <w:tcPr>
            <w:tcW w:w="520" w:type="dxa"/>
            <w:tcBorders>
              <w:bottom w:val="single" w:sz="4" w:space="0" w:color="auto"/>
            </w:tcBorders>
            <w:textDirection w:val="tbRlV"/>
            <w:vAlign w:val="center"/>
          </w:tcPr>
          <w:p w:rsidR="00DB3F84" w:rsidRPr="00DB3F84" w:rsidRDefault="00DB3F84" w:rsidP="00DB3F84">
            <w:pPr>
              <w:ind w:left="113" w:right="113"/>
              <w:jc w:val="center"/>
              <w:rPr>
                <w:rFonts w:asciiTheme="minorEastAsia" w:hAnsiTheme="minorEastAsia"/>
              </w:rPr>
            </w:pPr>
            <w:r w:rsidRPr="00DB3F84">
              <w:rPr>
                <w:rFonts w:asciiTheme="minorEastAsia" w:hAnsiTheme="minorEastAsia" w:hint="eastAsia"/>
              </w:rPr>
              <w:t>導入</w:t>
            </w:r>
          </w:p>
        </w:tc>
        <w:tc>
          <w:tcPr>
            <w:tcW w:w="4279" w:type="dxa"/>
            <w:gridSpan w:val="2"/>
            <w:vMerge w:val="restart"/>
            <w:tcBorders>
              <w:bottom w:val="single" w:sz="4" w:space="0" w:color="FFFFFF" w:themeColor="background1"/>
            </w:tcBorders>
          </w:tcPr>
          <w:p w:rsidR="00DB3F84" w:rsidRDefault="00DB3F84" w:rsidP="00880F6B">
            <w:pPr>
              <w:ind w:left="224" w:hangingChars="100" w:hanging="224"/>
              <w:rPr>
                <w:rFonts w:asciiTheme="minorEastAsia" w:hAnsiTheme="minorEastAsia"/>
              </w:rPr>
            </w:pPr>
            <w:r>
              <w:rPr>
                <w:rFonts w:asciiTheme="minorEastAsia" w:hAnsiTheme="minorEastAsia" w:hint="eastAsia"/>
              </w:rPr>
              <w:t>１　もっとできるようになりたいと思っていることを発表する。</w:t>
            </w:r>
          </w:p>
          <w:p w:rsidR="00DB3F84" w:rsidRDefault="00DB3F84">
            <w:pPr>
              <w:rPr>
                <w:rFonts w:asciiTheme="minorEastAsia" w:hAnsiTheme="minorEastAsia"/>
              </w:rPr>
            </w:pPr>
            <w:r>
              <w:rPr>
                <w:rFonts w:asciiTheme="minorEastAsia" w:hAnsiTheme="minorEastAsia" w:hint="eastAsia"/>
              </w:rPr>
              <w:t xml:space="preserve">　・野球がもっと上手になりたい。</w:t>
            </w:r>
          </w:p>
          <w:p w:rsidR="00DB3F84" w:rsidRDefault="00DB3F84">
            <w:pPr>
              <w:rPr>
                <w:rFonts w:asciiTheme="minorEastAsia" w:hAnsiTheme="minorEastAsia"/>
              </w:rPr>
            </w:pPr>
            <w:r>
              <w:rPr>
                <w:rFonts w:asciiTheme="minorEastAsia" w:hAnsiTheme="minorEastAsia" w:hint="eastAsia"/>
              </w:rPr>
              <w:t xml:space="preserve">　・計算が早くできるようになりたい。</w:t>
            </w:r>
          </w:p>
          <w:p w:rsidR="00DB3F84" w:rsidRPr="00880F6B" w:rsidRDefault="00DB3F84">
            <w:pPr>
              <w:rPr>
                <w:rFonts w:asciiTheme="minorEastAsia" w:hAnsiTheme="minorEastAsia"/>
              </w:rPr>
            </w:pPr>
            <w:r>
              <w:rPr>
                <w:rFonts w:asciiTheme="minorEastAsia" w:hAnsiTheme="minorEastAsia" w:hint="eastAsia"/>
              </w:rPr>
              <w:t>２　本教材を読み</w:t>
            </w:r>
            <w:r w:rsidR="00371DBC">
              <w:rPr>
                <w:rFonts w:asciiTheme="minorEastAsia" w:hAnsiTheme="minorEastAsia" w:hint="eastAsia"/>
              </w:rPr>
              <w:t>、</w:t>
            </w:r>
            <w:r>
              <w:rPr>
                <w:rFonts w:asciiTheme="minorEastAsia" w:hAnsiTheme="minorEastAsia" w:hint="eastAsia"/>
              </w:rPr>
              <w:t>話し合う。</w:t>
            </w:r>
          </w:p>
        </w:tc>
        <w:tc>
          <w:tcPr>
            <w:tcW w:w="486" w:type="dxa"/>
            <w:textDirection w:val="tbRlV"/>
            <w:vAlign w:val="center"/>
          </w:tcPr>
          <w:p w:rsidR="00DB3F84" w:rsidRDefault="00DB3F84" w:rsidP="00DB3F84">
            <w:pPr>
              <w:ind w:left="113" w:right="113"/>
              <w:jc w:val="right"/>
              <w:rPr>
                <w:rFonts w:asciiTheme="majorEastAsia" w:eastAsiaTheme="majorEastAsia" w:hAnsiTheme="majorEastAsia"/>
              </w:rPr>
            </w:pPr>
            <w:r>
              <w:rPr>
                <w:rFonts w:asciiTheme="majorEastAsia" w:eastAsiaTheme="majorEastAsia" w:hAnsiTheme="majorEastAsia" w:hint="eastAsia"/>
              </w:rPr>
              <w:t>５</w:t>
            </w:r>
          </w:p>
        </w:tc>
        <w:tc>
          <w:tcPr>
            <w:tcW w:w="4202" w:type="dxa"/>
            <w:vMerge w:val="restart"/>
            <w:tcBorders>
              <w:bottom w:val="nil"/>
            </w:tcBorders>
          </w:tcPr>
          <w:p w:rsidR="00DB3F84" w:rsidRDefault="00371DBC">
            <w:pPr>
              <w:rPr>
                <w:rFonts w:asciiTheme="minorEastAsia" w:hAnsiTheme="minorEastAsia"/>
              </w:rPr>
            </w:pPr>
            <w:r>
              <w:rPr>
                <w:rFonts w:asciiTheme="majorEastAsia" w:eastAsiaTheme="majorEastAsia" w:hAnsiTheme="majorEastAsia" w:hint="eastAsia"/>
              </w:rPr>
              <w:t>・</w:t>
            </w:r>
            <w:r w:rsidR="00DB3F84">
              <w:rPr>
                <w:rFonts w:asciiTheme="majorEastAsia" w:eastAsiaTheme="majorEastAsia" w:hAnsiTheme="majorEastAsia"/>
              </w:rPr>
              <w:t xml:space="preserve"> </w:t>
            </w:r>
            <w:r w:rsidR="00DB3F84">
              <w:rPr>
                <w:rFonts w:asciiTheme="minorEastAsia" w:hAnsiTheme="minorEastAsia" w:hint="eastAsia"/>
              </w:rPr>
              <w:t>全ての発表を共感的に受け止める。</w:t>
            </w:r>
          </w:p>
          <w:p w:rsidR="00DB3F84" w:rsidRDefault="00371DBC" w:rsidP="00DB3F84">
            <w:pPr>
              <w:ind w:left="224" w:hangingChars="100" w:hanging="224"/>
              <w:rPr>
                <w:rFonts w:asciiTheme="minorEastAsia" w:hAnsiTheme="minorEastAsia"/>
              </w:rPr>
            </w:pPr>
            <w:r>
              <w:rPr>
                <w:rFonts w:asciiTheme="minorEastAsia" w:hAnsiTheme="minorEastAsia" w:hint="eastAsia"/>
              </w:rPr>
              <w:t>・</w:t>
            </w:r>
            <w:r w:rsidR="00DB3F84">
              <w:rPr>
                <w:rFonts w:asciiTheme="minorEastAsia" w:hAnsiTheme="minorEastAsia"/>
              </w:rPr>
              <w:t xml:space="preserve"> </w:t>
            </w:r>
            <w:r w:rsidR="00DB3F84">
              <w:rPr>
                <w:rFonts w:asciiTheme="minorEastAsia" w:hAnsiTheme="minorEastAsia" w:hint="eastAsia"/>
              </w:rPr>
              <w:t>もっとできるようになるには</w:t>
            </w:r>
            <w:r>
              <w:rPr>
                <w:rFonts w:asciiTheme="minorEastAsia" w:hAnsiTheme="minorEastAsia" w:hint="eastAsia"/>
              </w:rPr>
              <w:t>、</w:t>
            </w:r>
            <w:r w:rsidR="00DB3F84">
              <w:rPr>
                <w:rFonts w:asciiTheme="minorEastAsia" w:hAnsiTheme="minorEastAsia" w:hint="eastAsia"/>
              </w:rPr>
              <w:t>どうすればよいかを問い掛け</w:t>
            </w:r>
            <w:r>
              <w:rPr>
                <w:rFonts w:asciiTheme="minorEastAsia" w:hAnsiTheme="minorEastAsia" w:hint="eastAsia"/>
              </w:rPr>
              <w:t>、</w:t>
            </w:r>
            <w:r w:rsidR="00DB3F84">
              <w:rPr>
                <w:rFonts w:asciiTheme="minorEastAsia" w:hAnsiTheme="minorEastAsia" w:hint="eastAsia"/>
              </w:rPr>
              <w:t>価値への方向付けをする。</w:t>
            </w:r>
          </w:p>
          <w:p w:rsidR="00DB3F84" w:rsidRPr="00DB3F84" w:rsidRDefault="00371DBC" w:rsidP="00DB3F84">
            <w:pPr>
              <w:ind w:left="224" w:hangingChars="100" w:hanging="224"/>
              <w:rPr>
                <w:rFonts w:asciiTheme="minorEastAsia" w:hAnsiTheme="minorEastAsia"/>
              </w:rPr>
            </w:pPr>
            <w:r>
              <w:rPr>
                <w:rFonts w:asciiTheme="minorEastAsia" w:hAnsiTheme="minorEastAsia" w:hint="eastAsia"/>
              </w:rPr>
              <w:t>・</w:t>
            </w:r>
            <w:r w:rsidR="00DB3F84">
              <w:rPr>
                <w:rFonts w:asciiTheme="minorEastAsia" w:hAnsiTheme="minorEastAsia"/>
              </w:rPr>
              <w:t xml:space="preserve"> </w:t>
            </w:r>
            <w:r w:rsidR="00D4253C">
              <w:rPr>
                <w:rFonts w:asciiTheme="minorEastAsia" w:hAnsiTheme="minorEastAsia" w:hint="eastAsia"/>
              </w:rPr>
              <w:t>体育の学習で水泳が始まることを伝え</w:t>
            </w:r>
            <w:r>
              <w:rPr>
                <w:rFonts w:asciiTheme="minorEastAsia" w:hAnsiTheme="minorEastAsia" w:hint="eastAsia"/>
              </w:rPr>
              <w:t>、</w:t>
            </w:r>
            <w:r w:rsidR="00D4253C">
              <w:rPr>
                <w:rFonts w:asciiTheme="minorEastAsia" w:hAnsiTheme="minorEastAsia" w:hint="eastAsia"/>
              </w:rPr>
              <w:t>範読に入る</w:t>
            </w:r>
          </w:p>
        </w:tc>
      </w:tr>
      <w:tr w:rsidR="00DB3F84" w:rsidTr="00D4253C">
        <w:trPr>
          <w:gridBefore w:val="1"/>
          <w:gridAfter w:val="1"/>
          <w:wBefore w:w="21" w:type="dxa"/>
          <w:wAfter w:w="131" w:type="dxa"/>
          <w:cantSplit/>
          <w:trHeight w:val="1065"/>
        </w:trPr>
        <w:tc>
          <w:tcPr>
            <w:tcW w:w="520" w:type="dxa"/>
            <w:tcBorders>
              <w:top w:val="single" w:sz="4" w:space="0" w:color="auto"/>
              <w:bottom w:val="single" w:sz="4" w:space="0" w:color="FFFFFF" w:themeColor="background1"/>
            </w:tcBorders>
            <w:textDirection w:val="tbRlV"/>
            <w:vAlign w:val="center"/>
          </w:tcPr>
          <w:p w:rsidR="00DB3F84" w:rsidRPr="00DB3F84" w:rsidRDefault="00DB3F84" w:rsidP="00DB3F84">
            <w:pPr>
              <w:ind w:left="113" w:right="113"/>
              <w:jc w:val="center"/>
              <w:rPr>
                <w:rFonts w:asciiTheme="minorEastAsia" w:hAnsiTheme="minorEastAsia"/>
              </w:rPr>
            </w:pPr>
            <w:r w:rsidRPr="00DB3F84">
              <w:rPr>
                <w:rFonts w:asciiTheme="minorEastAsia" w:hAnsiTheme="minorEastAsia" w:hint="eastAsia"/>
              </w:rPr>
              <w:t>展開</w:t>
            </w:r>
          </w:p>
        </w:tc>
        <w:tc>
          <w:tcPr>
            <w:tcW w:w="4279" w:type="dxa"/>
            <w:gridSpan w:val="2"/>
            <w:vMerge/>
            <w:tcBorders>
              <w:top w:val="single" w:sz="4" w:space="0" w:color="FFFFFF" w:themeColor="background1"/>
              <w:bottom w:val="single" w:sz="4" w:space="0" w:color="FFFFFF" w:themeColor="background1"/>
            </w:tcBorders>
          </w:tcPr>
          <w:p w:rsidR="00DB3F84" w:rsidRDefault="00DB3F84" w:rsidP="00DB3F84">
            <w:pPr>
              <w:ind w:left="224" w:hangingChars="100" w:hanging="224"/>
              <w:rPr>
                <w:rFonts w:asciiTheme="minorEastAsia" w:hAnsiTheme="minorEastAsia"/>
              </w:rPr>
            </w:pPr>
          </w:p>
        </w:tc>
        <w:tc>
          <w:tcPr>
            <w:tcW w:w="486" w:type="dxa"/>
            <w:tcBorders>
              <w:bottom w:val="single" w:sz="4" w:space="0" w:color="FFFFFF" w:themeColor="background1"/>
            </w:tcBorders>
            <w:textDirection w:val="tbRlV"/>
          </w:tcPr>
          <w:p w:rsidR="00DB3F84" w:rsidRDefault="00DB3F84" w:rsidP="00880F6B">
            <w:pPr>
              <w:ind w:left="113" w:right="113"/>
              <w:rPr>
                <w:rFonts w:asciiTheme="majorEastAsia" w:eastAsiaTheme="majorEastAsia" w:hAnsiTheme="majorEastAsia"/>
              </w:rPr>
            </w:pPr>
          </w:p>
        </w:tc>
        <w:tc>
          <w:tcPr>
            <w:tcW w:w="4202" w:type="dxa"/>
            <w:vMerge/>
            <w:tcBorders>
              <w:bottom w:val="single" w:sz="4" w:space="0" w:color="FFFFFF" w:themeColor="background1"/>
            </w:tcBorders>
          </w:tcPr>
          <w:p w:rsidR="00DB3F84" w:rsidRDefault="00DB3F84">
            <w:pPr>
              <w:rPr>
                <w:rFonts w:asciiTheme="majorEastAsia" w:eastAsiaTheme="majorEastAsia" w:hAnsiTheme="majorEastAsia"/>
              </w:rPr>
            </w:pPr>
          </w:p>
        </w:tc>
      </w:tr>
      <w:tr w:rsidR="00277CAA" w:rsidTr="00D4253C">
        <w:trPr>
          <w:cantSplit/>
          <w:trHeight w:val="3108"/>
        </w:trPr>
        <w:tc>
          <w:tcPr>
            <w:tcW w:w="560" w:type="dxa"/>
            <w:gridSpan w:val="3"/>
            <w:vMerge w:val="restart"/>
            <w:tcBorders>
              <w:top w:val="nil"/>
            </w:tcBorders>
            <w:textDirection w:val="tbRlV"/>
            <w:vAlign w:val="center"/>
          </w:tcPr>
          <w:p w:rsidR="00277CAA" w:rsidRPr="00DB3F84" w:rsidRDefault="00277CAA" w:rsidP="00277CAA">
            <w:pPr>
              <w:ind w:left="113" w:right="113"/>
              <w:jc w:val="center"/>
              <w:rPr>
                <w:rFonts w:asciiTheme="minorEastAsia" w:hAnsiTheme="minorEastAsia"/>
              </w:rPr>
            </w:pPr>
            <w:r>
              <w:rPr>
                <w:rFonts w:asciiTheme="minorEastAsia" w:hAnsiTheme="minorEastAsia" w:hint="eastAsia"/>
              </w:rPr>
              <w:lastRenderedPageBreak/>
              <w:t>展　　　　　　　　　　　　　　開</w:t>
            </w:r>
          </w:p>
        </w:tc>
        <w:tc>
          <w:tcPr>
            <w:tcW w:w="4260" w:type="dxa"/>
            <w:vMerge w:val="restart"/>
            <w:tcBorders>
              <w:top w:val="nil"/>
            </w:tcBorders>
          </w:tcPr>
          <w:p w:rsidR="00277CAA" w:rsidRPr="00E9201E" w:rsidRDefault="00277CAA">
            <w:pPr>
              <w:rPr>
                <w:rFonts w:asciiTheme="minorEastAsia" w:hAnsiTheme="minorEastAsia"/>
              </w:rPr>
            </w:pPr>
            <w:r w:rsidRPr="00E9201E">
              <w:rPr>
                <w:rFonts w:asciiTheme="minorEastAsia" w:hAnsiTheme="minorEastAsia"/>
                <w:noProof/>
              </w:rPr>
              <mc:AlternateContent>
                <mc:Choice Requires="wps">
                  <w:drawing>
                    <wp:anchor distT="0" distB="0" distL="114300" distR="114300" simplePos="0" relativeHeight="251728896" behindDoc="0" locked="0" layoutInCell="1" allowOverlap="1" wp14:anchorId="37A66030" wp14:editId="04C4E91C">
                      <wp:simplePos x="0" y="0"/>
                      <wp:positionH relativeFrom="column">
                        <wp:posOffset>23495</wp:posOffset>
                      </wp:positionH>
                      <wp:positionV relativeFrom="paragraph">
                        <wp:posOffset>-2540</wp:posOffset>
                      </wp:positionV>
                      <wp:extent cx="5600700" cy="3143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600700" cy="31432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277CAA" w:rsidRDefault="00277CAA" w:rsidP="00371DBC">
                                  <w:pPr>
                                    <w:jc w:val="center"/>
                                  </w:pPr>
                                  <w:r>
                                    <w:rPr>
                                      <w:rFonts w:hint="eastAsia"/>
                                    </w:rPr>
                                    <w:t>毎日</w:t>
                                  </w:r>
                                  <w:r w:rsidR="00371DBC">
                                    <w:rPr>
                                      <w:rFonts w:hint="eastAsia"/>
                                    </w:rPr>
                                    <w:t>、</w:t>
                                  </w:r>
                                  <w:r>
                                    <w:rPr>
                                      <w:rFonts w:hint="eastAsia"/>
                                    </w:rPr>
                                    <w:t>ぼくは</w:t>
                                  </w:r>
                                  <w:r w:rsidR="00371DBC">
                                    <w:rPr>
                                      <w:rFonts w:hint="eastAsia"/>
                                    </w:rPr>
                                    <w:t>、</w:t>
                                  </w:r>
                                  <w:r>
                                    <w:rPr>
                                      <w:rFonts w:hint="eastAsia"/>
                                    </w:rPr>
                                    <w:t>どんな気持ちで練習したと思いますか。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A66030" id="_x0000_t202" coordsize="21600,21600" o:spt="202" path="m,l,21600r21600,l21600,xe">
                      <v:stroke joinstyle="miter"/>
                      <v:path gradientshapeok="t" o:connecttype="rect"/>
                    </v:shapetype>
                    <v:shape id="テキスト ボックス 1" o:spid="_x0000_s1026" type="#_x0000_t202" style="position:absolute;left:0;text-align:left;margin-left:1.85pt;margin-top:-.2pt;width:441pt;height:24.7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" fillcolor="white [3201]" strokecolor="black [3200]" strokeweight=".5pt">
                      <v:textbox>
                        <w:txbxContent>
                          <w:p w:rsidR="00277CAA" w:rsidRDefault="00277CAA" w:rsidP="00371DBC">
                            <w:pPr>
                              <w:jc w:val="center"/>
                            </w:pPr>
                            <w:r>
                              <w:rPr>
                                <w:rFonts w:hint="eastAsia"/>
                              </w:rPr>
                              <w:t>毎日</w:t>
                            </w:r>
                            <w:r w:rsidR="00371DBC">
                              <w:rPr>
                                <w:rFonts w:hint="eastAsia"/>
                              </w:rPr>
                              <w:t>、</w:t>
                            </w:r>
                            <w:r>
                              <w:rPr>
                                <w:rFonts w:hint="eastAsia"/>
                              </w:rPr>
                              <w:t>ぼくは</w:t>
                            </w:r>
                            <w:r w:rsidR="00371DBC">
                              <w:rPr>
                                <w:rFonts w:hint="eastAsia"/>
                              </w:rPr>
                              <w:t>、</w:t>
                            </w:r>
                            <w:r>
                              <w:rPr>
                                <w:rFonts w:hint="eastAsia"/>
                              </w:rPr>
                              <w:t>どんな気持ちで練習したと思いますか。</w:t>
                            </w:r>
                          </w:p>
                        </w:txbxContent>
                      </v:textbox>
                    </v:shape>
                  </w:pict>
                </mc:Fallback>
              </mc:AlternateContent>
            </w:r>
          </w:p>
          <w:p w:rsidR="00277CAA" w:rsidRPr="00E9201E" w:rsidRDefault="00277CAA" w:rsidP="00E9201E">
            <w:pPr>
              <w:rPr>
                <w:rFonts w:asciiTheme="minorEastAsia" w:hAnsiTheme="minorEastAsia"/>
              </w:rPr>
            </w:pPr>
          </w:p>
          <w:p w:rsidR="00277CAA" w:rsidRPr="00E9201E" w:rsidRDefault="00277CAA" w:rsidP="00E9201E">
            <w:pPr>
              <w:rPr>
                <w:rFonts w:asciiTheme="minorEastAsia" w:hAnsiTheme="minorEastAsia"/>
              </w:rPr>
            </w:pPr>
            <w:r w:rsidRPr="00E9201E">
              <w:rPr>
                <w:rFonts w:asciiTheme="minorEastAsia" w:hAnsiTheme="minorEastAsia" w:hint="eastAsia"/>
              </w:rPr>
              <w:t xml:space="preserve">　・苦しいなあ。</w:t>
            </w:r>
          </w:p>
          <w:p w:rsidR="00277CAA" w:rsidRDefault="00277CAA" w:rsidP="00E9201E">
            <w:pPr>
              <w:rPr>
                <w:rFonts w:asciiTheme="minorEastAsia" w:hAnsiTheme="minorEastAsia"/>
              </w:rPr>
            </w:pPr>
            <w:r w:rsidRPr="00E9201E">
              <w:rPr>
                <w:rFonts w:asciiTheme="minorEastAsia" w:hAnsiTheme="minorEastAsia" w:hint="eastAsia"/>
              </w:rPr>
              <w:t xml:space="preserve">　・</w:t>
            </w:r>
            <w:r>
              <w:rPr>
                <w:rFonts w:asciiTheme="minorEastAsia" w:hAnsiTheme="minorEastAsia" w:hint="eastAsia"/>
              </w:rPr>
              <w:t>少しずつできるようになってきた。</w:t>
            </w:r>
          </w:p>
          <w:p w:rsidR="00277CAA" w:rsidRDefault="00277CAA" w:rsidP="00E9201E">
            <w:pPr>
              <w:ind w:left="390" w:hangingChars="174" w:hanging="390"/>
              <w:rPr>
                <w:rFonts w:asciiTheme="minorEastAsia" w:hAnsiTheme="minorEastAsia"/>
              </w:rPr>
            </w:pPr>
            <w:r>
              <w:rPr>
                <w:rFonts w:asciiTheme="minorEastAsia" w:hAnsiTheme="minorEastAsia" w:hint="eastAsia"/>
              </w:rPr>
              <w:t xml:space="preserve">　・練習を続ければ</w:t>
            </w:r>
            <w:r w:rsidR="00371DBC">
              <w:rPr>
                <w:rFonts w:asciiTheme="minorEastAsia" w:hAnsiTheme="minorEastAsia" w:hint="eastAsia"/>
              </w:rPr>
              <w:t>、</w:t>
            </w:r>
            <w:r>
              <w:rPr>
                <w:rFonts w:asciiTheme="minorEastAsia" w:hAnsiTheme="minorEastAsia" w:hint="eastAsia"/>
              </w:rPr>
              <w:t>もぐれるようになるかなあ。</w:t>
            </w:r>
          </w:p>
          <w:p w:rsidR="00277CAA" w:rsidRDefault="00277CAA" w:rsidP="00E9201E">
            <w:pPr>
              <w:ind w:left="390" w:hangingChars="174" w:hanging="390"/>
              <w:rPr>
                <w:rFonts w:asciiTheme="minorEastAsia" w:hAnsiTheme="minorEastAsia"/>
              </w:rPr>
            </w:pPr>
            <w:r>
              <w:rPr>
                <w:rFonts w:asciiTheme="minorEastAsia" w:hAnsiTheme="minorEastAsia" w:hint="eastAsia"/>
              </w:rPr>
              <w:t xml:space="preserve">　・もぐれるようになりたい。</w:t>
            </w:r>
          </w:p>
          <w:p w:rsidR="00277CAA" w:rsidRDefault="00277CAA" w:rsidP="00E9201E">
            <w:pPr>
              <w:ind w:left="390" w:hangingChars="174" w:hanging="390"/>
              <w:rPr>
                <w:rFonts w:asciiTheme="minorEastAsia" w:hAnsiTheme="minorEastAsia"/>
              </w:rPr>
            </w:pPr>
          </w:p>
          <w:p w:rsidR="00277CAA" w:rsidRDefault="00277CAA" w:rsidP="00E9201E">
            <w:pPr>
              <w:ind w:left="390" w:hangingChars="174" w:hanging="390"/>
              <w:rPr>
                <w:rFonts w:asciiTheme="minorEastAsia" w:hAnsiTheme="minorEastAsia"/>
              </w:rPr>
            </w:pPr>
          </w:p>
          <w:p w:rsidR="00277CAA" w:rsidRDefault="00277CAA" w:rsidP="00E9201E">
            <w:pPr>
              <w:ind w:left="390" w:hangingChars="174" w:hanging="390"/>
              <w:rPr>
                <w:rFonts w:asciiTheme="minorEastAsia" w:hAnsiTheme="minorEastAsia"/>
              </w:rPr>
            </w:pPr>
          </w:p>
          <w:p w:rsidR="00277CAA" w:rsidRDefault="00277CAA" w:rsidP="00E9201E">
            <w:pPr>
              <w:ind w:left="390" w:hangingChars="174" w:hanging="39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30944" behindDoc="0" locked="0" layoutInCell="1" allowOverlap="1" wp14:anchorId="112F7838" wp14:editId="6523B3CA">
                      <wp:simplePos x="0" y="0"/>
                      <wp:positionH relativeFrom="column">
                        <wp:posOffset>23495</wp:posOffset>
                      </wp:positionH>
                      <wp:positionV relativeFrom="paragraph">
                        <wp:posOffset>76835</wp:posOffset>
                      </wp:positionV>
                      <wp:extent cx="5600700" cy="3143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600700" cy="314325"/>
                              </a:xfrm>
                              <a:prstGeom prst="rect">
                                <a:avLst/>
                              </a:prstGeom>
                              <a:ln cmpd="dbl"/>
                            </wps:spPr>
                            <wps:style>
                              <a:lnRef idx="2">
                                <a:schemeClr val="dk1"/>
                              </a:lnRef>
                              <a:fillRef idx="1">
                                <a:schemeClr val="lt1"/>
                              </a:fillRef>
                              <a:effectRef idx="0">
                                <a:schemeClr val="dk1"/>
                              </a:effectRef>
                              <a:fontRef idx="minor">
                                <a:schemeClr val="dk1"/>
                              </a:fontRef>
                            </wps:style>
                            <wps:txbx>
                              <w:txbxContent>
                                <w:p w:rsidR="00277CAA" w:rsidRDefault="00277CAA" w:rsidP="00371DBC">
                                  <w:pPr>
                                    <w:jc w:val="center"/>
                                  </w:pPr>
                                  <w:r>
                                    <w:rPr>
                                      <w:rFonts w:hint="eastAsia"/>
                                    </w:rPr>
                                    <w:t>ぼくは</w:t>
                                  </w:r>
                                  <w:r w:rsidR="00371DBC">
                                    <w:rPr>
                                      <w:rFonts w:hint="eastAsia"/>
                                    </w:rPr>
                                    <w:t>、</w:t>
                                  </w:r>
                                  <w:r>
                                    <w:rPr>
                                      <w:rFonts w:hint="eastAsia"/>
                                    </w:rPr>
                                    <w:t>すうっとからだが浮かんだとき</w:t>
                                  </w:r>
                                  <w:r w:rsidR="00371DBC">
                                    <w:rPr>
                                      <w:rFonts w:hint="eastAsia"/>
                                    </w:rPr>
                                    <w:t>、</w:t>
                                  </w:r>
                                  <w:r>
                                    <w:rPr>
                                      <w:rFonts w:hint="eastAsia"/>
                                    </w:rPr>
                                    <w:t>どんな気持ちになったでしょう。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2F7838" id="テキスト ボックス 5" o:spid="_x0000_s1027" type="#_x0000_t202" style="position:absolute;left:0;text-align:left;margin-left:1.85pt;margin-top:6.05pt;width:441pt;height:24.7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" fillcolor="white [3201]" strokecolor="black [3200]" strokeweight="2pt">
                      <v:stroke linestyle="thinThin"/>
                      <v:textbox>
                        <w:txbxContent>
                          <w:p w:rsidR="00277CAA" w:rsidRDefault="00277CAA" w:rsidP="00371DBC">
                            <w:pPr>
                              <w:jc w:val="center"/>
                            </w:pPr>
                            <w:r>
                              <w:rPr>
                                <w:rFonts w:hint="eastAsia"/>
                              </w:rPr>
                              <w:t>ぼくは</w:t>
                            </w:r>
                            <w:r w:rsidR="00371DBC">
                              <w:rPr>
                                <w:rFonts w:hint="eastAsia"/>
                              </w:rPr>
                              <w:t>、</w:t>
                            </w:r>
                            <w:r>
                              <w:rPr>
                                <w:rFonts w:hint="eastAsia"/>
                              </w:rPr>
                              <w:t>すうっとからだが浮かんだとき</w:t>
                            </w:r>
                            <w:r w:rsidR="00371DBC">
                              <w:rPr>
                                <w:rFonts w:hint="eastAsia"/>
                              </w:rPr>
                              <w:t>、</w:t>
                            </w:r>
                            <w:r>
                              <w:rPr>
                                <w:rFonts w:hint="eastAsia"/>
                              </w:rPr>
                              <w:t>どんな気持ちになったでしょう。</w:t>
                            </w:r>
                          </w:p>
                        </w:txbxContent>
                      </v:textbox>
                    </v:shape>
                  </w:pict>
                </mc:Fallback>
              </mc:AlternateContent>
            </w:r>
          </w:p>
          <w:p w:rsidR="00277CAA" w:rsidRDefault="00277CAA" w:rsidP="00E9201E">
            <w:pPr>
              <w:ind w:left="390" w:hangingChars="174" w:hanging="390"/>
              <w:rPr>
                <w:rFonts w:asciiTheme="minorEastAsia" w:hAnsiTheme="minorEastAsia"/>
              </w:rPr>
            </w:pPr>
          </w:p>
          <w:p w:rsidR="00277CAA" w:rsidRDefault="00277CAA" w:rsidP="00E9201E">
            <w:pPr>
              <w:ind w:left="390" w:hangingChars="174" w:hanging="390"/>
              <w:rPr>
                <w:rFonts w:asciiTheme="minorEastAsia" w:hAnsiTheme="minorEastAsia"/>
              </w:rPr>
            </w:pPr>
          </w:p>
          <w:p w:rsidR="00277CAA" w:rsidRDefault="00277CAA" w:rsidP="00E9201E">
            <w:pPr>
              <w:ind w:left="390" w:hangingChars="174" w:hanging="390"/>
              <w:rPr>
                <w:rFonts w:asciiTheme="minorEastAsia" w:hAnsiTheme="minorEastAsia"/>
              </w:rPr>
            </w:pPr>
            <w:r>
              <w:rPr>
                <w:rFonts w:asciiTheme="minorEastAsia" w:hAnsiTheme="minorEastAsia" w:hint="eastAsia"/>
              </w:rPr>
              <w:t xml:space="preserve">　・うれしい。</w:t>
            </w:r>
          </w:p>
          <w:p w:rsidR="00277CAA" w:rsidRDefault="00277CAA" w:rsidP="00E9201E">
            <w:pPr>
              <w:ind w:left="390" w:hangingChars="174" w:hanging="390"/>
              <w:rPr>
                <w:rFonts w:asciiTheme="minorEastAsia" w:hAnsiTheme="minorEastAsia"/>
              </w:rPr>
            </w:pPr>
            <w:r>
              <w:rPr>
                <w:rFonts w:asciiTheme="minorEastAsia" w:hAnsiTheme="minorEastAsia" w:hint="eastAsia"/>
              </w:rPr>
              <w:t xml:space="preserve">　・やったあ。</w:t>
            </w:r>
          </w:p>
          <w:p w:rsidR="00277CAA" w:rsidRDefault="00277CAA" w:rsidP="00E9201E">
            <w:pPr>
              <w:ind w:left="390" w:hangingChars="174" w:hanging="390"/>
              <w:rPr>
                <w:rFonts w:asciiTheme="minorEastAsia" w:hAnsiTheme="minorEastAsia"/>
              </w:rPr>
            </w:pPr>
            <w:r>
              <w:rPr>
                <w:rFonts w:asciiTheme="minorEastAsia" w:hAnsiTheme="minorEastAsia" w:hint="eastAsia"/>
              </w:rPr>
              <w:t xml:space="preserve">　・がんばって練習を続けてよかった。</w:t>
            </w:r>
          </w:p>
          <w:p w:rsidR="00277CAA" w:rsidRDefault="00277CAA" w:rsidP="00E9201E">
            <w:pPr>
              <w:ind w:left="390" w:hangingChars="174" w:hanging="390"/>
              <w:rPr>
                <w:rFonts w:asciiTheme="minorEastAsia" w:hAnsiTheme="minorEastAsia"/>
              </w:rPr>
            </w:pPr>
            <w:r>
              <w:rPr>
                <w:rFonts w:asciiTheme="minorEastAsia" w:hAnsiTheme="minorEastAsia" w:hint="eastAsia"/>
              </w:rPr>
              <w:t xml:space="preserve">　・諦めずに練習したからできるように</w:t>
            </w:r>
          </w:p>
          <w:p w:rsidR="00277CAA" w:rsidRDefault="00277CAA" w:rsidP="00F362BD">
            <w:pPr>
              <w:ind w:leftChars="100" w:left="224" w:firstLineChars="100" w:firstLine="224"/>
              <w:rPr>
                <w:rFonts w:asciiTheme="minorEastAsia" w:hAnsiTheme="minorEastAsia"/>
              </w:rPr>
            </w:pPr>
            <w:r>
              <w:rPr>
                <w:rFonts w:asciiTheme="minorEastAsia" w:hAnsiTheme="minorEastAsia" w:hint="eastAsia"/>
              </w:rPr>
              <w:t>なったんだ。</w:t>
            </w:r>
          </w:p>
          <w:p w:rsidR="00277CAA" w:rsidRPr="00F362BD" w:rsidRDefault="00277CAA" w:rsidP="00E9201E">
            <w:pPr>
              <w:ind w:left="390" w:hangingChars="174" w:hanging="390"/>
              <w:rPr>
                <w:rFonts w:asciiTheme="minorEastAsia" w:hAnsiTheme="minorEastAsia"/>
              </w:rPr>
            </w:pPr>
            <w:r>
              <w:rPr>
                <w:rFonts w:asciiTheme="minorEastAsia" w:hAnsiTheme="minorEastAsia" w:hint="eastAsia"/>
              </w:rPr>
              <w:t xml:space="preserve">　・次は</w:t>
            </w:r>
            <w:r w:rsidR="00371DBC">
              <w:rPr>
                <w:rFonts w:asciiTheme="minorEastAsia" w:hAnsiTheme="minorEastAsia" w:hint="eastAsia"/>
              </w:rPr>
              <w:t>、</w:t>
            </w:r>
            <w:r>
              <w:rPr>
                <w:rFonts w:asciiTheme="minorEastAsia" w:hAnsiTheme="minorEastAsia" w:hint="eastAsia"/>
              </w:rPr>
              <w:t>泳げるようになりたいな。</w:t>
            </w:r>
          </w:p>
          <w:p w:rsidR="00277CAA" w:rsidRDefault="00277CAA" w:rsidP="00E9201E">
            <w:pPr>
              <w:ind w:left="390" w:hangingChars="174" w:hanging="390"/>
              <w:rPr>
                <w:rFonts w:asciiTheme="minorEastAsia" w:hAnsiTheme="minorEastAsia"/>
              </w:rPr>
            </w:pPr>
          </w:p>
          <w:p w:rsidR="00277CAA" w:rsidRDefault="00277CAA" w:rsidP="00B13337">
            <w:pPr>
              <w:ind w:left="390" w:hangingChars="174" w:hanging="390"/>
              <w:rPr>
                <w:rFonts w:asciiTheme="minorEastAsia" w:hAnsiTheme="minorEastAsia"/>
              </w:rPr>
            </w:pPr>
            <w:r>
              <w:rPr>
                <w:rFonts w:asciiTheme="minorEastAsia" w:hAnsiTheme="minorEastAsia" w:hint="eastAsia"/>
              </w:rPr>
              <w:t>３　自分の生活を振り返り、がんばって</w:t>
            </w:r>
          </w:p>
          <w:p w:rsidR="00277CAA" w:rsidRDefault="00277CAA" w:rsidP="00B13337">
            <w:pPr>
              <w:ind w:leftChars="100" w:left="390" w:hangingChars="74" w:hanging="166"/>
              <w:rPr>
                <w:rFonts w:asciiTheme="minorEastAsia" w:hAnsiTheme="minorEastAsia"/>
              </w:rPr>
            </w:pPr>
            <w:r>
              <w:rPr>
                <w:rFonts w:asciiTheme="minorEastAsia" w:hAnsiTheme="minorEastAsia" w:hint="eastAsia"/>
              </w:rPr>
              <w:t>いることを友達と共有する。</w:t>
            </w:r>
          </w:p>
          <w:p w:rsidR="00277CAA" w:rsidRDefault="00277CAA" w:rsidP="00B13337">
            <w:pPr>
              <w:ind w:leftChars="100" w:left="502" w:hangingChars="124" w:hanging="278"/>
              <w:rPr>
                <w:rFonts w:asciiTheme="minorEastAsia" w:hAnsiTheme="minorEastAsia"/>
              </w:rPr>
            </w:pPr>
            <w:r>
              <w:rPr>
                <w:rFonts w:asciiTheme="minorEastAsia" w:hAnsiTheme="minorEastAsia" w:hint="eastAsia"/>
              </w:rPr>
              <w:t>(1) 自分ががんばっていることをワークシートに書く。</w:t>
            </w:r>
          </w:p>
          <w:p w:rsidR="00277CAA" w:rsidRDefault="00277CAA" w:rsidP="00B13337">
            <w:pPr>
              <w:ind w:leftChars="100" w:left="390" w:hangingChars="74" w:hanging="166"/>
              <w:rPr>
                <w:rFonts w:asciiTheme="minorEastAsia" w:hAnsiTheme="minorEastAsia"/>
              </w:rPr>
            </w:pPr>
            <w:r>
              <w:rPr>
                <w:rFonts w:asciiTheme="minorEastAsia" w:hAnsiTheme="minorEastAsia" w:hint="eastAsia"/>
              </w:rPr>
              <w:t>(2) 交流の仕方を知る。</w:t>
            </w:r>
          </w:p>
          <w:p w:rsidR="00277CAA" w:rsidRDefault="00277CAA" w:rsidP="00277CAA">
            <w:pPr>
              <w:ind w:leftChars="100" w:left="390" w:hangingChars="74" w:hanging="166"/>
              <w:rPr>
                <w:rFonts w:asciiTheme="minorEastAsia" w:hAnsiTheme="minorEastAsia"/>
              </w:rPr>
            </w:pPr>
            <w:r>
              <w:rPr>
                <w:rFonts w:asciiTheme="minorEastAsia" w:hAnsiTheme="minorEastAsia" w:hint="eastAsia"/>
              </w:rPr>
              <w:t>(3) 友達と交流する。</w:t>
            </w:r>
          </w:p>
          <w:p w:rsidR="00277CAA" w:rsidRDefault="00277CAA" w:rsidP="00277CAA">
            <w:pPr>
              <w:ind w:leftChars="100" w:left="390" w:hangingChars="74" w:hanging="166"/>
              <w:rPr>
                <w:rFonts w:asciiTheme="minorEastAsia" w:hAnsiTheme="minorEastAsia"/>
              </w:rPr>
            </w:pPr>
          </w:p>
          <w:p w:rsidR="00277CAA" w:rsidRDefault="00277CAA" w:rsidP="00277CAA">
            <w:pPr>
              <w:ind w:leftChars="100" w:left="390" w:hangingChars="74" w:hanging="166"/>
              <w:rPr>
                <w:rFonts w:asciiTheme="minorEastAsia" w:hAnsiTheme="minorEastAsia"/>
              </w:rPr>
            </w:pPr>
          </w:p>
          <w:p w:rsidR="00277CAA" w:rsidRDefault="00277CAA" w:rsidP="00277CAA">
            <w:pPr>
              <w:ind w:leftChars="100" w:left="390" w:hangingChars="74" w:hanging="166"/>
              <w:rPr>
                <w:rFonts w:asciiTheme="minorEastAsia" w:hAnsiTheme="minorEastAsia"/>
              </w:rPr>
            </w:pPr>
          </w:p>
          <w:p w:rsidR="00277CAA" w:rsidRDefault="00277CAA" w:rsidP="00277CAA">
            <w:pPr>
              <w:ind w:leftChars="100" w:left="390" w:hangingChars="74" w:hanging="166"/>
              <w:rPr>
                <w:rFonts w:asciiTheme="minorEastAsia" w:hAnsiTheme="minorEastAsia"/>
              </w:rPr>
            </w:pPr>
          </w:p>
          <w:p w:rsidR="00277CAA" w:rsidRDefault="00277CAA" w:rsidP="00277CAA">
            <w:pPr>
              <w:ind w:leftChars="100" w:left="390" w:hangingChars="74" w:hanging="166"/>
              <w:rPr>
                <w:rFonts w:asciiTheme="minorEastAsia" w:hAnsiTheme="minorEastAsia"/>
              </w:rPr>
            </w:pPr>
          </w:p>
          <w:p w:rsidR="00277CAA" w:rsidRDefault="00277CAA" w:rsidP="00277CAA">
            <w:pPr>
              <w:rPr>
                <w:rFonts w:asciiTheme="minorEastAsia" w:hAnsiTheme="minorEastAsia"/>
              </w:rPr>
            </w:pPr>
            <w:r>
              <w:rPr>
                <w:rFonts w:asciiTheme="minorEastAsia" w:hAnsiTheme="minorEastAsia" w:hint="eastAsia"/>
              </w:rPr>
              <w:t>４　本時を振り返る。</w:t>
            </w:r>
          </w:p>
          <w:p w:rsidR="00277CAA" w:rsidRPr="00B13337" w:rsidRDefault="00277CAA" w:rsidP="00371DBC">
            <w:pPr>
              <w:ind w:left="448" w:hangingChars="200" w:hanging="448"/>
              <w:rPr>
                <w:rFonts w:asciiTheme="minorEastAsia" w:hAnsiTheme="minorEastAsia"/>
              </w:rPr>
            </w:pPr>
            <w:r>
              <w:rPr>
                <w:rFonts w:asciiTheme="minorEastAsia" w:hAnsiTheme="minorEastAsia" w:hint="eastAsia"/>
              </w:rPr>
              <w:t xml:space="preserve">　</w:t>
            </w:r>
            <w:r w:rsidR="00371DBC">
              <w:rPr>
                <w:rFonts w:asciiTheme="minorEastAsia" w:hAnsiTheme="minorEastAsia" w:hint="eastAsia"/>
              </w:rPr>
              <w:t>・</w:t>
            </w:r>
            <w:r>
              <w:rPr>
                <w:rFonts w:asciiTheme="minorEastAsia" w:hAnsiTheme="minorEastAsia"/>
              </w:rPr>
              <w:t xml:space="preserve"> </w:t>
            </w:r>
            <w:r>
              <w:rPr>
                <w:rFonts w:asciiTheme="minorEastAsia" w:hAnsiTheme="minorEastAsia" w:hint="eastAsia"/>
              </w:rPr>
              <w:t>友達と意見交換をして</w:t>
            </w:r>
            <w:r w:rsidR="00371DBC">
              <w:rPr>
                <w:rFonts w:asciiTheme="minorEastAsia" w:hAnsiTheme="minorEastAsia" w:hint="eastAsia"/>
              </w:rPr>
              <w:t>、</w:t>
            </w:r>
            <w:r>
              <w:rPr>
                <w:rFonts w:asciiTheme="minorEastAsia" w:hAnsiTheme="minorEastAsia" w:hint="eastAsia"/>
              </w:rPr>
              <w:t>どんな気持ちになったかをワークシートに記入する。</w:t>
            </w:r>
          </w:p>
        </w:tc>
        <w:tc>
          <w:tcPr>
            <w:tcW w:w="486" w:type="dxa"/>
          </w:tcPr>
          <w:p w:rsidR="00277CAA" w:rsidRDefault="00277CAA" w:rsidP="00B13337">
            <w:pPr>
              <w:rPr>
                <w:rFonts w:asciiTheme="minorEastAsia" w:hAnsiTheme="minorEastAsia"/>
              </w:rPr>
            </w:pPr>
            <w:r>
              <w:rPr>
                <w:rFonts w:asciiTheme="minorEastAsia" w:hAnsiTheme="minorEastAsia" w:hint="eastAsia"/>
              </w:rPr>
              <w:t xml:space="preserve">　　　      </w:t>
            </w:r>
          </w:p>
          <w:p w:rsidR="00277CAA" w:rsidRDefault="00277CAA" w:rsidP="00B13337">
            <w:pPr>
              <w:rPr>
                <w:rFonts w:asciiTheme="minorEastAsia" w:hAnsiTheme="minorEastAsia"/>
              </w:rPr>
            </w:pPr>
          </w:p>
          <w:p w:rsidR="00277CAA" w:rsidRDefault="00277CAA" w:rsidP="00B13337">
            <w:pPr>
              <w:rPr>
                <w:rFonts w:asciiTheme="minorEastAsia" w:hAnsiTheme="minorEastAsia"/>
              </w:rPr>
            </w:pPr>
          </w:p>
          <w:p w:rsidR="00277CAA" w:rsidRDefault="00277CAA" w:rsidP="00B13337">
            <w:pPr>
              <w:rPr>
                <w:rFonts w:asciiTheme="minorEastAsia" w:hAnsiTheme="minorEastAsia"/>
              </w:rPr>
            </w:pPr>
          </w:p>
          <w:p w:rsidR="00277CAA" w:rsidRDefault="00277CAA" w:rsidP="00B13337">
            <w:pPr>
              <w:rPr>
                <w:rFonts w:asciiTheme="minorEastAsia" w:hAnsiTheme="minorEastAsia"/>
              </w:rPr>
            </w:pPr>
          </w:p>
          <w:p w:rsidR="00277CAA" w:rsidRDefault="00277CAA" w:rsidP="00B13337">
            <w:pPr>
              <w:rPr>
                <w:rFonts w:asciiTheme="minorEastAsia" w:hAnsiTheme="minorEastAsia"/>
              </w:rPr>
            </w:pPr>
          </w:p>
          <w:p w:rsidR="00277CAA" w:rsidRDefault="00277CAA" w:rsidP="00B13337">
            <w:pPr>
              <w:rPr>
                <w:rFonts w:asciiTheme="minorEastAsia" w:hAnsiTheme="minorEastAsia"/>
              </w:rPr>
            </w:pPr>
          </w:p>
          <w:p w:rsidR="00277CAA" w:rsidRDefault="00277CAA" w:rsidP="00B13337">
            <w:pPr>
              <w:rPr>
                <w:rFonts w:asciiTheme="minorEastAsia" w:hAnsiTheme="minorEastAsia"/>
              </w:rPr>
            </w:pPr>
          </w:p>
          <w:p w:rsidR="00277CAA" w:rsidRDefault="00277CAA" w:rsidP="00B13337">
            <w:pPr>
              <w:rPr>
                <w:rFonts w:asciiTheme="minorEastAsia" w:hAnsiTheme="minorEastAsia"/>
              </w:rPr>
            </w:pPr>
          </w:p>
          <w:p w:rsidR="00277CAA" w:rsidRPr="00E9201E" w:rsidRDefault="00277CAA" w:rsidP="00B13337">
            <w:pPr>
              <w:rPr>
                <w:rFonts w:asciiTheme="minorEastAsia" w:hAnsiTheme="minorEastAsia"/>
              </w:rPr>
            </w:pPr>
            <w:r>
              <w:rPr>
                <w:rFonts w:asciiTheme="minorEastAsia" w:hAnsiTheme="minorEastAsia" w:hint="eastAsia"/>
              </w:rPr>
              <w:t>13</w:t>
            </w:r>
          </w:p>
        </w:tc>
        <w:tc>
          <w:tcPr>
            <w:tcW w:w="4333" w:type="dxa"/>
            <w:gridSpan w:val="2"/>
            <w:vMerge w:val="restart"/>
            <w:tcBorders>
              <w:top w:val="nil"/>
            </w:tcBorders>
          </w:tcPr>
          <w:p w:rsidR="00277CAA" w:rsidRDefault="00277CAA">
            <w:pPr>
              <w:rPr>
                <w:rFonts w:asciiTheme="minorEastAsia" w:hAnsiTheme="minorEastAsia"/>
              </w:rPr>
            </w:pPr>
          </w:p>
          <w:p w:rsidR="00277CAA" w:rsidRDefault="00277CAA" w:rsidP="00E9201E">
            <w:pPr>
              <w:rPr>
                <w:rFonts w:asciiTheme="minorEastAsia" w:hAnsiTheme="minorEastAsia"/>
              </w:rPr>
            </w:pPr>
          </w:p>
          <w:p w:rsidR="00277CAA" w:rsidRDefault="00371DBC" w:rsidP="00E9201E">
            <w:pPr>
              <w:ind w:left="224" w:hangingChars="100" w:hanging="224"/>
              <w:rPr>
                <w:rFonts w:asciiTheme="minorEastAsia" w:hAnsiTheme="minorEastAsia"/>
              </w:rPr>
            </w:pPr>
            <w:r>
              <w:rPr>
                <w:rFonts w:asciiTheme="minorEastAsia" w:hAnsiTheme="minorEastAsia" w:hint="eastAsia"/>
              </w:rPr>
              <w:t>・</w:t>
            </w:r>
            <w:r w:rsidR="00277CAA">
              <w:rPr>
                <w:rFonts w:asciiTheme="minorEastAsia" w:hAnsiTheme="minorEastAsia"/>
              </w:rPr>
              <w:t xml:space="preserve"> </w:t>
            </w:r>
            <w:r w:rsidR="00277CAA">
              <w:rPr>
                <w:rFonts w:asciiTheme="minorEastAsia" w:hAnsiTheme="minorEastAsia" w:hint="eastAsia"/>
              </w:rPr>
              <w:t>首までしか入れずに</w:t>
            </w:r>
            <w:r>
              <w:rPr>
                <w:rFonts w:asciiTheme="minorEastAsia" w:hAnsiTheme="minorEastAsia" w:hint="eastAsia"/>
              </w:rPr>
              <w:t>、</w:t>
            </w:r>
            <w:r w:rsidR="00277CAA">
              <w:rPr>
                <w:rFonts w:asciiTheme="minorEastAsia" w:hAnsiTheme="minorEastAsia" w:hint="eastAsia"/>
              </w:rPr>
              <w:t>悔しい気持ちになったことを押さえる。</w:t>
            </w:r>
          </w:p>
          <w:p w:rsidR="00277CAA" w:rsidRDefault="00371DBC" w:rsidP="00E9201E">
            <w:pPr>
              <w:ind w:left="224" w:hangingChars="100" w:hanging="224"/>
              <w:rPr>
                <w:rFonts w:asciiTheme="minorEastAsia" w:hAnsiTheme="minorEastAsia"/>
              </w:rPr>
            </w:pPr>
            <w:r>
              <w:rPr>
                <w:rFonts w:asciiTheme="minorEastAsia" w:hAnsiTheme="minorEastAsia" w:hint="eastAsia"/>
              </w:rPr>
              <w:t>・</w:t>
            </w:r>
            <w:r w:rsidR="00277CAA">
              <w:rPr>
                <w:rFonts w:asciiTheme="minorEastAsia" w:hAnsiTheme="minorEastAsia"/>
              </w:rPr>
              <w:t xml:space="preserve"> </w:t>
            </w:r>
            <w:r w:rsidR="00277CAA">
              <w:rPr>
                <w:rFonts w:asciiTheme="minorEastAsia" w:hAnsiTheme="minorEastAsia" w:hint="eastAsia"/>
              </w:rPr>
              <w:t>すぐにできるようになったわけではないが</w:t>
            </w:r>
            <w:r>
              <w:rPr>
                <w:rFonts w:asciiTheme="minorEastAsia" w:hAnsiTheme="minorEastAsia" w:hint="eastAsia"/>
              </w:rPr>
              <w:t>、</w:t>
            </w:r>
            <w:r w:rsidR="00277CAA">
              <w:rPr>
                <w:rFonts w:asciiTheme="minorEastAsia" w:hAnsiTheme="minorEastAsia" w:hint="eastAsia"/>
              </w:rPr>
              <w:t>練習を続けた主人公の気持ちを考えさせる。</w:t>
            </w:r>
          </w:p>
          <w:p w:rsidR="00277CAA" w:rsidRDefault="00277CAA" w:rsidP="00E9201E">
            <w:pPr>
              <w:ind w:left="224" w:hangingChars="100" w:hanging="224"/>
              <w:rPr>
                <w:rFonts w:asciiTheme="minorEastAsia" w:hAnsiTheme="minorEastAsia"/>
              </w:rPr>
            </w:pPr>
            <w:r>
              <w:rPr>
                <w:rFonts w:asciiTheme="minorEastAsia" w:hAnsiTheme="minorEastAsia"/>
                <w:noProof/>
              </w:rPr>
              <mc:AlternateContent>
                <mc:Choice Requires="wps">
                  <w:drawing>
                    <wp:anchor distT="0" distB="0" distL="114300" distR="114300" simplePos="0" relativeHeight="251729920" behindDoc="0" locked="0" layoutInCell="1" allowOverlap="1" wp14:anchorId="25B5361C" wp14:editId="33E98EF6">
                      <wp:simplePos x="0" y="0"/>
                      <wp:positionH relativeFrom="column">
                        <wp:posOffset>-18415</wp:posOffset>
                      </wp:positionH>
                      <wp:positionV relativeFrom="paragraph">
                        <wp:posOffset>31115</wp:posOffset>
                      </wp:positionV>
                      <wp:extent cx="2628900" cy="4667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2628900" cy="46672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277CAA" w:rsidRDefault="00277CAA" w:rsidP="00E9201E">
                                  <w:pPr>
                                    <w:ind w:left="336" w:hangingChars="150" w:hanging="336"/>
                                  </w:pPr>
                                  <w:r w:rsidRPr="00E9201E">
                                    <w:rPr>
                                      <w:rFonts w:hint="eastAsia"/>
                                      <w:bdr w:val="single" w:sz="4" w:space="0" w:color="auto"/>
                                    </w:rPr>
                                    <w:t>補</w:t>
                                  </w:r>
                                  <w:r>
                                    <w:rPr>
                                      <w:rFonts w:hint="eastAsia"/>
                                    </w:rPr>
                                    <w:t>どのくらい練習したのだろう。なぜ</w:t>
                                  </w:r>
                                </w:p>
                                <w:p w:rsidR="00277CAA" w:rsidRPr="00E9201E" w:rsidRDefault="00277CAA" w:rsidP="00E9201E">
                                  <w:pPr>
                                    <w:ind w:leftChars="100" w:left="336" w:hangingChars="50" w:hanging="112"/>
                                    <w:rPr>
                                      <w:bdr w:val="single" w:sz="4" w:space="0" w:color="auto"/>
                                    </w:rPr>
                                  </w:pPr>
                                  <w:r>
                                    <w:t> </w:t>
                                  </w:r>
                                  <w:r>
                                    <w:rPr>
                                      <w:rFonts w:hint="eastAsia"/>
                                    </w:rPr>
                                    <w:t>練習を</w:t>
                                  </w:r>
                                  <w:r w:rsidR="00D4253C">
                                    <w:rPr>
                                      <w:rFonts w:hint="eastAsia"/>
                                    </w:rPr>
                                    <w:t>続けた</w:t>
                                  </w:r>
                                  <w:r>
                                    <w:rPr>
                                      <w:rFonts w:hint="eastAsia"/>
                                    </w:rPr>
                                    <w:t>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B5361C" id="テキスト ボックス 2" o:spid="_x0000_s1028" type="#_x0000_t202" style="position:absolute;left:0;text-align:left;margin-left:-1.45pt;margin-top:2.45pt;width:207pt;height:36.7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" fillcolor="white [3201]" strokeweight=".5pt">
                      <v:stroke dashstyle="dash"/>
                      <v:textbox>
                        <w:txbxContent>
                          <w:p w:rsidR="00277CAA" w:rsidRDefault="00277CAA" w:rsidP="00E9201E">
                            <w:pPr>
                              <w:ind w:left="336" w:hangingChars="150" w:hanging="336"/>
                            </w:pPr>
                            <w:r w:rsidRPr="00E9201E">
                              <w:rPr>
                                <w:rFonts w:hint="eastAsia"/>
                                <w:bdr w:val="single" w:sz="4" w:space="0" w:color="auto"/>
                              </w:rPr>
                              <w:t>補</w:t>
                            </w:r>
                            <w:r>
                              <w:rPr>
                                <w:rFonts w:hint="eastAsia"/>
                              </w:rPr>
                              <w:t>どのくらい練習したのだろう。なぜ</w:t>
                            </w:r>
                          </w:p>
                          <w:p w:rsidR="00277CAA" w:rsidRPr="00E9201E" w:rsidRDefault="00277CAA" w:rsidP="00E9201E">
                            <w:pPr>
                              <w:ind w:leftChars="100" w:left="336" w:hangingChars="50" w:hanging="112"/>
                              <w:rPr>
                                <w:bdr w:val="single" w:sz="4" w:space="0" w:color="auto"/>
                              </w:rPr>
                            </w:pPr>
                            <w:r>
                              <w:t> </w:t>
                            </w:r>
                            <w:r>
                              <w:rPr>
                                <w:rFonts w:hint="eastAsia"/>
                              </w:rPr>
                              <w:t>練習を</w:t>
                            </w:r>
                            <w:r w:rsidR="00D4253C">
                              <w:rPr>
                                <w:rFonts w:hint="eastAsia"/>
                              </w:rPr>
                              <w:t>続けた</w:t>
                            </w:r>
                            <w:r>
                              <w:rPr>
                                <w:rFonts w:hint="eastAsia"/>
                              </w:rPr>
                              <w:t>のだろう。</w:t>
                            </w:r>
                          </w:p>
                        </w:txbxContent>
                      </v:textbox>
                    </v:shape>
                  </w:pict>
                </mc:Fallback>
              </mc:AlternateContent>
            </w:r>
          </w:p>
          <w:p w:rsidR="00277CAA" w:rsidRPr="00B13337" w:rsidRDefault="00277CAA" w:rsidP="00B13337">
            <w:pPr>
              <w:rPr>
                <w:rFonts w:asciiTheme="minorEastAsia" w:hAnsiTheme="minorEastAsia"/>
              </w:rPr>
            </w:pPr>
          </w:p>
          <w:p w:rsidR="00277CAA" w:rsidRDefault="00277CAA" w:rsidP="00B13337">
            <w:pPr>
              <w:rPr>
                <w:rFonts w:asciiTheme="minorEastAsia" w:hAnsiTheme="minorEastAsia"/>
              </w:rPr>
            </w:pPr>
          </w:p>
          <w:p w:rsidR="00277CAA" w:rsidRDefault="00277CAA" w:rsidP="00B13337">
            <w:pPr>
              <w:rPr>
                <w:rFonts w:asciiTheme="minorEastAsia" w:hAnsiTheme="minorEastAsia"/>
              </w:rPr>
            </w:pPr>
          </w:p>
          <w:p w:rsidR="00277CAA" w:rsidRDefault="00277CAA" w:rsidP="00B13337">
            <w:pPr>
              <w:rPr>
                <w:rFonts w:asciiTheme="minorEastAsia" w:hAnsiTheme="minorEastAsia"/>
              </w:rPr>
            </w:pPr>
          </w:p>
          <w:p w:rsidR="00277CAA" w:rsidRDefault="00277CAA" w:rsidP="00B13337">
            <w:pPr>
              <w:rPr>
                <w:rFonts w:asciiTheme="minorEastAsia" w:hAnsiTheme="minorEastAsia"/>
              </w:rPr>
            </w:pPr>
          </w:p>
          <w:p w:rsidR="00277CAA" w:rsidRDefault="00371DBC" w:rsidP="00F362BD">
            <w:pPr>
              <w:ind w:left="224" w:hangingChars="100" w:hanging="224"/>
              <w:rPr>
                <w:rFonts w:asciiTheme="minorEastAsia" w:hAnsiTheme="minorEastAsia"/>
              </w:rPr>
            </w:pPr>
            <w:r>
              <w:rPr>
                <w:rFonts w:asciiTheme="minorEastAsia" w:hAnsiTheme="minorEastAsia" w:hint="eastAsia"/>
              </w:rPr>
              <w:t>・</w:t>
            </w:r>
            <w:r w:rsidR="00277CAA">
              <w:rPr>
                <w:rFonts w:asciiTheme="minorEastAsia" w:hAnsiTheme="minorEastAsia"/>
              </w:rPr>
              <w:t xml:space="preserve"> </w:t>
            </w:r>
            <w:r w:rsidR="00277CAA">
              <w:rPr>
                <w:rFonts w:asciiTheme="minorEastAsia" w:hAnsiTheme="minorEastAsia" w:hint="eastAsia"/>
              </w:rPr>
              <w:t>練習を続けたからこそできるようになったという視点をもてるように補助発問をする。</w:t>
            </w:r>
          </w:p>
          <w:p w:rsidR="00277CAA" w:rsidRPr="00F362BD" w:rsidRDefault="00277CAA" w:rsidP="00B13337">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731968" behindDoc="0" locked="0" layoutInCell="1" allowOverlap="1" wp14:anchorId="221E5573" wp14:editId="00C0EDB4">
                      <wp:simplePos x="0" y="0"/>
                      <wp:positionH relativeFrom="column">
                        <wp:posOffset>-18415</wp:posOffset>
                      </wp:positionH>
                      <wp:positionV relativeFrom="paragraph">
                        <wp:posOffset>34925</wp:posOffset>
                      </wp:positionV>
                      <wp:extent cx="2628900" cy="66675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2628900" cy="666750"/>
                              </a:xfrm>
                              <a:prstGeom prst="rect">
                                <a:avLst/>
                              </a:prstGeom>
                              <a:solidFill>
                                <a:sysClr val="window" lastClr="FFFFFF"/>
                              </a:solidFill>
                              <a:ln w="6350">
                                <a:solidFill>
                                  <a:prstClr val="black"/>
                                </a:solidFill>
                                <a:prstDash val="dash"/>
                              </a:ln>
                              <a:effectLst/>
                            </wps:spPr>
                            <wps:txbx>
                              <w:txbxContent>
                                <w:p w:rsidR="00277CAA" w:rsidRPr="00E9201E" w:rsidRDefault="00277CAA" w:rsidP="00F362BD">
                                  <w:pPr>
                                    <w:ind w:left="336" w:hangingChars="150" w:hanging="336"/>
                                    <w:rPr>
                                      <w:bdr w:val="single" w:sz="4" w:space="0" w:color="auto"/>
                                    </w:rPr>
                                  </w:pPr>
                                  <w:r w:rsidRPr="00E9201E">
                                    <w:rPr>
                                      <w:rFonts w:hint="eastAsia"/>
                                      <w:bdr w:val="single" w:sz="4" w:space="0" w:color="auto"/>
                                    </w:rPr>
                                    <w:t>補</w:t>
                                  </w:r>
                                  <w:r>
                                    <w:rPr>
                                      <w:rFonts w:hint="eastAsia"/>
                                    </w:rPr>
                                    <w:t>もし</w:t>
                                  </w:r>
                                  <w:r w:rsidR="00371DBC">
                                    <w:rPr>
                                      <w:rFonts w:hint="eastAsia"/>
                                    </w:rPr>
                                    <w:t>、</w:t>
                                  </w:r>
                                  <w:r>
                                    <w:rPr>
                                      <w:rFonts w:hint="eastAsia"/>
                                    </w:rPr>
                                    <w:t>練習を途中でやめてしまっていたら</w:t>
                                  </w:r>
                                  <w:r w:rsidR="00371DBC">
                                    <w:rPr>
                                      <w:rFonts w:hint="eastAsia"/>
                                    </w:rPr>
                                    <w:t>、</w:t>
                                  </w:r>
                                  <w:r>
                                    <w:rPr>
                                      <w:rFonts w:hint="eastAsia"/>
                                    </w:rPr>
                                    <w:t>どんな気持ちになっていたかな。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E5573" id="テキスト ボックス 6" o:spid="_x0000_s1029" type="#_x0000_t202" style="position:absolute;left:0;text-align:left;margin-left:-1.45pt;margin-top:2.75pt;width:207pt;height:5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" fillcolor="window" strokeweight=".5pt">
                      <v:stroke dashstyle="dash"/>
                      <v:textbox>
                        <w:txbxContent>
                          <w:p w:rsidR="00277CAA" w:rsidRPr="00E9201E" w:rsidRDefault="00277CAA" w:rsidP="00F362BD">
                            <w:pPr>
                              <w:ind w:left="336" w:hangingChars="150" w:hanging="336"/>
                              <w:rPr>
                                <w:bdr w:val="single" w:sz="4" w:space="0" w:color="auto"/>
                              </w:rPr>
                            </w:pPr>
                            <w:r w:rsidRPr="00E9201E">
                              <w:rPr>
                                <w:rFonts w:hint="eastAsia"/>
                                <w:bdr w:val="single" w:sz="4" w:space="0" w:color="auto"/>
                              </w:rPr>
                              <w:t>補</w:t>
                            </w:r>
                            <w:r>
                              <w:rPr>
                                <w:rFonts w:hint="eastAsia"/>
                              </w:rPr>
                              <w:t>もし</w:t>
                            </w:r>
                            <w:r w:rsidR="00371DBC">
                              <w:rPr>
                                <w:rFonts w:hint="eastAsia"/>
                              </w:rPr>
                              <w:t>、</w:t>
                            </w:r>
                            <w:r>
                              <w:rPr>
                                <w:rFonts w:hint="eastAsia"/>
                              </w:rPr>
                              <w:t>練習を途中でやめてしまっていたら</w:t>
                            </w:r>
                            <w:r w:rsidR="00371DBC">
                              <w:rPr>
                                <w:rFonts w:hint="eastAsia"/>
                              </w:rPr>
                              <w:t>、</w:t>
                            </w:r>
                            <w:r>
                              <w:rPr>
                                <w:rFonts w:hint="eastAsia"/>
                              </w:rPr>
                              <w:t>どんな気持ちになっていたかな。</w:t>
                            </w:r>
                          </w:p>
                        </w:txbxContent>
                      </v:textbox>
                    </v:shape>
                  </w:pict>
                </mc:Fallback>
              </mc:AlternateContent>
            </w:r>
          </w:p>
          <w:p w:rsidR="00277CAA" w:rsidRDefault="00277CAA" w:rsidP="00B13337">
            <w:pPr>
              <w:rPr>
                <w:rFonts w:asciiTheme="minorEastAsia" w:hAnsiTheme="minorEastAsia"/>
              </w:rPr>
            </w:pPr>
          </w:p>
          <w:p w:rsidR="00277CAA" w:rsidRDefault="00277CAA" w:rsidP="00B13337">
            <w:pPr>
              <w:rPr>
                <w:rFonts w:asciiTheme="minorEastAsia" w:hAnsiTheme="minorEastAsia"/>
              </w:rPr>
            </w:pPr>
          </w:p>
          <w:p w:rsidR="00277CAA" w:rsidRDefault="00277CAA" w:rsidP="00B13337">
            <w:pPr>
              <w:rPr>
                <w:rFonts w:asciiTheme="minorEastAsia" w:hAnsiTheme="minorEastAsia"/>
              </w:rPr>
            </w:pPr>
          </w:p>
          <w:p w:rsidR="00277CAA" w:rsidRDefault="00371DBC" w:rsidP="002A1D4E">
            <w:pPr>
              <w:ind w:left="224" w:hangingChars="100" w:hanging="224"/>
              <w:rPr>
                <w:rFonts w:asciiTheme="minorEastAsia" w:hAnsiTheme="minorEastAsia"/>
              </w:rPr>
            </w:pPr>
            <w:r>
              <w:rPr>
                <w:rFonts w:asciiTheme="minorEastAsia" w:hAnsiTheme="minorEastAsia" w:hint="eastAsia"/>
              </w:rPr>
              <w:t>・</w:t>
            </w:r>
            <w:r w:rsidR="00277CAA">
              <w:rPr>
                <w:rFonts w:asciiTheme="minorEastAsia" w:hAnsiTheme="minorEastAsia"/>
              </w:rPr>
              <w:t xml:space="preserve"> </w:t>
            </w:r>
            <w:r w:rsidR="00277CAA">
              <w:rPr>
                <w:rFonts w:asciiTheme="minorEastAsia" w:hAnsiTheme="minorEastAsia" w:hint="eastAsia"/>
              </w:rPr>
              <w:t>生活面</w:t>
            </w:r>
            <w:r>
              <w:rPr>
                <w:rFonts w:asciiTheme="minorEastAsia" w:hAnsiTheme="minorEastAsia" w:hint="eastAsia"/>
              </w:rPr>
              <w:t>、</w:t>
            </w:r>
            <w:r w:rsidR="00277CAA">
              <w:rPr>
                <w:rFonts w:asciiTheme="minorEastAsia" w:hAnsiTheme="minorEastAsia" w:hint="eastAsia"/>
              </w:rPr>
              <w:t>学習面</w:t>
            </w:r>
            <w:r>
              <w:rPr>
                <w:rFonts w:asciiTheme="minorEastAsia" w:hAnsiTheme="minorEastAsia" w:hint="eastAsia"/>
              </w:rPr>
              <w:t>、</w:t>
            </w:r>
            <w:r w:rsidR="00277CAA">
              <w:rPr>
                <w:rFonts w:asciiTheme="minorEastAsia" w:hAnsiTheme="minorEastAsia" w:hint="eastAsia"/>
              </w:rPr>
              <w:t>習い事などどんな分野でもよいことを伝える。</w:t>
            </w:r>
          </w:p>
          <w:p w:rsidR="00277CAA" w:rsidRDefault="00371DBC" w:rsidP="002A1D4E">
            <w:pPr>
              <w:ind w:left="224" w:hangingChars="100" w:hanging="224"/>
              <w:rPr>
                <w:rFonts w:asciiTheme="minorEastAsia" w:hAnsiTheme="minorEastAsia"/>
              </w:rPr>
            </w:pPr>
            <w:r>
              <w:rPr>
                <w:rFonts w:asciiTheme="minorEastAsia" w:hAnsiTheme="minorEastAsia" w:hint="eastAsia"/>
              </w:rPr>
              <w:t>・</w:t>
            </w:r>
            <w:r w:rsidR="00277CAA">
              <w:rPr>
                <w:rFonts w:asciiTheme="minorEastAsia" w:hAnsiTheme="minorEastAsia"/>
              </w:rPr>
              <w:t xml:space="preserve"> </w:t>
            </w:r>
            <w:r w:rsidR="00277CAA">
              <w:rPr>
                <w:rFonts w:asciiTheme="minorEastAsia" w:hAnsiTheme="minorEastAsia" w:hint="eastAsia"/>
              </w:rPr>
              <w:t>なかなか思いつかない児童には</w:t>
            </w:r>
            <w:r>
              <w:rPr>
                <w:rFonts w:asciiTheme="minorEastAsia" w:hAnsiTheme="minorEastAsia" w:hint="eastAsia"/>
              </w:rPr>
              <w:t>、</w:t>
            </w:r>
            <w:r w:rsidR="00277CAA">
              <w:rPr>
                <w:rFonts w:asciiTheme="minorEastAsia" w:hAnsiTheme="minorEastAsia" w:hint="eastAsia"/>
              </w:rPr>
              <w:t>これからがんばりたいことをでもよいことを知らせる。</w:t>
            </w:r>
          </w:p>
          <w:p w:rsidR="00277CAA" w:rsidRDefault="00371DBC" w:rsidP="002A1D4E">
            <w:pPr>
              <w:ind w:left="224" w:hangingChars="100" w:hanging="224"/>
              <w:rPr>
                <w:rFonts w:asciiTheme="minorEastAsia" w:hAnsiTheme="minorEastAsia"/>
              </w:rPr>
            </w:pPr>
            <w:r>
              <w:rPr>
                <w:rFonts w:asciiTheme="minorEastAsia" w:hAnsiTheme="minorEastAsia" w:hint="eastAsia"/>
              </w:rPr>
              <w:t>・</w:t>
            </w:r>
            <w:r w:rsidR="00277CAA">
              <w:rPr>
                <w:rFonts w:asciiTheme="minorEastAsia" w:hAnsiTheme="minorEastAsia"/>
              </w:rPr>
              <w:t xml:space="preserve"> </w:t>
            </w:r>
            <w:r w:rsidR="00277CAA">
              <w:rPr>
                <w:rFonts w:asciiTheme="minorEastAsia" w:hAnsiTheme="minorEastAsia" w:hint="eastAsia"/>
              </w:rPr>
              <w:t>席を離れて</w:t>
            </w:r>
            <w:r>
              <w:rPr>
                <w:rFonts w:asciiTheme="minorEastAsia" w:hAnsiTheme="minorEastAsia" w:hint="eastAsia"/>
              </w:rPr>
              <w:t>、</w:t>
            </w:r>
            <w:r w:rsidR="00277CAA">
              <w:rPr>
                <w:rFonts w:asciiTheme="minorEastAsia" w:hAnsiTheme="minorEastAsia" w:hint="eastAsia"/>
              </w:rPr>
              <w:t>自由に交流できるようにする。</w:t>
            </w:r>
          </w:p>
          <w:p w:rsidR="00277CAA" w:rsidRDefault="00277CAA" w:rsidP="00371DBC">
            <w:pPr>
              <w:ind w:left="225" w:hangingChars="100" w:hanging="225"/>
              <w:rPr>
                <w:rFonts w:asciiTheme="minorEastAsia" w:hAnsiTheme="minorEastAsia"/>
              </w:rPr>
            </w:pPr>
            <w:r w:rsidRPr="00F362BD">
              <w:rPr>
                <w:rFonts w:asciiTheme="majorEastAsia" w:eastAsiaTheme="majorEastAsia" w:hAnsiTheme="majorEastAsia" w:hint="eastAsia"/>
                <w:b/>
              </w:rPr>
              <w:t>評</w:t>
            </w:r>
            <w:r w:rsidR="00371DBC">
              <w:rPr>
                <w:rFonts w:asciiTheme="majorEastAsia" w:eastAsiaTheme="majorEastAsia" w:hAnsiTheme="majorEastAsia" w:hint="eastAsia"/>
                <w:b/>
              </w:rPr>
              <w:t xml:space="preserve">　</w:t>
            </w:r>
            <w:r>
              <w:rPr>
                <w:rFonts w:asciiTheme="minorEastAsia" w:hAnsiTheme="minorEastAsia" w:hint="eastAsia"/>
              </w:rPr>
              <w:t>自分ががんばっていることを考え</w:t>
            </w:r>
            <w:r w:rsidR="00371DBC">
              <w:rPr>
                <w:rFonts w:asciiTheme="minorEastAsia" w:hAnsiTheme="minorEastAsia" w:hint="eastAsia"/>
              </w:rPr>
              <w:t>、</w:t>
            </w:r>
            <w:r>
              <w:rPr>
                <w:rFonts w:asciiTheme="minorEastAsia" w:hAnsiTheme="minorEastAsia" w:hint="eastAsia"/>
              </w:rPr>
              <w:t>友達と交流している。</w:t>
            </w:r>
          </w:p>
          <w:p w:rsidR="00277CAA" w:rsidRDefault="00277CAA" w:rsidP="00277CAA">
            <w:pPr>
              <w:ind w:left="224" w:hangingChars="100" w:hanging="224"/>
              <w:jc w:val="right"/>
              <w:rPr>
                <w:rFonts w:asciiTheme="minorEastAsia" w:hAnsiTheme="minorEastAsia"/>
              </w:rPr>
            </w:pPr>
            <w:r>
              <w:rPr>
                <w:rFonts w:asciiTheme="minorEastAsia" w:hAnsiTheme="minorEastAsia" w:hint="eastAsia"/>
              </w:rPr>
              <w:t>（ワークシート</w:t>
            </w:r>
            <w:r w:rsidR="00371DBC">
              <w:rPr>
                <w:rFonts w:asciiTheme="minorEastAsia" w:hAnsiTheme="minorEastAsia" w:hint="eastAsia"/>
              </w:rPr>
              <w:t>、</w:t>
            </w:r>
            <w:r>
              <w:rPr>
                <w:rFonts w:asciiTheme="minorEastAsia" w:hAnsiTheme="minorEastAsia" w:hint="eastAsia"/>
              </w:rPr>
              <w:t>観察）</w:t>
            </w:r>
          </w:p>
          <w:p w:rsidR="00277CAA" w:rsidRDefault="00277CAA" w:rsidP="00277CAA">
            <w:pPr>
              <w:ind w:left="224" w:hangingChars="100" w:hanging="224"/>
              <w:jc w:val="right"/>
              <w:rPr>
                <w:rFonts w:asciiTheme="minorEastAsia" w:hAnsiTheme="minorEastAsia"/>
              </w:rPr>
            </w:pPr>
          </w:p>
          <w:p w:rsidR="00277CAA" w:rsidRDefault="00277CAA" w:rsidP="00277CAA">
            <w:pPr>
              <w:ind w:left="224" w:hangingChars="100" w:hanging="224"/>
              <w:jc w:val="left"/>
              <w:rPr>
                <w:rFonts w:asciiTheme="minorEastAsia" w:hAnsiTheme="minorEastAsia"/>
              </w:rPr>
            </w:pPr>
          </w:p>
          <w:p w:rsidR="00277CAA" w:rsidRDefault="00371DBC" w:rsidP="00277CAA">
            <w:pPr>
              <w:ind w:left="224" w:hangingChars="100" w:hanging="224"/>
              <w:jc w:val="left"/>
              <w:rPr>
                <w:rFonts w:asciiTheme="minorEastAsia" w:hAnsiTheme="minorEastAsia"/>
              </w:rPr>
            </w:pPr>
            <w:r>
              <w:rPr>
                <w:rFonts w:asciiTheme="minorEastAsia" w:hAnsiTheme="minorEastAsia" w:hint="eastAsia"/>
              </w:rPr>
              <w:t>・</w:t>
            </w:r>
            <w:r w:rsidR="00277CAA">
              <w:rPr>
                <w:rFonts w:asciiTheme="minorEastAsia" w:hAnsiTheme="minorEastAsia" w:hint="eastAsia"/>
              </w:rPr>
              <w:t xml:space="preserve"> 気持ちで表すイラストに○をつけることで</w:t>
            </w:r>
            <w:r>
              <w:rPr>
                <w:rFonts w:asciiTheme="minorEastAsia" w:hAnsiTheme="minorEastAsia" w:hint="eastAsia"/>
              </w:rPr>
              <w:t>、</w:t>
            </w:r>
            <w:r w:rsidR="00277CAA">
              <w:rPr>
                <w:rFonts w:asciiTheme="minorEastAsia" w:hAnsiTheme="minorEastAsia" w:hint="eastAsia"/>
              </w:rPr>
              <w:t>表現させる。</w:t>
            </w:r>
          </w:p>
          <w:p w:rsidR="00277CAA" w:rsidRDefault="00371DBC" w:rsidP="00277CAA">
            <w:pPr>
              <w:ind w:left="224" w:hangingChars="100" w:hanging="224"/>
              <w:jc w:val="left"/>
              <w:rPr>
                <w:rFonts w:asciiTheme="minorEastAsia" w:hAnsiTheme="minorEastAsia"/>
              </w:rPr>
            </w:pPr>
            <w:r>
              <w:rPr>
                <w:rFonts w:asciiTheme="minorEastAsia" w:hAnsiTheme="minorEastAsia" w:hint="eastAsia"/>
              </w:rPr>
              <w:t>・</w:t>
            </w:r>
            <w:r w:rsidR="00277CAA">
              <w:rPr>
                <w:rFonts w:asciiTheme="minorEastAsia" w:hAnsiTheme="minorEastAsia"/>
              </w:rPr>
              <w:t xml:space="preserve"> </w:t>
            </w:r>
            <w:r w:rsidR="00277CAA">
              <w:rPr>
                <w:rFonts w:asciiTheme="minorEastAsia" w:hAnsiTheme="minorEastAsia" w:hint="eastAsia"/>
              </w:rPr>
              <w:t>自分の言葉で書ける児童は</w:t>
            </w:r>
            <w:r>
              <w:rPr>
                <w:rFonts w:asciiTheme="minorEastAsia" w:hAnsiTheme="minorEastAsia" w:hint="eastAsia"/>
              </w:rPr>
              <w:t>、</w:t>
            </w:r>
            <w:r w:rsidR="00277CAA">
              <w:rPr>
                <w:rFonts w:asciiTheme="minorEastAsia" w:hAnsiTheme="minorEastAsia" w:hint="eastAsia"/>
              </w:rPr>
              <w:t>気持ちを文章で表現させる。</w:t>
            </w:r>
          </w:p>
          <w:p w:rsidR="00277CAA" w:rsidRPr="00277CAA" w:rsidRDefault="00277CAA" w:rsidP="00371DBC">
            <w:pPr>
              <w:ind w:left="225" w:hangingChars="100" w:hanging="225"/>
              <w:rPr>
                <w:rFonts w:asciiTheme="minorEastAsia" w:hAnsiTheme="minorEastAsia"/>
              </w:rPr>
            </w:pPr>
            <w:r w:rsidRPr="00F362BD">
              <w:rPr>
                <w:rFonts w:asciiTheme="majorEastAsia" w:eastAsiaTheme="majorEastAsia" w:hAnsiTheme="majorEastAsia" w:hint="eastAsia"/>
                <w:b/>
              </w:rPr>
              <w:t>評</w:t>
            </w:r>
            <w:r w:rsidR="00371DBC">
              <w:rPr>
                <w:rFonts w:asciiTheme="majorEastAsia" w:eastAsiaTheme="majorEastAsia" w:hAnsiTheme="majorEastAsia" w:hint="eastAsia"/>
                <w:b/>
              </w:rPr>
              <w:t xml:space="preserve">　</w:t>
            </w:r>
            <w:r>
              <w:rPr>
                <w:rFonts w:asciiTheme="minorEastAsia" w:hAnsiTheme="minorEastAsia" w:hint="eastAsia"/>
              </w:rPr>
              <w:t>友達との交流を通して</w:t>
            </w:r>
            <w:r w:rsidR="00371DBC">
              <w:rPr>
                <w:rFonts w:asciiTheme="minorEastAsia" w:hAnsiTheme="minorEastAsia" w:hint="eastAsia"/>
              </w:rPr>
              <w:t>、</w:t>
            </w:r>
            <w:r>
              <w:rPr>
                <w:rFonts w:asciiTheme="minorEastAsia" w:hAnsiTheme="minorEastAsia" w:hint="eastAsia"/>
              </w:rPr>
              <w:t>これからも努力を続けたいという意欲をもっている。　　　　　　　　（ワークシート）</w:t>
            </w:r>
          </w:p>
        </w:tc>
      </w:tr>
      <w:tr w:rsidR="00277CAA" w:rsidTr="00DA438A">
        <w:trPr>
          <w:cantSplit/>
          <w:trHeight w:val="3052"/>
        </w:trPr>
        <w:tc>
          <w:tcPr>
            <w:tcW w:w="560" w:type="dxa"/>
            <w:gridSpan w:val="3"/>
            <w:vMerge/>
            <w:textDirection w:val="tbRlV"/>
          </w:tcPr>
          <w:p w:rsidR="00277CAA" w:rsidRPr="00DB3F84" w:rsidRDefault="00277CAA" w:rsidP="00E9201E">
            <w:pPr>
              <w:ind w:left="113" w:right="113"/>
              <w:rPr>
                <w:rFonts w:asciiTheme="minorEastAsia" w:hAnsiTheme="minorEastAsia"/>
              </w:rPr>
            </w:pPr>
          </w:p>
        </w:tc>
        <w:tc>
          <w:tcPr>
            <w:tcW w:w="4260" w:type="dxa"/>
            <w:vMerge/>
            <w:tcBorders>
              <w:top w:val="nil"/>
            </w:tcBorders>
          </w:tcPr>
          <w:p w:rsidR="00277CAA" w:rsidRPr="00E9201E" w:rsidRDefault="00277CAA">
            <w:pPr>
              <w:rPr>
                <w:rFonts w:asciiTheme="minorEastAsia" w:hAnsiTheme="minorEastAsia"/>
                <w:noProof/>
              </w:rPr>
            </w:pPr>
          </w:p>
        </w:tc>
        <w:tc>
          <w:tcPr>
            <w:tcW w:w="486" w:type="dxa"/>
            <w:vAlign w:val="bottom"/>
          </w:tcPr>
          <w:p w:rsidR="00277CAA" w:rsidRDefault="00277CAA" w:rsidP="00F362BD">
            <w:pPr>
              <w:jc w:val="center"/>
              <w:rPr>
                <w:rFonts w:asciiTheme="minorEastAsia" w:hAnsiTheme="minorEastAsia"/>
              </w:rPr>
            </w:pPr>
          </w:p>
          <w:p w:rsidR="00277CAA" w:rsidRDefault="00277CAA" w:rsidP="00F362BD">
            <w:pPr>
              <w:jc w:val="center"/>
              <w:rPr>
                <w:rFonts w:asciiTheme="minorEastAsia" w:hAnsiTheme="minorEastAsia"/>
              </w:rPr>
            </w:pPr>
          </w:p>
          <w:p w:rsidR="00277CAA" w:rsidRDefault="00277CAA" w:rsidP="00F362BD">
            <w:pPr>
              <w:jc w:val="center"/>
              <w:rPr>
                <w:rFonts w:asciiTheme="minorEastAsia" w:hAnsiTheme="minorEastAsia"/>
              </w:rPr>
            </w:pPr>
          </w:p>
          <w:p w:rsidR="00277CAA" w:rsidRDefault="00277CAA" w:rsidP="00F362BD">
            <w:pPr>
              <w:jc w:val="center"/>
              <w:rPr>
                <w:rFonts w:asciiTheme="minorEastAsia" w:hAnsiTheme="minorEastAsia"/>
              </w:rPr>
            </w:pPr>
          </w:p>
          <w:p w:rsidR="00277CAA" w:rsidRDefault="00277CAA" w:rsidP="00F362BD">
            <w:pPr>
              <w:jc w:val="center"/>
              <w:rPr>
                <w:rFonts w:asciiTheme="minorEastAsia" w:hAnsiTheme="minorEastAsia"/>
              </w:rPr>
            </w:pPr>
          </w:p>
          <w:p w:rsidR="00277CAA" w:rsidRDefault="00277CAA" w:rsidP="00F362BD">
            <w:pPr>
              <w:jc w:val="center"/>
              <w:rPr>
                <w:rFonts w:asciiTheme="minorEastAsia" w:hAnsiTheme="minorEastAsia"/>
              </w:rPr>
            </w:pPr>
          </w:p>
          <w:p w:rsidR="00277CAA" w:rsidRDefault="00277CAA" w:rsidP="00F362BD">
            <w:pPr>
              <w:jc w:val="center"/>
              <w:rPr>
                <w:rFonts w:asciiTheme="minorEastAsia" w:hAnsiTheme="minorEastAsia"/>
              </w:rPr>
            </w:pPr>
          </w:p>
          <w:p w:rsidR="00277CAA" w:rsidRDefault="00277CAA" w:rsidP="00F362BD">
            <w:pPr>
              <w:jc w:val="center"/>
              <w:rPr>
                <w:rFonts w:asciiTheme="minorEastAsia" w:hAnsiTheme="minorEastAsia"/>
              </w:rPr>
            </w:pPr>
          </w:p>
          <w:p w:rsidR="00277CAA" w:rsidRPr="00E9201E" w:rsidRDefault="00277CAA" w:rsidP="00F362BD">
            <w:pPr>
              <w:jc w:val="center"/>
              <w:rPr>
                <w:rFonts w:asciiTheme="minorEastAsia" w:hAnsiTheme="minorEastAsia"/>
              </w:rPr>
            </w:pPr>
            <w:r>
              <w:rPr>
                <w:rFonts w:asciiTheme="minorEastAsia" w:hAnsiTheme="minorEastAsia" w:hint="eastAsia"/>
              </w:rPr>
              <w:t>25</w:t>
            </w:r>
          </w:p>
        </w:tc>
        <w:tc>
          <w:tcPr>
            <w:tcW w:w="4333" w:type="dxa"/>
            <w:gridSpan w:val="2"/>
            <w:vMerge/>
            <w:tcBorders>
              <w:top w:val="nil"/>
            </w:tcBorders>
          </w:tcPr>
          <w:p w:rsidR="00277CAA" w:rsidRDefault="00277CAA">
            <w:pPr>
              <w:rPr>
                <w:rFonts w:asciiTheme="minorEastAsia" w:hAnsiTheme="minorEastAsia"/>
              </w:rPr>
            </w:pPr>
          </w:p>
        </w:tc>
      </w:tr>
      <w:tr w:rsidR="00277CAA" w:rsidTr="00DA438A">
        <w:trPr>
          <w:cantSplit/>
          <w:trHeight w:val="3375"/>
        </w:trPr>
        <w:tc>
          <w:tcPr>
            <w:tcW w:w="560" w:type="dxa"/>
            <w:gridSpan w:val="3"/>
            <w:vMerge/>
            <w:textDirection w:val="tbRlV"/>
          </w:tcPr>
          <w:p w:rsidR="00277CAA" w:rsidRPr="00DB3F84" w:rsidRDefault="00277CAA" w:rsidP="00E9201E">
            <w:pPr>
              <w:ind w:left="113" w:right="113"/>
              <w:rPr>
                <w:rFonts w:asciiTheme="minorEastAsia" w:hAnsiTheme="minorEastAsia"/>
              </w:rPr>
            </w:pPr>
          </w:p>
        </w:tc>
        <w:tc>
          <w:tcPr>
            <w:tcW w:w="4260" w:type="dxa"/>
            <w:vMerge/>
            <w:tcBorders>
              <w:top w:val="nil"/>
            </w:tcBorders>
          </w:tcPr>
          <w:p w:rsidR="00277CAA" w:rsidRPr="00E9201E" w:rsidRDefault="00277CAA">
            <w:pPr>
              <w:rPr>
                <w:rFonts w:asciiTheme="minorEastAsia" w:hAnsiTheme="minorEastAsia"/>
                <w:noProof/>
              </w:rPr>
            </w:pPr>
          </w:p>
        </w:tc>
        <w:tc>
          <w:tcPr>
            <w:tcW w:w="486" w:type="dxa"/>
            <w:vAlign w:val="bottom"/>
          </w:tcPr>
          <w:p w:rsidR="00277CAA" w:rsidRDefault="00277CAA" w:rsidP="00277CAA">
            <w:pPr>
              <w:jc w:val="center"/>
              <w:rPr>
                <w:rFonts w:asciiTheme="minorEastAsia" w:hAnsiTheme="minorEastAsia"/>
              </w:rPr>
            </w:pPr>
          </w:p>
          <w:p w:rsidR="00277CAA" w:rsidRDefault="00277CAA" w:rsidP="00277CAA">
            <w:pPr>
              <w:jc w:val="center"/>
              <w:rPr>
                <w:rFonts w:asciiTheme="minorEastAsia" w:hAnsiTheme="minorEastAsia"/>
              </w:rPr>
            </w:pPr>
          </w:p>
          <w:p w:rsidR="00277CAA" w:rsidRDefault="00277CAA" w:rsidP="00277CAA">
            <w:pPr>
              <w:jc w:val="center"/>
              <w:rPr>
                <w:rFonts w:asciiTheme="minorEastAsia" w:hAnsiTheme="minorEastAsia"/>
              </w:rPr>
            </w:pPr>
          </w:p>
          <w:p w:rsidR="00277CAA" w:rsidRDefault="00277CAA" w:rsidP="00277CAA">
            <w:pPr>
              <w:jc w:val="center"/>
              <w:rPr>
                <w:rFonts w:asciiTheme="minorEastAsia" w:hAnsiTheme="minorEastAsia"/>
              </w:rPr>
            </w:pPr>
          </w:p>
          <w:p w:rsidR="00277CAA" w:rsidRDefault="00277CAA" w:rsidP="00277CAA">
            <w:pPr>
              <w:jc w:val="center"/>
              <w:rPr>
                <w:rFonts w:asciiTheme="minorEastAsia" w:hAnsiTheme="minorEastAsia"/>
              </w:rPr>
            </w:pPr>
          </w:p>
          <w:p w:rsidR="00277CAA" w:rsidRDefault="00277CAA" w:rsidP="00277CAA">
            <w:pPr>
              <w:jc w:val="center"/>
              <w:rPr>
                <w:rFonts w:asciiTheme="minorEastAsia" w:hAnsiTheme="minorEastAsia"/>
              </w:rPr>
            </w:pPr>
          </w:p>
          <w:p w:rsidR="00277CAA" w:rsidRDefault="00277CAA" w:rsidP="00277CAA">
            <w:pPr>
              <w:jc w:val="center"/>
              <w:rPr>
                <w:rFonts w:asciiTheme="minorEastAsia" w:hAnsiTheme="minorEastAsia"/>
              </w:rPr>
            </w:pPr>
          </w:p>
          <w:p w:rsidR="00277CAA" w:rsidRDefault="00277CAA" w:rsidP="00277CAA">
            <w:pPr>
              <w:jc w:val="center"/>
              <w:rPr>
                <w:rFonts w:asciiTheme="minorEastAsia" w:hAnsiTheme="minorEastAsia"/>
              </w:rPr>
            </w:pPr>
          </w:p>
          <w:p w:rsidR="00277CAA" w:rsidRDefault="00277CAA" w:rsidP="00277CAA">
            <w:pPr>
              <w:jc w:val="center"/>
              <w:rPr>
                <w:rFonts w:asciiTheme="minorEastAsia" w:hAnsiTheme="minorEastAsia"/>
              </w:rPr>
            </w:pPr>
          </w:p>
          <w:p w:rsidR="00277CAA" w:rsidRPr="00E9201E" w:rsidRDefault="00277CAA" w:rsidP="00277CAA">
            <w:pPr>
              <w:jc w:val="center"/>
              <w:rPr>
                <w:rFonts w:asciiTheme="minorEastAsia" w:hAnsiTheme="minorEastAsia"/>
              </w:rPr>
            </w:pPr>
            <w:r>
              <w:rPr>
                <w:rFonts w:asciiTheme="minorEastAsia" w:hAnsiTheme="minorEastAsia" w:hint="eastAsia"/>
              </w:rPr>
              <w:t>40</w:t>
            </w:r>
          </w:p>
        </w:tc>
        <w:tc>
          <w:tcPr>
            <w:tcW w:w="4333" w:type="dxa"/>
            <w:gridSpan w:val="2"/>
            <w:vMerge/>
            <w:tcBorders>
              <w:top w:val="nil"/>
            </w:tcBorders>
          </w:tcPr>
          <w:p w:rsidR="00277CAA" w:rsidRDefault="00277CAA">
            <w:pPr>
              <w:rPr>
                <w:rFonts w:asciiTheme="minorEastAsia" w:hAnsiTheme="minorEastAsia"/>
              </w:rPr>
            </w:pPr>
          </w:p>
        </w:tc>
      </w:tr>
      <w:tr w:rsidR="00277CAA" w:rsidTr="00DA438A">
        <w:trPr>
          <w:cantSplit/>
          <w:trHeight w:val="2085"/>
        </w:trPr>
        <w:tc>
          <w:tcPr>
            <w:tcW w:w="560" w:type="dxa"/>
            <w:gridSpan w:val="3"/>
            <w:tcBorders>
              <w:bottom w:val="single" w:sz="4" w:space="0" w:color="auto"/>
            </w:tcBorders>
            <w:textDirection w:val="tbRlV"/>
          </w:tcPr>
          <w:p w:rsidR="00277CAA" w:rsidRPr="00DB3F84" w:rsidRDefault="00277CAA" w:rsidP="00277CAA">
            <w:pPr>
              <w:ind w:left="113" w:right="113"/>
              <w:jc w:val="center"/>
              <w:rPr>
                <w:rFonts w:asciiTheme="minorEastAsia" w:hAnsiTheme="minorEastAsia"/>
              </w:rPr>
            </w:pPr>
            <w:r>
              <w:rPr>
                <w:rFonts w:asciiTheme="minorEastAsia" w:hAnsiTheme="minorEastAsia" w:hint="eastAsia"/>
              </w:rPr>
              <w:t>終　　　末</w:t>
            </w:r>
          </w:p>
        </w:tc>
        <w:tc>
          <w:tcPr>
            <w:tcW w:w="4260" w:type="dxa"/>
            <w:vMerge/>
            <w:tcBorders>
              <w:top w:val="nil"/>
              <w:bottom w:val="single" w:sz="4" w:space="0" w:color="auto"/>
            </w:tcBorders>
          </w:tcPr>
          <w:p w:rsidR="00277CAA" w:rsidRPr="00E9201E" w:rsidRDefault="00277CAA" w:rsidP="00277CAA">
            <w:pPr>
              <w:ind w:leftChars="100" w:left="390" w:hangingChars="74" w:hanging="166"/>
              <w:rPr>
                <w:rFonts w:asciiTheme="minorEastAsia" w:hAnsiTheme="minorEastAsia"/>
                <w:noProof/>
              </w:rPr>
            </w:pPr>
          </w:p>
        </w:tc>
        <w:tc>
          <w:tcPr>
            <w:tcW w:w="486" w:type="dxa"/>
            <w:vAlign w:val="bottom"/>
          </w:tcPr>
          <w:p w:rsidR="00277CAA" w:rsidRPr="00E9201E" w:rsidRDefault="00277CAA" w:rsidP="00277CAA">
            <w:pPr>
              <w:jc w:val="center"/>
              <w:rPr>
                <w:rFonts w:asciiTheme="minorEastAsia" w:hAnsiTheme="minorEastAsia"/>
              </w:rPr>
            </w:pPr>
            <w:r>
              <w:rPr>
                <w:rFonts w:asciiTheme="minorEastAsia" w:hAnsiTheme="minorEastAsia" w:hint="eastAsia"/>
              </w:rPr>
              <w:t>45</w:t>
            </w:r>
          </w:p>
        </w:tc>
        <w:tc>
          <w:tcPr>
            <w:tcW w:w="4333" w:type="dxa"/>
            <w:gridSpan w:val="2"/>
            <w:vMerge/>
            <w:tcBorders>
              <w:top w:val="nil"/>
            </w:tcBorders>
          </w:tcPr>
          <w:p w:rsidR="00277CAA" w:rsidRDefault="00277CAA">
            <w:pPr>
              <w:rPr>
                <w:rFonts w:asciiTheme="minorEastAsia" w:hAnsiTheme="minorEastAsia"/>
              </w:rPr>
            </w:pPr>
          </w:p>
        </w:tc>
      </w:tr>
    </w:tbl>
    <w:p w:rsidR="00880F6B" w:rsidRDefault="00277CAA">
      <w:pPr>
        <w:rPr>
          <w:rFonts w:asciiTheme="majorEastAsia" w:eastAsiaTheme="majorEastAsia" w:hAnsiTheme="majorEastAsia"/>
        </w:rPr>
      </w:pPr>
      <w:r>
        <w:rPr>
          <w:rFonts w:asciiTheme="majorEastAsia" w:eastAsiaTheme="majorEastAsia" w:hAnsiTheme="majorEastAsia" w:hint="eastAsia"/>
        </w:rPr>
        <w:t>７　本時の評価</w:t>
      </w:r>
    </w:p>
    <w:p w:rsidR="00277CAA" w:rsidRDefault="00277CAA" w:rsidP="00371DBC">
      <w:pPr>
        <w:ind w:left="224" w:hangingChars="100" w:hanging="224"/>
        <w:rPr>
          <w:rFonts w:asciiTheme="minorEastAsia" w:hAnsiTheme="minorEastAsia"/>
        </w:rPr>
      </w:pPr>
      <w:r>
        <w:rPr>
          <w:rFonts w:asciiTheme="majorEastAsia" w:eastAsiaTheme="majorEastAsia" w:hAnsiTheme="majorEastAsia" w:hint="eastAsia"/>
        </w:rPr>
        <w:t xml:space="preserve">　</w:t>
      </w:r>
      <w:r w:rsidR="00371DBC">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277CAA">
        <w:rPr>
          <w:rFonts w:asciiTheme="minorEastAsia" w:hAnsiTheme="minorEastAsia" w:hint="eastAsia"/>
        </w:rPr>
        <w:t>がんばっていることを考え</w:t>
      </w:r>
      <w:r w:rsidR="00371DBC">
        <w:rPr>
          <w:rFonts w:asciiTheme="minorEastAsia" w:hAnsiTheme="minorEastAsia" w:hint="eastAsia"/>
        </w:rPr>
        <w:t>、</w:t>
      </w:r>
      <w:r w:rsidRPr="00277CAA">
        <w:rPr>
          <w:rFonts w:asciiTheme="minorEastAsia" w:hAnsiTheme="minorEastAsia" w:hint="eastAsia"/>
        </w:rPr>
        <w:t>友達と交流することで</w:t>
      </w:r>
      <w:r w:rsidR="00371DBC">
        <w:rPr>
          <w:rFonts w:asciiTheme="minorEastAsia" w:hAnsiTheme="minorEastAsia" w:hint="eastAsia"/>
        </w:rPr>
        <w:t>、</w:t>
      </w:r>
      <w:r w:rsidRPr="00277CAA">
        <w:rPr>
          <w:rFonts w:asciiTheme="minorEastAsia" w:hAnsiTheme="minorEastAsia" w:hint="eastAsia"/>
        </w:rPr>
        <w:t>これからも努力を続けていこうとする意欲をもっている。</w:t>
      </w:r>
      <w:r>
        <w:rPr>
          <w:rFonts w:asciiTheme="minorEastAsia" w:hAnsiTheme="minorEastAsia" w:hint="eastAsia"/>
        </w:rPr>
        <w:t xml:space="preserve">　　　　　　　　　　　　　　　　　　　　　　</w:t>
      </w:r>
      <w:r w:rsidRPr="00277CAA">
        <w:rPr>
          <w:rFonts w:asciiTheme="minorEastAsia" w:hAnsiTheme="minorEastAsia" w:hint="eastAsia"/>
        </w:rPr>
        <w:t>（ワークシート</w:t>
      </w:r>
      <w:r w:rsidR="00371DBC">
        <w:rPr>
          <w:rFonts w:asciiTheme="minorEastAsia" w:hAnsiTheme="minorEastAsia" w:hint="eastAsia"/>
        </w:rPr>
        <w:t>、</w:t>
      </w:r>
      <w:r w:rsidRPr="00277CAA">
        <w:rPr>
          <w:rFonts w:asciiTheme="minorEastAsia" w:hAnsiTheme="minorEastAsia" w:hint="eastAsia"/>
        </w:rPr>
        <w:t>観察）</w:t>
      </w:r>
    </w:p>
    <w:p w:rsidR="00277CAA" w:rsidRDefault="00277CAA" w:rsidP="00277CAA">
      <w:pPr>
        <w:ind w:left="448" w:hangingChars="200" w:hanging="448"/>
        <w:rPr>
          <w:rFonts w:asciiTheme="majorEastAsia" w:eastAsiaTheme="majorEastAsia" w:hAnsiTheme="majorEastAsia"/>
        </w:rPr>
      </w:pPr>
      <w:r w:rsidRPr="00DA438A">
        <w:rPr>
          <w:rFonts w:asciiTheme="majorEastAsia" w:eastAsiaTheme="majorEastAsia" w:hAnsiTheme="majorEastAsia" w:hint="eastAsia"/>
        </w:rPr>
        <w:t>８　備　　　考</w:t>
      </w:r>
    </w:p>
    <w:p w:rsidR="007552AE" w:rsidRDefault="007552AE" w:rsidP="00371DBC">
      <w:pPr>
        <w:ind w:left="224" w:hangingChars="100" w:hanging="224"/>
        <w:rPr>
          <w:rFonts w:asciiTheme="majorEastAsia" w:eastAsiaTheme="majorEastAsia" w:hAnsiTheme="majorEastAsia"/>
        </w:rPr>
      </w:pPr>
      <w:r>
        <w:rPr>
          <w:rFonts w:asciiTheme="majorEastAsia" w:eastAsiaTheme="majorEastAsia" w:hAnsiTheme="majorEastAsia" w:hint="eastAsia"/>
        </w:rPr>
        <w:t xml:space="preserve">　</w:t>
      </w:r>
      <w:r w:rsidR="00371DBC">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7552AE">
        <w:rPr>
          <w:rFonts w:asciiTheme="minorEastAsia" w:hAnsiTheme="minorEastAsia" w:hint="eastAsia"/>
        </w:rPr>
        <w:t>補助発問をすることで</w:t>
      </w:r>
      <w:r w:rsidR="00371DBC">
        <w:rPr>
          <w:rFonts w:asciiTheme="minorEastAsia" w:hAnsiTheme="minorEastAsia" w:hint="eastAsia"/>
        </w:rPr>
        <w:t>、</w:t>
      </w:r>
      <w:r w:rsidRPr="007552AE">
        <w:rPr>
          <w:rFonts w:asciiTheme="minorEastAsia" w:hAnsiTheme="minorEastAsia" w:hint="eastAsia"/>
        </w:rPr>
        <w:t>諦めたら目標にたどり着くことはできなかったということに気付けるようにする。</w:t>
      </w:r>
    </w:p>
    <w:p w:rsidR="007552AE" w:rsidRPr="007552AE" w:rsidRDefault="007552AE" w:rsidP="00277CAA">
      <w:pPr>
        <w:ind w:left="448" w:hangingChars="200" w:hanging="448"/>
        <w:rPr>
          <w:rFonts w:asciiTheme="majorEastAsia" w:eastAsiaTheme="majorEastAsia" w:hAnsiTheme="majorEastAsia"/>
        </w:rPr>
      </w:pPr>
      <w:r>
        <w:rPr>
          <w:rFonts w:asciiTheme="majorEastAsia" w:eastAsiaTheme="majorEastAsia" w:hAnsiTheme="majorEastAsia" w:hint="eastAsia"/>
        </w:rPr>
        <w:t>９　指導と評価</w:t>
      </w:r>
    </w:p>
    <w:sectPr w:rsidR="007552AE" w:rsidRPr="007552AE" w:rsidSect="001764B8">
      <w:pgSz w:w="11906" w:h="16838" w:code="9"/>
      <w:pgMar w:top="1134" w:right="1134" w:bottom="1134" w:left="1134" w:header="851" w:footer="992" w:gutter="0"/>
      <w:cols w:space="425"/>
      <w:docGrid w:type="linesAndChars" w:linePitch="316" w:charSpace="28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906F5"/>
    <w:multiLevelType w:val="hybridMultilevel"/>
    <w:tmpl w:val="1A0EFC6C"/>
    <w:lvl w:ilvl="0" w:tplc="BF2EDB64">
      <w:numFmt w:val="bullet"/>
      <w:lvlText w:val="・"/>
      <w:lvlJc w:val="left"/>
      <w:pPr>
        <w:ind w:left="584" w:hanging="360"/>
      </w:pPr>
      <w:rPr>
        <w:rFonts w:ascii="ＭＳ 明朝" w:eastAsia="ＭＳ 明朝" w:hAnsi="ＭＳ 明朝" w:cstheme="minorBidi" w:hint="eastAsia"/>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12"/>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B8"/>
    <w:rsid w:val="001764B8"/>
    <w:rsid w:val="00277CAA"/>
    <w:rsid w:val="002A1D4E"/>
    <w:rsid w:val="00371DBC"/>
    <w:rsid w:val="005C378F"/>
    <w:rsid w:val="006E665E"/>
    <w:rsid w:val="007552AE"/>
    <w:rsid w:val="007F4D52"/>
    <w:rsid w:val="00880F6B"/>
    <w:rsid w:val="008E1CC8"/>
    <w:rsid w:val="00B13337"/>
    <w:rsid w:val="00BE6A7D"/>
    <w:rsid w:val="00C546B1"/>
    <w:rsid w:val="00CB2B4E"/>
    <w:rsid w:val="00D4253C"/>
    <w:rsid w:val="00DA438A"/>
    <w:rsid w:val="00DB3F84"/>
    <w:rsid w:val="00E9201E"/>
    <w:rsid w:val="00EC154F"/>
    <w:rsid w:val="00F36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FB4068A-24EF-4354-A427-8B620C9F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1DBC"/>
    <w:pPr>
      <w:ind w:leftChars="400" w:left="840"/>
    </w:pPr>
  </w:style>
  <w:style w:type="paragraph" w:styleId="a4">
    <w:name w:val="Balloon Text"/>
    <w:basedOn w:val="a"/>
    <w:link w:val="a5"/>
    <w:uiPriority w:val="99"/>
    <w:semiHidden/>
    <w:unhideWhenUsed/>
    <w:rsid w:val="00371DB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1D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36F97-31A3-4908-97D9-DAC8FC1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316</Words>
  <Characters>1805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常滑市教育委員会</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常滑市教育委員会</dc:creator>
  <cp:lastModifiedBy>oa</cp:lastModifiedBy>
  <cp:revision>4</cp:revision>
  <cp:lastPrinted>2019-06-05T07:05:00Z</cp:lastPrinted>
  <dcterms:created xsi:type="dcterms:W3CDTF">2019-06-05T06:22:00Z</dcterms:created>
  <dcterms:modified xsi:type="dcterms:W3CDTF">2019-06-05T07:06:00Z</dcterms:modified>
</cp:coreProperties>
</file>