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5C9" w:rsidRPr="005915C9" w:rsidRDefault="00702EE7" w:rsidP="00FF6065">
      <w:pPr>
        <w:jc w:val="center"/>
        <w:rPr>
          <w:rFonts w:ascii="ＭＳ ゴシック" w:eastAsia="ＭＳ ゴシック" w:hAnsi="ＭＳ ゴシック"/>
          <w:b/>
          <w:sz w:val="28"/>
        </w:rPr>
      </w:pPr>
      <w:r>
        <w:rPr>
          <w:rFonts w:ascii="ＭＳ ゴシック" w:eastAsia="ＭＳ ゴシック" w:hAnsi="ＭＳ ゴシック" w:hint="eastAsia"/>
          <w:b/>
          <w:sz w:val="28"/>
        </w:rPr>
        <w:t>第３</w:t>
      </w:r>
      <w:r w:rsidR="005915C9" w:rsidRPr="005915C9">
        <w:rPr>
          <w:rFonts w:ascii="ＭＳ ゴシック" w:eastAsia="ＭＳ ゴシック" w:hAnsi="ＭＳ ゴシック" w:hint="eastAsia"/>
          <w:b/>
          <w:sz w:val="28"/>
        </w:rPr>
        <w:t>学年　道徳</w:t>
      </w:r>
      <w:r w:rsidR="0006451F">
        <w:rPr>
          <w:rFonts w:ascii="ＭＳ ゴシック" w:eastAsia="ＭＳ ゴシック" w:hAnsi="ＭＳ ゴシック" w:hint="eastAsia"/>
          <w:b/>
          <w:sz w:val="28"/>
        </w:rPr>
        <w:t>科</w:t>
      </w:r>
      <w:bookmarkStart w:id="0" w:name="_GoBack"/>
      <w:bookmarkEnd w:id="0"/>
      <w:r w:rsidR="005915C9" w:rsidRPr="005915C9">
        <w:rPr>
          <w:rFonts w:ascii="ＭＳ ゴシック" w:eastAsia="ＭＳ ゴシック" w:hAnsi="ＭＳ ゴシック" w:hint="eastAsia"/>
          <w:b/>
          <w:sz w:val="28"/>
        </w:rPr>
        <w:t>学習指導案</w:t>
      </w:r>
    </w:p>
    <w:p w:rsidR="005915C9" w:rsidRDefault="00F17845" w:rsidP="00FF6065">
      <w:pPr>
        <w:wordWrap w:val="0"/>
        <w:jc w:val="right"/>
      </w:pPr>
      <w:r>
        <w:rPr>
          <w:rFonts w:hint="eastAsia"/>
        </w:rPr>
        <w:t xml:space="preserve">　</w:t>
      </w:r>
    </w:p>
    <w:p w:rsidR="005915C9" w:rsidRDefault="005915C9" w:rsidP="00FF6065"/>
    <w:p w:rsidR="005915C9" w:rsidRDefault="005915C9" w:rsidP="00FF6065">
      <w:r w:rsidRPr="005915C9">
        <w:rPr>
          <w:rFonts w:ascii="ＭＳ ゴシック" w:eastAsia="ＭＳ ゴシック" w:hAnsi="ＭＳ ゴシック" w:hint="eastAsia"/>
          <w:b/>
        </w:rPr>
        <w:t>１　主題名</w:t>
      </w:r>
      <w:r>
        <w:rPr>
          <w:rFonts w:hint="eastAsia"/>
        </w:rPr>
        <w:t xml:space="preserve">　　働くってどんなこと？　</w:t>
      </w:r>
    </w:p>
    <w:p w:rsidR="00B3762F" w:rsidRDefault="005915C9" w:rsidP="00FF6065">
      <w:pPr>
        <w:ind w:left="3360" w:hangingChars="1600" w:hanging="3360"/>
      </w:pPr>
      <w:r>
        <w:rPr>
          <w:rFonts w:hint="eastAsia"/>
        </w:rPr>
        <w:t xml:space="preserve">　　　　　　　Ｃ（</w:t>
      </w:r>
      <w:r w:rsidR="00B3762F">
        <w:rPr>
          <w:rFonts w:hint="eastAsia"/>
        </w:rPr>
        <w:t>１０</w:t>
      </w:r>
      <w:r>
        <w:rPr>
          <w:rFonts w:hint="eastAsia"/>
        </w:rPr>
        <w:t xml:space="preserve">）　</w:t>
      </w:r>
      <w:r w:rsidR="00B3762F" w:rsidRPr="00B3762F">
        <w:rPr>
          <w:rFonts w:hint="eastAsia"/>
        </w:rPr>
        <w:t>遵法精神，公徳心</w:t>
      </w:r>
    </w:p>
    <w:p w:rsidR="005915C9" w:rsidRDefault="00B3762F" w:rsidP="00FF6065">
      <w:pPr>
        <w:ind w:left="2730" w:hangingChars="1300" w:hanging="2730"/>
      </w:pPr>
      <w:r>
        <w:t xml:space="preserve">　　　　　　　　　　　　　法のきまりの意義を理解し，それらを進んで守るとともに，そのよりよい在り方について考え，自他の権利を大切にし，義務を果たして，規律ある安定した社会の実現に努めること。</w:t>
      </w:r>
    </w:p>
    <w:p w:rsidR="006621E7" w:rsidRDefault="005915C9" w:rsidP="00FF6065">
      <w:r>
        <w:rPr>
          <w:rFonts w:hint="eastAsia"/>
        </w:rPr>
        <w:t xml:space="preserve">　　　　　　　資料：「</w:t>
      </w:r>
      <w:r w:rsidR="00B3762F" w:rsidRPr="00B3762F">
        <w:rPr>
          <w:rFonts w:hint="eastAsia"/>
        </w:rPr>
        <w:t>缶コーヒー</w:t>
      </w:r>
      <w:r>
        <w:rPr>
          <w:rFonts w:hint="eastAsia"/>
        </w:rPr>
        <w:t>」（出典：東京書籍「私たちの道徳</w:t>
      </w:r>
      <w:r w:rsidR="00B3762F">
        <w:rPr>
          <w:rFonts w:hint="eastAsia"/>
        </w:rPr>
        <w:t>３</w:t>
      </w:r>
      <w:r>
        <w:rPr>
          <w:rFonts w:hint="eastAsia"/>
        </w:rPr>
        <w:t>」）</w:t>
      </w:r>
    </w:p>
    <w:p w:rsidR="005915C9" w:rsidRDefault="005915C9" w:rsidP="00FF6065"/>
    <w:p w:rsidR="005915C9" w:rsidRPr="00C81DB5" w:rsidRDefault="005915C9" w:rsidP="00FF6065">
      <w:pPr>
        <w:rPr>
          <w:rFonts w:ascii="ＭＳ ゴシック" w:eastAsia="ＭＳ ゴシック" w:hAnsi="ＭＳ ゴシック"/>
          <w:b/>
        </w:rPr>
      </w:pPr>
      <w:r w:rsidRPr="00C81DB5">
        <w:rPr>
          <w:rFonts w:ascii="ＭＳ ゴシック" w:eastAsia="ＭＳ ゴシック" w:hAnsi="ＭＳ ゴシック" w:hint="eastAsia"/>
          <w:b/>
        </w:rPr>
        <w:t>２　主題設定の理由</w:t>
      </w:r>
    </w:p>
    <w:p w:rsidR="005915C9" w:rsidRPr="00C81DB5" w:rsidRDefault="005915C9" w:rsidP="00FF6065">
      <w:pPr>
        <w:rPr>
          <w:rFonts w:ascii="ＭＳ ゴシック" w:eastAsia="ＭＳ ゴシック" w:hAnsi="ＭＳ ゴシック"/>
          <w:b/>
        </w:rPr>
      </w:pPr>
      <w:r w:rsidRPr="00C81DB5">
        <w:rPr>
          <w:rFonts w:ascii="ＭＳ ゴシック" w:eastAsia="ＭＳ ゴシック" w:hAnsi="ＭＳ ゴシック" w:hint="eastAsia"/>
          <w:b/>
        </w:rPr>
        <w:t xml:space="preserve">　</w:t>
      </w:r>
      <w:r w:rsidRPr="00C81DB5">
        <w:rPr>
          <w:rFonts w:ascii="ＭＳ ゴシック" w:eastAsia="ＭＳ ゴシック" w:hAnsi="ＭＳ ゴシック"/>
          <w:b/>
        </w:rPr>
        <w:t>(１)ねらいとする価値について</w:t>
      </w:r>
    </w:p>
    <w:p w:rsidR="00E273F9" w:rsidRDefault="00702EE7" w:rsidP="00FF6065">
      <w:pPr>
        <w:ind w:left="210" w:hangingChars="100" w:hanging="210"/>
      </w:pPr>
      <w:r>
        <w:t xml:space="preserve">　　</w:t>
      </w:r>
      <w:r w:rsidR="003C004E">
        <w:t>社会生活においては</w:t>
      </w:r>
      <w:r w:rsidR="00FF6065">
        <w:rPr>
          <w:rFonts w:hint="eastAsia"/>
        </w:rPr>
        <w:t>，</w:t>
      </w:r>
      <w:r w:rsidR="003C004E">
        <w:t>一人一人の公徳心と社会の人々が共に他者を尊重していこうとする社会連帯の精神が必要</w:t>
      </w:r>
      <w:r w:rsidR="003C004E">
        <w:rPr>
          <w:rFonts w:hint="eastAsia"/>
        </w:rPr>
        <w:t>となる</w:t>
      </w:r>
      <w:r w:rsidR="003C004E">
        <w:t>。</w:t>
      </w:r>
      <w:r w:rsidR="003C004E">
        <w:rPr>
          <w:rFonts w:hint="eastAsia"/>
        </w:rPr>
        <w:t>しかし，人</w:t>
      </w:r>
      <w:r w:rsidR="00351D5A">
        <w:rPr>
          <w:rFonts w:hint="eastAsia"/>
        </w:rPr>
        <w:t>が集まって社会が形成されると，「私」と「私」の利益がぶつかり合って集団のまとまりが</w:t>
      </w:r>
      <w:r w:rsidR="003C004E">
        <w:rPr>
          <w:rFonts w:hint="eastAsia"/>
        </w:rPr>
        <w:t>なくなる</w:t>
      </w:r>
      <w:r w:rsidR="00FF6065">
        <w:rPr>
          <w:rFonts w:hint="eastAsia"/>
        </w:rPr>
        <w:t>ことがある</w:t>
      </w:r>
      <w:r w:rsidR="003C004E">
        <w:rPr>
          <w:rFonts w:hint="eastAsia"/>
        </w:rPr>
        <w:t>。</w:t>
      </w:r>
      <w:r w:rsidR="00FF6065">
        <w:rPr>
          <w:rFonts w:hint="eastAsia"/>
        </w:rPr>
        <w:t>そして，自分だけよければ，他人のことは知らないといった</w:t>
      </w:r>
      <w:r w:rsidR="00E273F9">
        <w:rPr>
          <w:rFonts w:hint="eastAsia"/>
        </w:rPr>
        <w:t>自分勝手な考え方からは，結果として自分自身が</w:t>
      </w:r>
      <w:r w:rsidR="00E273F9">
        <w:t>安心して生活できる社会は望めない。</w:t>
      </w:r>
    </w:p>
    <w:p w:rsidR="00DC0011" w:rsidRDefault="00E273F9" w:rsidP="00FF6065">
      <w:pPr>
        <w:ind w:left="210" w:hangingChars="100" w:hanging="210"/>
      </w:pPr>
      <w:r>
        <w:rPr>
          <w:rFonts w:hint="eastAsia"/>
        </w:rPr>
        <w:t xml:space="preserve">　　</w:t>
      </w:r>
      <w:r>
        <w:t>中学生の時期</w:t>
      </w:r>
      <w:r w:rsidR="003C004E">
        <w:t>は，他律的な生き方から</w:t>
      </w:r>
      <w:r w:rsidR="003C004E">
        <w:rPr>
          <w:rFonts w:hint="eastAsia"/>
        </w:rPr>
        <w:t>自律</w:t>
      </w:r>
      <w:r w:rsidR="003C004E">
        <w:t>的な生き方への</w:t>
      </w:r>
      <w:r w:rsidR="00200A16">
        <w:rPr>
          <w:rFonts w:hint="eastAsia"/>
        </w:rPr>
        <w:t>移行</w:t>
      </w:r>
      <w:r w:rsidR="003C004E">
        <w:t>が徐々に可能とな</w:t>
      </w:r>
      <w:r w:rsidR="003C004E">
        <w:rPr>
          <w:rFonts w:hint="eastAsia"/>
        </w:rPr>
        <w:t>り，マナーやモラルのある言動が自分の意志で行えるようになる</w:t>
      </w:r>
      <w:r>
        <w:t>。</w:t>
      </w:r>
      <w:r w:rsidR="003C004E">
        <w:rPr>
          <w:rFonts w:hint="eastAsia"/>
        </w:rPr>
        <w:t>ただ</w:t>
      </w:r>
      <w:r w:rsidR="00D90041">
        <w:rPr>
          <w:rFonts w:hint="eastAsia"/>
        </w:rPr>
        <w:t>，マナーやモラルについて</w:t>
      </w:r>
      <w:r w:rsidR="003C004E">
        <w:rPr>
          <w:rFonts w:hint="eastAsia"/>
        </w:rPr>
        <w:t>の</w:t>
      </w:r>
      <w:r w:rsidR="00D90041">
        <w:rPr>
          <w:rFonts w:hint="eastAsia"/>
        </w:rPr>
        <w:t>意識は個人差が大きく，まだまだ自分勝手な振る舞いをしたり，自己中心的な言動をしてしまったりすることは少なくない。</w:t>
      </w:r>
      <w:r w:rsidR="003C004E">
        <w:rPr>
          <w:rFonts w:hint="eastAsia"/>
        </w:rPr>
        <w:t>そのような時期に，</w:t>
      </w:r>
      <w:r>
        <w:t>自分</w:t>
      </w:r>
      <w:r w:rsidR="003C004E">
        <w:t>たちの生活が相互依存関係によって成り立つことを自覚</w:t>
      </w:r>
      <w:r w:rsidR="003C004E">
        <w:rPr>
          <w:rFonts w:hint="eastAsia"/>
        </w:rPr>
        <w:t>させ</w:t>
      </w:r>
      <w:r>
        <w:t>，自分は社会の一員としてどのように振る舞うべきかを十分考えられるように</w:t>
      </w:r>
      <w:r w:rsidR="00FF6065">
        <w:rPr>
          <w:rFonts w:hint="eastAsia"/>
        </w:rPr>
        <w:t>す</w:t>
      </w:r>
      <w:r w:rsidR="003C004E">
        <w:rPr>
          <w:rFonts w:hint="eastAsia"/>
        </w:rPr>
        <w:t>ることは重要である。公徳のモラルや人</w:t>
      </w:r>
      <w:r>
        <w:rPr>
          <w:rFonts w:hint="eastAsia"/>
        </w:rPr>
        <w:t>として互いの連帯を自覚</w:t>
      </w:r>
      <w:r w:rsidR="00BC43A0">
        <w:rPr>
          <w:rFonts w:hint="eastAsia"/>
        </w:rPr>
        <w:t>すること</w:t>
      </w:r>
      <w:r w:rsidR="003C004E">
        <w:rPr>
          <w:rFonts w:hint="eastAsia"/>
        </w:rPr>
        <w:t>について考える機会を通して</w:t>
      </w:r>
      <w:r>
        <w:rPr>
          <w:rFonts w:hint="eastAsia"/>
        </w:rPr>
        <w:t>，より望ましい社会を</w:t>
      </w:r>
      <w:r w:rsidR="003C004E">
        <w:t>実現しようとする態度を育て</w:t>
      </w:r>
      <w:r w:rsidR="003C004E">
        <w:rPr>
          <w:rFonts w:hint="eastAsia"/>
        </w:rPr>
        <w:t>たいと願い本主題を設定した</w:t>
      </w:r>
      <w:r>
        <w:t>。</w:t>
      </w:r>
    </w:p>
    <w:p w:rsidR="00E273F9" w:rsidRPr="00BC43A0" w:rsidRDefault="00E273F9" w:rsidP="00FF6065">
      <w:pPr>
        <w:ind w:left="210" w:hangingChars="100" w:hanging="210"/>
      </w:pPr>
    </w:p>
    <w:p w:rsidR="003C004E" w:rsidRPr="00C81DB5" w:rsidRDefault="003C004E" w:rsidP="00FF6065">
      <w:pPr>
        <w:rPr>
          <w:rFonts w:ascii="ＭＳ ゴシック" w:eastAsia="ＭＳ ゴシック" w:hAnsi="ＭＳ ゴシック"/>
          <w:b/>
        </w:rPr>
      </w:pPr>
      <w:r w:rsidRPr="00C81DB5">
        <w:rPr>
          <w:rFonts w:ascii="ＭＳ ゴシック" w:eastAsia="ＭＳ ゴシック" w:hAnsi="ＭＳ ゴシック" w:hint="eastAsia"/>
          <w:b/>
        </w:rPr>
        <w:t xml:space="preserve">　</w:t>
      </w:r>
      <w:r w:rsidRPr="00C81DB5">
        <w:rPr>
          <w:rFonts w:ascii="ＭＳ ゴシック" w:eastAsia="ＭＳ ゴシック" w:hAnsi="ＭＳ ゴシック"/>
          <w:b/>
        </w:rPr>
        <w:t>(２)生徒の実態</w:t>
      </w:r>
    </w:p>
    <w:p w:rsidR="00943FB6" w:rsidRDefault="003C004E" w:rsidP="00FF6065">
      <w:pPr>
        <w:ind w:left="210" w:hangingChars="100" w:hanging="210"/>
      </w:pPr>
      <w:r>
        <w:rPr>
          <w:rFonts w:hint="eastAsia"/>
        </w:rPr>
        <w:t xml:space="preserve">　　本学級は，</w:t>
      </w:r>
      <w:r w:rsidR="00943FB6">
        <w:rPr>
          <w:rFonts w:hint="eastAsia"/>
        </w:rPr>
        <w:t>困っている級友がいれば進んで声をかけることができる</w:t>
      </w:r>
      <w:r w:rsidR="00097769">
        <w:rPr>
          <w:rFonts w:hint="eastAsia"/>
        </w:rPr>
        <w:t>生徒が多い</w:t>
      </w:r>
      <w:r w:rsidR="00943FB6">
        <w:rPr>
          <w:rFonts w:hint="eastAsia"/>
        </w:rPr>
        <w:t>。また，修学旅行の</w:t>
      </w:r>
      <w:r w:rsidR="00BC43A0">
        <w:rPr>
          <w:rFonts w:hint="eastAsia"/>
        </w:rPr>
        <w:t>活動</w:t>
      </w:r>
      <w:r w:rsidR="00943FB6">
        <w:rPr>
          <w:rFonts w:hint="eastAsia"/>
        </w:rPr>
        <w:t>班決めでは，１人だけ</w:t>
      </w:r>
      <w:r w:rsidR="00BC43A0">
        <w:rPr>
          <w:rFonts w:hint="eastAsia"/>
        </w:rPr>
        <w:t>があぶれてしまわないように周囲を気にかけて動く姿がよく見られた</w:t>
      </w:r>
      <w:r w:rsidR="00943FB6">
        <w:rPr>
          <w:rFonts w:hint="eastAsia"/>
        </w:rPr>
        <w:t>。しかし一方で，</w:t>
      </w:r>
      <w:r w:rsidR="00DA35BB">
        <w:rPr>
          <w:rFonts w:hint="eastAsia"/>
        </w:rPr>
        <w:t>級友への気遣いに欠ける言動が見られたり，それらの行</w:t>
      </w:r>
      <w:r w:rsidR="00BC43A0">
        <w:rPr>
          <w:rFonts w:hint="eastAsia"/>
        </w:rPr>
        <w:t>動を不快に感じても関わることを避け，見て見ぬ振りをしたりする</w:t>
      </w:r>
      <w:r w:rsidR="00DA35BB">
        <w:rPr>
          <w:rFonts w:hint="eastAsia"/>
        </w:rPr>
        <w:t>姿も見られる。その背景には，自分の</w:t>
      </w:r>
      <w:r w:rsidR="00097769">
        <w:rPr>
          <w:rFonts w:hint="eastAsia"/>
        </w:rPr>
        <w:t>気持ちを優先させ過ぎてしまったり，周囲に</w:t>
      </w:r>
      <w:r w:rsidR="008B300B">
        <w:rPr>
          <w:rFonts w:hint="eastAsia"/>
        </w:rPr>
        <w:t>いい子ぶっている</w:t>
      </w:r>
      <w:r w:rsidR="00DA35BB">
        <w:rPr>
          <w:rFonts w:hint="eastAsia"/>
        </w:rPr>
        <w:t>と</w:t>
      </w:r>
      <w:r w:rsidR="008B300B">
        <w:rPr>
          <w:rFonts w:hint="eastAsia"/>
        </w:rPr>
        <w:t>思われ</w:t>
      </w:r>
      <w:r w:rsidR="00DA35BB">
        <w:rPr>
          <w:rFonts w:hint="eastAsia"/>
        </w:rPr>
        <w:t>たくない気持ちが先行したりしていることが考えられる。</w:t>
      </w:r>
    </w:p>
    <w:p w:rsidR="008F75DE" w:rsidRDefault="008B300B" w:rsidP="00FF6065">
      <w:pPr>
        <w:ind w:left="210" w:hangingChars="100" w:hanging="210"/>
      </w:pPr>
      <w:r>
        <w:rPr>
          <w:rFonts w:hint="eastAsia"/>
        </w:rPr>
        <w:t xml:space="preserve">　　そこで</w:t>
      </w:r>
      <w:r w:rsidR="00693C74">
        <w:rPr>
          <w:rFonts w:hint="eastAsia"/>
        </w:rPr>
        <w:t>，</w:t>
      </w:r>
      <w:r w:rsidR="008F75DE">
        <w:rPr>
          <w:rFonts w:hint="eastAsia"/>
        </w:rPr>
        <w:t>相手や</w:t>
      </w:r>
      <w:r w:rsidR="00693C74">
        <w:rPr>
          <w:rFonts w:hint="eastAsia"/>
        </w:rPr>
        <w:t>周囲の目が</w:t>
      </w:r>
      <w:r w:rsidR="00A83305">
        <w:rPr>
          <w:rFonts w:hint="eastAsia"/>
        </w:rPr>
        <w:t>気になること</w:t>
      </w:r>
      <w:r w:rsidR="008F75DE">
        <w:rPr>
          <w:rFonts w:hint="eastAsia"/>
        </w:rPr>
        <w:t>で</w:t>
      </w:r>
      <w:r w:rsidR="00A83305">
        <w:rPr>
          <w:rFonts w:hint="eastAsia"/>
        </w:rPr>
        <w:t>自他への配慮が</w:t>
      </w:r>
      <w:r w:rsidR="00693C74">
        <w:rPr>
          <w:rFonts w:hint="eastAsia"/>
        </w:rPr>
        <w:t>難しくなることを想起させながら，</w:t>
      </w:r>
      <w:r w:rsidR="00693C74" w:rsidRPr="00693C74">
        <w:rPr>
          <w:rFonts w:hint="eastAsia"/>
        </w:rPr>
        <w:t>皆がよりよく生活するにはどのような事柄が必要なのか</w:t>
      </w:r>
      <w:r w:rsidR="00A83305">
        <w:rPr>
          <w:rFonts w:hint="eastAsia"/>
        </w:rPr>
        <w:t>について</w:t>
      </w:r>
      <w:r w:rsidR="00097769">
        <w:rPr>
          <w:rFonts w:hint="eastAsia"/>
        </w:rPr>
        <w:t>自分自身と</w:t>
      </w:r>
      <w:r w:rsidR="00A83305">
        <w:rPr>
          <w:rFonts w:hint="eastAsia"/>
        </w:rPr>
        <w:t>向き合う機会を作ろうと考えた</w:t>
      </w:r>
      <w:r w:rsidR="00693C74" w:rsidRPr="00693C74">
        <w:rPr>
          <w:rFonts w:hint="eastAsia"/>
        </w:rPr>
        <w:t>。</w:t>
      </w:r>
      <w:r w:rsidR="00A83305">
        <w:rPr>
          <w:rFonts w:hint="eastAsia"/>
        </w:rPr>
        <w:t>その上で，</w:t>
      </w:r>
      <w:r w:rsidR="00A3110F">
        <w:t>相手には外見からうかがい知ることのできない事情や心情が存在している可能性</w:t>
      </w:r>
      <w:r w:rsidR="00A3110F">
        <w:rPr>
          <w:rFonts w:hint="eastAsia"/>
        </w:rPr>
        <w:t>が</w:t>
      </w:r>
      <w:r w:rsidR="00A3110F">
        <w:t>あり，一方的</w:t>
      </w:r>
      <w:r w:rsidR="00184031">
        <w:t>に決め</w:t>
      </w:r>
      <w:r w:rsidR="00097769">
        <w:t>つける</w:t>
      </w:r>
      <w:r w:rsidR="00097769">
        <w:rPr>
          <w:rFonts w:hint="eastAsia"/>
        </w:rPr>
        <w:t>のでは</w:t>
      </w:r>
      <w:r w:rsidR="00A3110F">
        <w:t>なく，</w:t>
      </w:r>
      <w:r w:rsidR="00097769">
        <w:rPr>
          <w:rFonts w:hint="eastAsia"/>
        </w:rPr>
        <w:t>その場しのぎではない本当の意味で相手を</w:t>
      </w:r>
      <w:r w:rsidR="00A3110F">
        <w:t>思いやる心も求められること</w:t>
      </w:r>
      <w:r w:rsidR="00097769">
        <w:rPr>
          <w:rFonts w:hint="eastAsia"/>
        </w:rPr>
        <w:t>も</w:t>
      </w:r>
      <w:r w:rsidR="00A3110F">
        <w:t>意識させ</w:t>
      </w:r>
      <w:r w:rsidR="00A3110F">
        <w:rPr>
          <w:rFonts w:hint="eastAsia"/>
        </w:rPr>
        <w:t>ていきたい</w:t>
      </w:r>
      <w:r w:rsidR="00A3110F">
        <w:t>。</w:t>
      </w:r>
      <w:r w:rsidR="008F75DE">
        <w:rPr>
          <w:rFonts w:hint="eastAsia"/>
        </w:rPr>
        <w:t>そして，</w:t>
      </w:r>
      <w:r w:rsidR="00097769">
        <w:rPr>
          <w:rFonts w:hint="eastAsia"/>
        </w:rPr>
        <w:t>社会生活において互いに迷惑をかけ</w:t>
      </w:r>
      <w:r w:rsidR="008F75DE" w:rsidRPr="00693C74">
        <w:rPr>
          <w:rFonts w:hint="eastAsia"/>
        </w:rPr>
        <w:t>ないような</w:t>
      </w:r>
      <w:r w:rsidR="008F75DE">
        <w:rPr>
          <w:rFonts w:hint="eastAsia"/>
        </w:rPr>
        <w:t>言動を心掛けながら，「私」を大切にする心と「公」を大切にする心の関係についての考えを深めていきたい。</w:t>
      </w:r>
    </w:p>
    <w:p w:rsidR="00693C74" w:rsidRDefault="00693C74" w:rsidP="00FF6065">
      <w:pPr>
        <w:ind w:left="210" w:hangingChars="100" w:hanging="210"/>
      </w:pPr>
    </w:p>
    <w:p w:rsidR="00CD7E9A" w:rsidRDefault="00CD7E9A" w:rsidP="00FF6065">
      <w:pPr>
        <w:rPr>
          <w:rFonts w:ascii="ＭＳ ゴシック" w:eastAsia="ＭＳ ゴシック" w:hAnsi="ＭＳ ゴシック"/>
          <w:b/>
        </w:rPr>
      </w:pPr>
      <w:r w:rsidRPr="00C81DB5">
        <w:rPr>
          <w:rFonts w:ascii="ＭＳ ゴシック" w:eastAsia="ＭＳ ゴシック" w:hAnsi="ＭＳ ゴシック" w:hint="eastAsia"/>
          <w:b/>
        </w:rPr>
        <w:t xml:space="preserve">　</w:t>
      </w:r>
      <w:r w:rsidRPr="00C81DB5">
        <w:rPr>
          <w:rFonts w:ascii="ＭＳ ゴシック" w:eastAsia="ＭＳ ゴシック" w:hAnsi="ＭＳ ゴシック"/>
          <w:b/>
        </w:rPr>
        <w:t>(３)</w:t>
      </w:r>
      <w:r>
        <w:rPr>
          <w:rFonts w:ascii="ＭＳ ゴシック" w:eastAsia="ＭＳ ゴシック" w:hAnsi="ＭＳ ゴシック" w:hint="eastAsia"/>
          <w:b/>
        </w:rPr>
        <w:t>教材</w:t>
      </w:r>
      <w:r w:rsidRPr="00C81DB5">
        <w:rPr>
          <w:rFonts w:ascii="ＭＳ ゴシック" w:eastAsia="ＭＳ ゴシック" w:hAnsi="ＭＳ ゴシック"/>
          <w:b/>
        </w:rPr>
        <w:t>について</w:t>
      </w:r>
    </w:p>
    <w:p w:rsidR="00CD7E9A" w:rsidRDefault="00CD7E9A" w:rsidP="00FF6065">
      <w:pPr>
        <w:ind w:left="210" w:hangingChars="100" w:hanging="210"/>
      </w:pPr>
      <w:r>
        <w:rPr>
          <w:rFonts w:hint="eastAsia"/>
        </w:rPr>
        <w:t xml:space="preserve">　　</w:t>
      </w:r>
      <w:r w:rsidRPr="00DD6154">
        <w:rPr>
          <w:rFonts w:hint="eastAsia"/>
        </w:rPr>
        <w:t>本教材は，</w:t>
      </w:r>
      <w:r>
        <w:rPr>
          <w:rFonts w:hint="eastAsia"/>
        </w:rPr>
        <w:t>電車通学をしていた「私」が，向かいの席に座ったＯＬらしい女性の身勝手な振る舞いによって迷惑を被る話であり，</w:t>
      </w:r>
      <w:r>
        <w:t>ルールの明確でない状況の中で登場人物</w:t>
      </w:r>
      <w:r>
        <w:rPr>
          <w:rFonts w:hint="eastAsia"/>
        </w:rPr>
        <w:t>の</w:t>
      </w:r>
      <w:r>
        <w:t>それぞれに何らかの「落ち度」が設けられた教材である。</w:t>
      </w:r>
      <w:r>
        <w:rPr>
          <w:rFonts w:hint="eastAsia"/>
        </w:rPr>
        <w:t>それぞれの登場人物の立場は，生徒の多くが似たような経験をしたことがあるため，生徒にとって大変共感しやすいであろう。</w:t>
      </w:r>
    </w:p>
    <w:p w:rsidR="00406956" w:rsidRDefault="00CD7E9A" w:rsidP="00FF6065">
      <w:pPr>
        <w:ind w:left="210" w:hangingChars="100" w:hanging="210"/>
      </w:pPr>
      <w:r>
        <w:rPr>
          <w:rFonts w:hint="eastAsia"/>
        </w:rPr>
        <w:t xml:space="preserve">　　本時は，教材中の問題点を生徒に</w:t>
      </w:r>
      <w:r w:rsidR="00EE07A8">
        <w:rPr>
          <w:rFonts w:hint="eastAsia"/>
        </w:rPr>
        <w:t>挙げさせ</w:t>
      </w:r>
      <w:r>
        <w:rPr>
          <w:rFonts w:hint="eastAsia"/>
        </w:rPr>
        <w:t>，</w:t>
      </w:r>
      <w:r w:rsidR="00EE07A8">
        <w:rPr>
          <w:rFonts w:hint="eastAsia"/>
        </w:rPr>
        <w:t>問題が起きたときの</w:t>
      </w:r>
      <w:r>
        <w:rPr>
          <w:rFonts w:hint="eastAsia"/>
        </w:rPr>
        <w:t>登場人物それぞれの気持ちを</w:t>
      </w:r>
      <w:r w:rsidR="00681680">
        <w:rPr>
          <w:rFonts w:hint="eastAsia"/>
        </w:rPr>
        <w:t>考える</w:t>
      </w:r>
      <w:r>
        <w:rPr>
          <w:rFonts w:hint="eastAsia"/>
        </w:rPr>
        <w:t>こと</w:t>
      </w:r>
      <w:r w:rsidR="00EE07A8">
        <w:rPr>
          <w:rFonts w:hint="eastAsia"/>
        </w:rPr>
        <w:t>から</w:t>
      </w:r>
      <w:r>
        <w:rPr>
          <w:rFonts w:hint="eastAsia"/>
        </w:rPr>
        <w:t>進めていく。</w:t>
      </w:r>
      <w:r w:rsidR="00EE07A8">
        <w:rPr>
          <w:rFonts w:hint="eastAsia"/>
        </w:rPr>
        <w:t>そして，</w:t>
      </w:r>
      <w:r w:rsidR="00EE07A8">
        <w:t>誰か一人に責任を負わせるのではなく，</w:t>
      </w:r>
      <w:r w:rsidR="00EE07A8">
        <w:rPr>
          <w:rFonts w:hint="eastAsia"/>
        </w:rPr>
        <w:t>それぞれの</w:t>
      </w:r>
      <w:r>
        <w:t>立場に立った</w:t>
      </w:r>
      <w:r w:rsidR="00097769">
        <w:rPr>
          <w:rFonts w:hint="eastAsia"/>
        </w:rPr>
        <w:t>時</w:t>
      </w:r>
      <w:r>
        <w:t>に</w:t>
      </w:r>
      <w:r w:rsidR="00EE07A8">
        <w:rPr>
          <w:rFonts w:hint="eastAsia"/>
        </w:rPr>
        <w:t>，自分ならどのような行動を取るかを自分自身と向き合いながら考えさせた上で，</w:t>
      </w:r>
      <w:r w:rsidR="006F12BF">
        <w:rPr>
          <w:rFonts w:hint="eastAsia"/>
        </w:rPr>
        <w:t>小グループで</w:t>
      </w:r>
      <w:r w:rsidR="00EE07A8">
        <w:rPr>
          <w:rFonts w:hint="eastAsia"/>
        </w:rPr>
        <w:t>話し合わせる。そうすることで，よりよいと思う言動をとることの大切さや難しさ，</w:t>
      </w:r>
      <w:r>
        <w:t>当</w:t>
      </w:r>
      <w:r w:rsidR="00EE07A8">
        <w:t>事者全員が気持ちよくいるためにはどうす</w:t>
      </w:r>
      <w:r w:rsidR="006F12BF">
        <w:rPr>
          <w:rFonts w:hint="eastAsia"/>
        </w:rPr>
        <w:t>ることが</w:t>
      </w:r>
      <w:r w:rsidR="00EE07A8">
        <w:rPr>
          <w:rFonts w:hint="eastAsia"/>
        </w:rPr>
        <w:t>本当は</w:t>
      </w:r>
      <w:r w:rsidR="00EE07A8">
        <w:t>よかったのか</w:t>
      </w:r>
      <w:r w:rsidR="00EE07A8">
        <w:rPr>
          <w:rFonts w:hint="eastAsia"/>
        </w:rPr>
        <w:t>について，</w:t>
      </w:r>
      <w:r>
        <w:t>生徒に共感と想像を促</w:t>
      </w:r>
      <w:r w:rsidR="008B2A93">
        <w:rPr>
          <w:rFonts w:hint="eastAsia"/>
        </w:rPr>
        <w:t>し</w:t>
      </w:r>
      <w:r w:rsidR="008B2A93">
        <w:t>ながら</w:t>
      </w:r>
      <w:r>
        <w:t>多面的・多角的な思考が</w:t>
      </w:r>
      <w:r w:rsidR="00681680">
        <w:rPr>
          <w:rFonts w:hint="eastAsia"/>
        </w:rPr>
        <w:t>できるように</w:t>
      </w:r>
      <w:r w:rsidR="00EE07A8">
        <w:rPr>
          <w:rFonts w:hint="eastAsia"/>
        </w:rPr>
        <w:t>したい</w:t>
      </w:r>
      <w:r>
        <w:t>。</w:t>
      </w:r>
      <w:r w:rsidR="003A546F">
        <w:rPr>
          <w:rFonts w:hint="eastAsia"/>
        </w:rPr>
        <w:t>そして，</w:t>
      </w:r>
      <w:r w:rsidR="00FF6065">
        <w:rPr>
          <w:rFonts w:hint="eastAsia"/>
        </w:rPr>
        <w:t>自己中心的な言動の問題</w:t>
      </w:r>
      <w:r w:rsidR="006F12BF">
        <w:rPr>
          <w:rFonts w:hint="eastAsia"/>
        </w:rPr>
        <w:t>は，</w:t>
      </w:r>
      <w:r w:rsidR="008B2A93">
        <w:rPr>
          <w:rFonts w:hint="eastAsia"/>
        </w:rPr>
        <w:t>一人一人</w:t>
      </w:r>
      <w:r w:rsidR="008B2A93">
        <w:t>が</w:t>
      </w:r>
      <w:r w:rsidR="00FF6065">
        <w:rPr>
          <w:rFonts w:hint="eastAsia"/>
        </w:rPr>
        <w:t>互いに作り出している</w:t>
      </w:r>
      <w:r w:rsidR="006F12BF">
        <w:rPr>
          <w:rFonts w:hint="eastAsia"/>
        </w:rPr>
        <w:t>ことがある</w:t>
      </w:r>
      <w:r w:rsidR="00FF6065">
        <w:rPr>
          <w:rFonts w:hint="eastAsia"/>
        </w:rPr>
        <w:t>社会の現状についても考えさせながら，自他への配慮がよりよい社会を実現する</w:t>
      </w:r>
      <w:r w:rsidR="006F12BF">
        <w:rPr>
          <w:rFonts w:hint="eastAsia"/>
        </w:rPr>
        <w:t>上</w:t>
      </w:r>
      <w:r w:rsidR="00FF6065">
        <w:rPr>
          <w:rFonts w:hint="eastAsia"/>
        </w:rPr>
        <w:t>で</w:t>
      </w:r>
      <w:r w:rsidR="008B2A93">
        <w:rPr>
          <w:rFonts w:hint="eastAsia"/>
        </w:rPr>
        <w:t>重要</w:t>
      </w:r>
      <w:r w:rsidR="008B2A93">
        <w:t>で</w:t>
      </w:r>
      <w:r w:rsidR="00FF6065">
        <w:rPr>
          <w:rFonts w:hint="eastAsia"/>
        </w:rPr>
        <w:t>あること</w:t>
      </w:r>
      <w:r w:rsidR="00454F42">
        <w:rPr>
          <w:rFonts w:hint="eastAsia"/>
        </w:rPr>
        <w:t>を</w:t>
      </w:r>
      <w:r w:rsidR="00030C92">
        <w:rPr>
          <w:rFonts w:hint="eastAsia"/>
        </w:rPr>
        <w:t>再認識させ</w:t>
      </w:r>
      <w:r w:rsidR="00FF6065">
        <w:rPr>
          <w:rFonts w:hint="eastAsia"/>
        </w:rPr>
        <w:t>，自己の生活を見つめ直させたい。</w:t>
      </w:r>
      <w:r w:rsidR="00406956">
        <w:br w:type="page"/>
      </w:r>
    </w:p>
    <w:p w:rsidR="002B5000" w:rsidRPr="00907A35" w:rsidRDefault="000F7BEC" w:rsidP="002B5000">
      <w:pPr>
        <w:ind w:left="2635" w:hangingChars="1250" w:hanging="2635"/>
        <w:rPr>
          <w:rFonts w:ascii="ＭＳ ゴシック" w:eastAsia="ＭＳ ゴシック" w:hAnsi="ＭＳ ゴシック"/>
          <w:b/>
        </w:rPr>
      </w:pPr>
      <w:r>
        <w:rPr>
          <w:rFonts w:ascii="ＭＳ ゴシック" w:eastAsia="ＭＳ ゴシック" w:hAnsi="ＭＳ ゴシック" w:hint="eastAsia"/>
          <w:b/>
        </w:rPr>
        <w:lastRenderedPageBreak/>
        <w:t>３</w:t>
      </w:r>
      <w:r w:rsidR="002B5000" w:rsidRPr="00907A35">
        <w:rPr>
          <w:rFonts w:ascii="ＭＳ ゴシック" w:eastAsia="ＭＳ ゴシック" w:hAnsi="ＭＳ ゴシック" w:hint="eastAsia"/>
          <w:b/>
        </w:rPr>
        <w:t xml:space="preserve">　本時の学習</w:t>
      </w:r>
    </w:p>
    <w:p w:rsidR="002B5000" w:rsidRDefault="00BE4376" w:rsidP="00326DE1">
      <w:pPr>
        <w:ind w:left="1897" w:hangingChars="900" w:hanging="1897"/>
        <w:jc w:val="left"/>
      </w:pPr>
      <w:r>
        <w:rPr>
          <w:rFonts w:ascii="ＭＳ ゴシック" w:eastAsia="ＭＳ ゴシック" w:hAnsi="ＭＳ ゴシック"/>
          <w:b/>
        </w:rPr>
        <w:t xml:space="preserve">　</w:t>
      </w:r>
      <w:r w:rsidR="002B5000" w:rsidRPr="00907A35">
        <w:rPr>
          <w:rFonts w:ascii="ＭＳ ゴシック" w:eastAsia="ＭＳ ゴシック" w:hAnsi="ＭＳ ゴシック" w:hint="eastAsia"/>
          <w:b/>
        </w:rPr>
        <w:t>（１）　ねらい</w:t>
      </w:r>
      <w:r w:rsidR="002B5000" w:rsidRPr="00907A35">
        <w:rPr>
          <w:rFonts w:hint="eastAsia"/>
        </w:rPr>
        <w:t xml:space="preserve">　</w:t>
      </w:r>
      <w:r w:rsidRPr="00BE4376">
        <w:rPr>
          <w:rFonts w:hint="eastAsia"/>
        </w:rPr>
        <w:t>登場人物の言動についての話し合いを通して，公共の場でのきまりの意義を理解し，きまりを守ることの大切さを自覚するとともに，みんなが安心して過ごせる社会を築こうとする心情を育てる。</w:t>
      </w:r>
    </w:p>
    <w:p w:rsidR="002B5000" w:rsidRPr="002B5000" w:rsidRDefault="002B5000" w:rsidP="00326DE1">
      <w:pPr>
        <w:ind w:left="1897" w:hangingChars="900" w:hanging="1897"/>
      </w:pPr>
      <w:r>
        <w:rPr>
          <w:rFonts w:ascii="ＭＳ ゴシック" w:eastAsia="ＭＳ ゴシック" w:hAnsi="ＭＳ ゴシック" w:hint="eastAsia"/>
          <w:b/>
        </w:rPr>
        <w:t xml:space="preserve">　（２）　準　備</w:t>
      </w:r>
      <w:r w:rsidRPr="002B5000">
        <w:t xml:space="preserve">　教科書</w:t>
      </w:r>
      <w:r>
        <w:rPr>
          <w:rFonts w:hint="eastAsia"/>
        </w:rPr>
        <w:t xml:space="preserve">　顔絵　場面絵　センテンスカード　ワークシート</w:t>
      </w:r>
    </w:p>
    <w:p w:rsidR="002B5000" w:rsidRDefault="002B5000" w:rsidP="002B5000">
      <w:pPr>
        <w:ind w:left="2635" w:hangingChars="1250" w:hanging="2635"/>
        <w:rPr>
          <w:rFonts w:ascii="ＭＳ ゴシック" w:eastAsia="ＭＳ ゴシック" w:hAnsi="ＭＳ ゴシック"/>
          <w:b/>
        </w:rPr>
      </w:pPr>
      <w:r>
        <w:rPr>
          <w:rFonts w:ascii="ＭＳ ゴシック" w:eastAsia="ＭＳ ゴシック" w:hAnsi="ＭＳ ゴシック" w:hint="eastAsia"/>
          <w:b/>
        </w:rPr>
        <w:t xml:space="preserve">　（３</w:t>
      </w:r>
      <w:r w:rsidRPr="00907A35">
        <w:rPr>
          <w:rFonts w:ascii="ＭＳ ゴシック" w:eastAsia="ＭＳ ゴシック" w:hAnsi="ＭＳ ゴシック" w:hint="eastAsia"/>
          <w:b/>
        </w:rPr>
        <w:t>）</w:t>
      </w:r>
      <w:r>
        <w:rPr>
          <w:rFonts w:ascii="ＭＳ ゴシック" w:eastAsia="ＭＳ ゴシック" w:hAnsi="ＭＳ ゴシック" w:hint="eastAsia"/>
          <w:b/>
        </w:rPr>
        <w:t xml:space="preserve">　展　開</w:t>
      </w:r>
    </w:p>
    <w:tbl>
      <w:tblPr>
        <w:tblStyle w:val="a3"/>
        <w:tblW w:w="0" w:type="auto"/>
        <w:tblLook w:val="04A0" w:firstRow="1" w:lastRow="0" w:firstColumn="1" w:lastColumn="0" w:noHBand="0" w:noVBand="1"/>
      </w:tblPr>
      <w:tblGrid>
        <w:gridCol w:w="4814"/>
        <w:gridCol w:w="4814"/>
      </w:tblGrid>
      <w:tr w:rsidR="002B5000" w:rsidTr="00BB53E2">
        <w:trPr>
          <w:trHeight w:val="283"/>
        </w:trPr>
        <w:tc>
          <w:tcPr>
            <w:tcW w:w="4814" w:type="dxa"/>
          </w:tcPr>
          <w:p w:rsidR="002B5000" w:rsidRPr="00BB53E2" w:rsidRDefault="002B5000" w:rsidP="00BB53E2">
            <w:pPr>
              <w:rPr>
                <w:sz w:val="20"/>
              </w:rPr>
            </w:pPr>
            <w:r w:rsidRPr="00BB53E2">
              <w:rPr>
                <w:rFonts w:hint="eastAsia"/>
                <w:sz w:val="20"/>
              </w:rPr>
              <w:t>学　習　活　動</w:t>
            </w:r>
          </w:p>
        </w:tc>
        <w:tc>
          <w:tcPr>
            <w:tcW w:w="4814" w:type="dxa"/>
          </w:tcPr>
          <w:p w:rsidR="002B5000" w:rsidRPr="00BB53E2" w:rsidRDefault="002B5000" w:rsidP="00BB53E2">
            <w:pPr>
              <w:rPr>
                <w:sz w:val="20"/>
              </w:rPr>
            </w:pPr>
            <w:r w:rsidRPr="00BB53E2">
              <w:rPr>
                <w:rFonts w:hint="eastAsia"/>
                <w:sz w:val="20"/>
              </w:rPr>
              <w:t>○教師の支援　　　◆評価</w:t>
            </w:r>
          </w:p>
        </w:tc>
      </w:tr>
      <w:tr w:rsidR="002B5000" w:rsidTr="00DC2378">
        <w:trPr>
          <w:trHeight w:val="1701"/>
        </w:trPr>
        <w:tc>
          <w:tcPr>
            <w:tcW w:w="4814" w:type="dxa"/>
          </w:tcPr>
          <w:p w:rsidR="002B5000" w:rsidRPr="00BB53E2" w:rsidRDefault="00BB1A89" w:rsidP="00BB53E2">
            <w:pPr>
              <w:ind w:left="400" w:hangingChars="200" w:hanging="400"/>
              <w:rPr>
                <w:sz w:val="20"/>
              </w:rPr>
            </w:pPr>
            <w:r w:rsidRPr="00BB53E2">
              <w:rPr>
                <w:rFonts w:hint="eastAsia"/>
                <w:sz w:val="20"/>
              </w:rPr>
              <w:t>１　公共の場におけるマナー違反にはどのようなものがあるかを考える。</w:t>
            </w:r>
          </w:p>
          <w:p w:rsidR="002B5000" w:rsidRPr="00BB53E2" w:rsidRDefault="00BB1A89" w:rsidP="00BB53E2">
            <w:pPr>
              <w:rPr>
                <w:sz w:val="20"/>
              </w:rPr>
            </w:pPr>
            <w:r w:rsidRPr="00BB53E2">
              <w:rPr>
                <w:noProof/>
                <w:sz w:val="20"/>
              </w:rPr>
              <mc:AlternateContent>
                <mc:Choice Requires="wps">
                  <w:drawing>
                    <wp:anchor distT="0" distB="0" distL="114300" distR="114300" simplePos="0" relativeHeight="251659264" behindDoc="0" locked="0" layoutInCell="1" allowOverlap="1" wp14:anchorId="1025BF62" wp14:editId="132BCF85">
                      <wp:simplePos x="0" y="0"/>
                      <wp:positionH relativeFrom="margin">
                        <wp:posOffset>16510</wp:posOffset>
                      </wp:positionH>
                      <wp:positionV relativeFrom="paragraph">
                        <wp:posOffset>18618</wp:posOffset>
                      </wp:positionV>
                      <wp:extent cx="5925820" cy="251460"/>
                      <wp:effectExtent l="0" t="0" r="17780" b="1524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251460"/>
                              </a:xfrm>
                              <a:prstGeom prst="rect">
                                <a:avLst/>
                              </a:prstGeom>
                              <a:solidFill>
                                <a:srgbClr val="FFFFFF"/>
                              </a:solidFill>
                              <a:ln w="9525">
                                <a:solidFill>
                                  <a:srgbClr val="000000"/>
                                </a:solidFill>
                                <a:miter lim="800000"/>
                                <a:headEnd/>
                                <a:tailEnd/>
                              </a:ln>
                            </wps:spPr>
                            <wps:txbx>
                              <w:txbxContent>
                                <w:p w:rsidR="002B5000" w:rsidRPr="00BF0749" w:rsidRDefault="00C60BA5" w:rsidP="002B5000">
                                  <w:pPr>
                                    <w:rPr>
                                      <w:sz w:val="20"/>
                                    </w:rPr>
                                  </w:pPr>
                                  <w:r>
                                    <w:rPr>
                                      <w:rFonts w:hint="eastAsia"/>
                                      <w:sz w:val="20"/>
                                    </w:rPr>
                                    <w:t>公共の場のマナー違反には</w:t>
                                  </w:r>
                                  <w:r>
                                    <w:rPr>
                                      <w:sz w:val="20"/>
                                    </w:rPr>
                                    <w:t>ど</w:t>
                                  </w:r>
                                  <w:r>
                                    <w:rPr>
                                      <w:rFonts w:hint="eastAsia"/>
                                      <w:sz w:val="20"/>
                                    </w:rPr>
                                    <w:t>の</w:t>
                                  </w:r>
                                  <w:r>
                                    <w:rPr>
                                      <w:sz w:val="20"/>
                                    </w:rPr>
                                    <w:t>ようなものがありま</w:t>
                                  </w:r>
                                  <w:r>
                                    <w:rPr>
                                      <w:rFonts w:hint="eastAsia"/>
                                      <w:sz w:val="20"/>
                                    </w:rPr>
                                    <w:t>すか</w:t>
                                  </w:r>
                                  <w:r>
                                    <w:rPr>
                                      <w:sz w:val="20"/>
                                    </w:rPr>
                                    <w:t>。</w:t>
                                  </w:r>
                                </w:p>
                              </w:txbxContent>
                            </wps:txbx>
                            <wps:bodyPr rot="0" vert="horz" wrap="square" lIns="74295" tIns="36000" rIns="74295" bIns="0" anchor="ctr"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25BF62" id="Rectangle 7" o:spid="_x0000_s1026" style="position:absolute;left:0;text-align:left;margin-left:1.3pt;margin-top:1.45pt;width:466.6pt;height:19.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">
                      <v:textbox inset="5.85pt,1mm,5.85pt,0">
                        <w:txbxContent>
                          <w:p w:rsidR="002B5000" w:rsidRPr="00BF0749" w:rsidRDefault="00C60BA5" w:rsidP="002B5000">
                            <w:pPr>
                              <w:rPr>
                                <w:sz w:val="20"/>
                              </w:rPr>
                            </w:pPr>
                            <w:r>
                              <w:rPr>
                                <w:rFonts w:hint="eastAsia"/>
                                <w:sz w:val="20"/>
                              </w:rPr>
                              <w:t>公共の場のマナー違反には</w:t>
                            </w:r>
                            <w:r>
                              <w:rPr>
                                <w:sz w:val="20"/>
                              </w:rPr>
                              <w:t>ど</w:t>
                            </w:r>
                            <w:r>
                              <w:rPr>
                                <w:rFonts w:hint="eastAsia"/>
                                <w:sz w:val="20"/>
                              </w:rPr>
                              <w:t>の</w:t>
                            </w:r>
                            <w:r>
                              <w:rPr>
                                <w:sz w:val="20"/>
                              </w:rPr>
                              <w:t>ようなものがありま</w:t>
                            </w:r>
                            <w:r>
                              <w:rPr>
                                <w:rFonts w:hint="eastAsia"/>
                                <w:sz w:val="20"/>
                              </w:rPr>
                              <w:t>すか</w:t>
                            </w:r>
                            <w:r>
                              <w:rPr>
                                <w:sz w:val="20"/>
                              </w:rPr>
                              <w:t>。</w:t>
                            </w:r>
                          </w:p>
                        </w:txbxContent>
                      </v:textbox>
                      <w10:wrap anchorx="margin"/>
                    </v:rect>
                  </w:pict>
                </mc:Fallback>
              </mc:AlternateContent>
            </w:r>
          </w:p>
          <w:p w:rsidR="002B5000" w:rsidRPr="00BB53E2" w:rsidRDefault="002B5000" w:rsidP="00BB53E2">
            <w:pPr>
              <w:rPr>
                <w:sz w:val="20"/>
              </w:rPr>
            </w:pPr>
            <w:r w:rsidRPr="00BB53E2">
              <w:rPr>
                <w:noProof/>
                <w:sz w:val="20"/>
              </w:rPr>
              <mc:AlternateContent>
                <mc:Choice Requires="wps">
                  <w:drawing>
                    <wp:anchor distT="0" distB="0" distL="114300" distR="114300" simplePos="0" relativeHeight="251660288" behindDoc="0" locked="0" layoutInCell="1" allowOverlap="1" wp14:anchorId="185011C2" wp14:editId="52C5FA72">
                      <wp:simplePos x="0" y="0"/>
                      <wp:positionH relativeFrom="margin">
                        <wp:posOffset>15240</wp:posOffset>
                      </wp:positionH>
                      <wp:positionV relativeFrom="paragraph">
                        <wp:posOffset>104140</wp:posOffset>
                      </wp:positionV>
                      <wp:extent cx="2889777" cy="324000"/>
                      <wp:effectExtent l="0" t="0" r="25400" b="1905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777" cy="324000"/>
                              </a:xfrm>
                              <a:prstGeom prst="rect">
                                <a:avLst/>
                              </a:prstGeom>
                              <a:solidFill>
                                <a:srgbClr val="FFFFFF"/>
                              </a:solidFill>
                              <a:ln w="9525">
                                <a:solidFill>
                                  <a:srgbClr val="000000"/>
                                </a:solidFill>
                                <a:prstDash val="dash"/>
                                <a:miter lim="800000"/>
                                <a:headEnd/>
                                <a:tailEnd/>
                              </a:ln>
                            </wps:spPr>
                            <wps:txbx>
                              <w:txbxContent>
                                <w:p w:rsidR="00BB1A89" w:rsidRDefault="00BB1A89" w:rsidP="00BB1A89">
                                  <w:pPr>
                                    <w:spacing w:line="200" w:lineRule="exact"/>
                                    <w:rPr>
                                      <w:sz w:val="16"/>
                                    </w:rPr>
                                  </w:pPr>
                                  <w:r>
                                    <w:rPr>
                                      <w:rFonts w:hint="eastAsia"/>
                                      <w:sz w:val="16"/>
                                    </w:rPr>
                                    <w:t>・ゴミを</w:t>
                                  </w:r>
                                  <w:r w:rsidRPr="00BB1A89">
                                    <w:rPr>
                                      <w:rFonts w:hint="eastAsia"/>
                                      <w:sz w:val="16"/>
                                    </w:rPr>
                                    <w:t>ポイ捨て</w:t>
                                  </w:r>
                                  <w:r>
                                    <w:rPr>
                                      <w:rFonts w:hint="eastAsia"/>
                                      <w:sz w:val="16"/>
                                    </w:rPr>
                                    <w:t>する。</w:t>
                                  </w:r>
                                  <w:r>
                                    <w:rPr>
                                      <w:sz w:val="16"/>
                                    </w:rPr>
                                    <w:t xml:space="preserve">　</w:t>
                                  </w:r>
                                  <w:r>
                                    <w:rPr>
                                      <w:rFonts w:hint="eastAsia"/>
                                      <w:sz w:val="16"/>
                                    </w:rPr>
                                    <w:t xml:space="preserve">　・歩きながらスマホを使う。</w:t>
                                  </w:r>
                                </w:p>
                                <w:p w:rsidR="00BB1A89" w:rsidRPr="00BB1A89" w:rsidRDefault="00BB1A89" w:rsidP="00BB1A89">
                                  <w:pPr>
                                    <w:spacing w:line="200" w:lineRule="exact"/>
                                    <w:rPr>
                                      <w:sz w:val="16"/>
                                    </w:rPr>
                                  </w:pPr>
                                  <w:r>
                                    <w:rPr>
                                      <w:rFonts w:hint="eastAsia"/>
                                      <w:sz w:val="16"/>
                                    </w:rPr>
                                    <w:t>・</w:t>
                                  </w:r>
                                  <w:r>
                                    <w:rPr>
                                      <w:sz w:val="16"/>
                                    </w:rPr>
                                    <w:t>電車の中で大声で話す</w:t>
                                  </w:r>
                                  <w:r>
                                    <w:rPr>
                                      <w:rFonts w:hint="eastAsia"/>
                                      <w:sz w:val="16"/>
                                    </w:rPr>
                                    <w:t>。</w:t>
                                  </w:r>
                                  <w:r>
                                    <w:rPr>
                                      <w:sz w:val="16"/>
                                    </w:rPr>
                                    <w:t xml:space="preserve">　・コンビニの前</w:t>
                                  </w:r>
                                  <w:r>
                                    <w:rPr>
                                      <w:rFonts w:hint="eastAsia"/>
                                      <w:sz w:val="16"/>
                                    </w:rPr>
                                    <w:t>で</w:t>
                                  </w:r>
                                  <w:r>
                                    <w:rPr>
                                      <w:sz w:val="16"/>
                                    </w:rPr>
                                    <w:t>座って話す</w:t>
                                  </w:r>
                                  <w:r>
                                    <w:rPr>
                                      <w:rFonts w:hint="eastAsia"/>
                                      <w:sz w:val="16"/>
                                    </w:rPr>
                                    <w:t>。</w:t>
                                  </w:r>
                                </w:p>
                              </w:txbxContent>
                            </wps:txbx>
                            <wps:bodyPr rot="0" vert="horz" wrap="square" lIns="74295" tIns="180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5011C2" id="_x0000_s1027" style="position:absolute;left:0;text-align:left;margin-left:1.2pt;margin-top:8.2pt;width:227.55pt;height: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">
                      <v:stroke dashstyle="dash"/>
                      <v:textbox inset="5.85pt,.5mm,5.85pt,.7pt">
                        <w:txbxContent>
                          <w:p w:rsidR="00BB1A89" w:rsidRDefault="00BB1A89" w:rsidP="00BB1A89">
                            <w:pPr>
                              <w:spacing w:line="200" w:lineRule="exact"/>
                              <w:rPr>
                                <w:sz w:val="16"/>
                              </w:rPr>
                            </w:pPr>
                            <w:r>
                              <w:rPr>
                                <w:rFonts w:hint="eastAsia"/>
                                <w:sz w:val="16"/>
                              </w:rPr>
                              <w:t>・ゴミを</w:t>
                            </w:r>
                            <w:r w:rsidRPr="00BB1A89">
                              <w:rPr>
                                <w:rFonts w:hint="eastAsia"/>
                                <w:sz w:val="16"/>
                              </w:rPr>
                              <w:t>ポイ捨て</w:t>
                            </w:r>
                            <w:r>
                              <w:rPr>
                                <w:rFonts w:hint="eastAsia"/>
                                <w:sz w:val="16"/>
                              </w:rPr>
                              <w:t>する。</w:t>
                            </w:r>
                            <w:r>
                              <w:rPr>
                                <w:sz w:val="16"/>
                              </w:rPr>
                              <w:t xml:space="preserve">　</w:t>
                            </w:r>
                            <w:r>
                              <w:rPr>
                                <w:rFonts w:hint="eastAsia"/>
                                <w:sz w:val="16"/>
                              </w:rPr>
                              <w:t xml:space="preserve">　・歩きながらスマホを使う。</w:t>
                            </w:r>
                          </w:p>
                          <w:p w:rsidR="00BB1A89" w:rsidRPr="00BB1A89" w:rsidRDefault="00BB1A89" w:rsidP="00BB1A89">
                            <w:pPr>
                              <w:spacing w:line="200" w:lineRule="exact"/>
                              <w:rPr>
                                <w:sz w:val="16"/>
                              </w:rPr>
                            </w:pPr>
                            <w:r>
                              <w:rPr>
                                <w:rFonts w:hint="eastAsia"/>
                                <w:sz w:val="16"/>
                              </w:rPr>
                              <w:t>・</w:t>
                            </w:r>
                            <w:r>
                              <w:rPr>
                                <w:sz w:val="16"/>
                              </w:rPr>
                              <w:t>電車の中で大声で話す</w:t>
                            </w:r>
                            <w:r>
                              <w:rPr>
                                <w:rFonts w:hint="eastAsia"/>
                                <w:sz w:val="16"/>
                              </w:rPr>
                              <w:t>。</w:t>
                            </w:r>
                            <w:r>
                              <w:rPr>
                                <w:sz w:val="16"/>
                              </w:rPr>
                              <w:t xml:space="preserve">　・コンビニの前</w:t>
                            </w:r>
                            <w:r>
                              <w:rPr>
                                <w:rFonts w:hint="eastAsia"/>
                                <w:sz w:val="16"/>
                              </w:rPr>
                              <w:t>で</w:t>
                            </w:r>
                            <w:r>
                              <w:rPr>
                                <w:sz w:val="16"/>
                              </w:rPr>
                              <w:t>座って話す</w:t>
                            </w:r>
                            <w:r>
                              <w:rPr>
                                <w:rFonts w:hint="eastAsia"/>
                                <w:sz w:val="16"/>
                              </w:rPr>
                              <w:t>。</w:t>
                            </w:r>
                          </w:p>
                        </w:txbxContent>
                      </v:textbox>
                      <w10:wrap anchorx="margin"/>
                    </v:rect>
                  </w:pict>
                </mc:Fallback>
              </mc:AlternateContent>
            </w:r>
          </w:p>
          <w:p w:rsidR="002B5000" w:rsidRPr="00BB53E2" w:rsidRDefault="002B5000" w:rsidP="00BB53E2">
            <w:pPr>
              <w:rPr>
                <w:sz w:val="20"/>
              </w:rPr>
            </w:pPr>
          </w:p>
        </w:tc>
        <w:tc>
          <w:tcPr>
            <w:tcW w:w="4814" w:type="dxa"/>
          </w:tcPr>
          <w:p w:rsidR="002B5000" w:rsidRPr="00BB53E2" w:rsidRDefault="002B5000" w:rsidP="00BB53E2">
            <w:pPr>
              <w:rPr>
                <w:sz w:val="20"/>
              </w:rPr>
            </w:pPr>
          </w:p>
          <w:p w:rsidR="002B5000" w:rsidRPr="00BB53E2" w:rsidRDefault="002B5000" w:rsidP="00BB53E2">
            <w:pPr>
              <w:rPr>
                <w:sz w:val="20"/>
              </w:rPr>
            </w:pPr>
          </w:p>
          <w:p w:rsidR="00BB1A89" w:rsidRPr="00BB53E2" w:rsidRDefault="00BB1A89" w:rsidP="00BB53E2">
            <w:pPr>
              <w:rPr>
                <w:sz w:val="20"/>
              </w:rPr>
            </w:pPr>
          </w:p>
          <w:p w:rsidR="002B5000" w:rsidRPr="00BB53E2" w:rsidRDefault="00BB53E2" w:rsidP="00BB53E2">
            <w:pPr>
              <w:ind w:left="200" w:hangingChars="100" w:hanging="200"/>
              <w:rPr>
                <w:sz w:val="20"/>
              </w:rPr>
            </w:pPr>
            <w:r w:rsidRPr="00BB53E2">
              <w:rPr>
                <w:rFonts w:hint="eastAsia"/>
                <w:sz w:val="20"/>
              </w:rPr>
              <w:t>○</w:t>
            </w:r>
            <w:r w:rsidR="00BB1A89" w:rsidRPr="00BB53E2">
              <w:rPr>
                <w:sz w:val="20"/>
              </w:rPr>
              <w:t>身近にあるマナー違反について考えることで，ねらいとする価値への方向付けを図る。</w:t>
            </w:r>
          </w:p>
        </w:tc>
      </w:tr>
      <w:tr w:rsidR="002B5000" w:rsidTr="00115015">
        <w:trPr>
          <w:trHeight w:val="2835"/>
        </w:trPr>
        <w:tc>
          <w:tcPr>
            <w:tcW w:w="4814" w:type="dxa"/>
            <w:tcBorders>
              <w:bottom w:val="nil"/>
            </w:tcBorders>
          </w:tcPr>
          <w:p w:rsidR="00C60BA5" w:rsidRPr="00BB53E2" w:rsidRDefault="002B5000" w:rsidP="00BB53E2">
            <w:pPr>
              <w:rPr>
                <w:sz w:val="20"/>
              </w:rPr>
            </w:pPr>
            <w:r w:rsidRPr="00BB53E2">
              <w:rPr>
                <w:rFonts w:hint="eastAsia"/>
                <w:sz w:val="20"/>
              </w:rPr>
              <w:t xml:space="preserve">２　</w:t>
            </w:r>
            <w:r w:rsidR="00C60BA5" w:rsidRPr="00BB53E2">
              <w:rPr>
                <w:rFonts w:hint="eastAsia"/>
                <w:sz w:val="20"/>
              </w:rPr>
              <w:t>より良い社会について考えよう。</w:t>
            </w:r>
          </w:p>
          <w:p w:rsidR="002B5000" w:rsidRPr="00BB53E2" w:rsidRDefault="00BB53E2" w:rsidP="00BB53E2">
            <w:pPr>
              <w:ind w:left="400" w:hangingChars="200" w:hanging="400"/>
              <w:rPr>
                <w:sz w:val="20"/>
              </w:rPr>
            </w:pPr>
            <w:r w:rsidRPr="00BB53E2">
              <w:rPr>
                <w:noProof/>
                <w:sz w:val="20"/>
              </w:rPr>
              <mc:AlternateContent>
                <mc:Choice Requires="wps">
                  <w:drawing>
                    <wp:anchor distT="0" distB="0" distL="114300" distR="114300" simplePos="0" relativeHeight="251661312" behindDoc="0" locked="0" layoutInCell="1" allowOverlap="1" wp14:anchorId="3AD3338A" wp14:editId="536D1185">
                      <wp:simplePos x="0" y="0"/>
                      <wp:positionH relativeFrom="margin">
                        <wp:posOffset>27305</wp:posOffset>
                      </wp:positionH>
                      <wp:positionV relativeFrom="paragraph">
                        <wp:posOffset>332105</wp:posOffset>
                      </wp:positionV>
                      <wp:extent cx="5925820" cy="251460"/>
                      <wp:effectExtent l="0" t="0" r="17780" b="1524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251460"/>
                              </a:xfrm>
                              <a:prstGeom prst="rect">
                                <a:avLst/>
                              </a:prstGeom>
                              <a:solidFill>
                                <a:srgbClr val="FFFFFF"/>
                              </a:solidFill>
                              <a:ln w="9525">
                                <a:solidFill>
                                  <a:srgbClr val="000000"/>
                                </a:solidFill>
                                <a:miter lim="800000"/>
                                <a:headEnd/>
                                <a:tailEnd/>
                              </a:ln>
                            </wps:spPr>
                            <wps:txbx>
                              <w:txbxContent>
                                <w:p w:rsidR="002B5000" w:rsidRPr="00BF0749" w:rsidRDefault="00BB53E2" w:rsidP="002B5000">
                                  <w:pPr>
                                    <w:rPr>
                                      <w:sz w:val="20"/>
                                    </w:rPr>
                                  </w:pPr>
                                  <w:r w:rsidRPr="00BB53E2">
                                    <w:rPr>
                                      <w:rFonts w:hint="eastAsia"/>
                                      <w:sz w:val="20"/>
                                    </w:rPr>
                                    <w:t>この話の中で，問題となっていることはどこでしょう。</w:t>
                                  </w:r>
                                </w:p>
                              </w:txbxContent>
                            </wps:txbx>
                            <wps:bodyPr rot="0" vert="horz" wrap="square" lIns="74295" tIns="3600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AD3338A" id="_x0000_s1028" style="position:absolute;left:0;text-align:left;margin-left:2.15pt;margin-top:26.15pt;width:466.6pt;height:19.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">
                      <v:textbox inset="5.85pt,1mm,5.85pt,.7pt">
                        <w:txbxContent>
                          <w:p w:rsidR="002B5000" w:rsidRPr="00BF0749" w:rsidRDefault="00BB53E2" w:rsidP="002B5000">
                            <w:pPr>
                              <w:rPr>
                                <w:sz w:val="20"/>
                              </w:rPr>
                            </w:pPr>
                            <w:r w:rsidRPr="00BB53E2">
                              <w:rPr>
                                <w:rFonts w:hint="eastAsia"/>
                                <w:sz w:val="20"/>
                              </w:rPr>
                              <w:t>この話の中で，問題となっていることはどこでしょう。</w:t>
                            </w:r>
                          </w:p>
                        </w:txbxContent>
                      </v:textbox>
                      <w10:wrap anchorx="margin"/>
                    </v:rect>
                  </w:pict>
                </mc:Fallback>
              </mc:AlternateContent>
            </w:r>
            <w:r w:rsidR="00C60BA5" w:rsidRPr="00BB53E2">
              <w:rPr>
                <w:sz w:val="20"/>
              </w:rPr>
              <w:t xml:space="preserve">　・教材を読み，</w:t>
            </w:r>
            <w:r w:rsidR="00C60BA5" w:rsidRPr="00BB53E2">
              <w:rPr>
                <w:rFonts w:hint="eastAsia"/>
                <w:sz w:val="20"/>
              </w:rPr>
              <w:t>登場人物のそれぞれの気持ちを考える</w:t>
            </w:r>
            <w:r w:rsidR="002B5000" w:rsidRPr="00BB53E2">
              <w:rPr>
                <w:rFonts w:hint="eastAsia"/>
                <w:sz w:val="20"/>
              </w:rPr>
              <w:t>。</w:t>
            </w:r>
          </w:p>
          <w:p w:rsidR="00BB53E2" w:rsidRPr="00BB53E2" w:rsidRDefault="00BB53E2" w:rsidP="00BB53E2">
            <w:pPr>
              <w:rPr>
                <w:sz w:val="20"/>
              </w:rPr>
            </w:pPr>
          </w:p>
          <w:p w:rsidR="00BB53E2" w:rsidRPr="00BB53E2" w:rsidRDefault="00BB53E2" w:rsidP="00BB53E2">
            <w:pPr>
              <w:rPr>
                <w:sz w:val="20"/>
              </w:rPr>
            </w:pPr>
            <w:r w:rsidRPr="00BB53E2">
              <w:rPr>
                <w:noProof/>
                <w:sz w:val="20"/>
              </w:rPr>
              <mc:AlternateContent>
                <mc:Choice Requires="wps">
                  <w:drawing>
                    <wp:anchor distT="0" distB="0" distL="114300" distR="114300" simplePos="0" relativeHeight="251662336" behindDoc="0" locked="0" layoutInCell="1" allowOverlap="1" wp14:anchorId="12C4EEA5" wp14:editId="2803F4CD">
                      <wp:simplePos x="0" y="0"/>
                      <wp:positionH relativeFrom="margin">
                        <wp:posOffset>18415</wp:posOffset>
                      </wp:positionH>
                      <wp:positionV relativeFrom="paragraph">
                        <wp:posOffset>106045</wp:posOffset>
                      </wp:positionV>
                      <wp:extent cx="2889250" cy="864000"/>
                      <wp:effectExtent l="0" t="0" r="25400" b="127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0" cy="864000"/>
                              </a:xfrm>
                              <a:prstGeom prst="rect">
                                <a:avLst/>
                              </a:prstGeom>
                              <a:solidFill>
                                <a:srgbClr val="FFFFFF"/>
                              </a:solidFill>
                              <a:ln w="9525">
                                <a:solidFill>
                                  <a:srgbClr val="000000"/>
                                </a:solidFill>
                                <a:prstDash val="dash"/>
                                <a:miter lim="800000"/>
                                <a:headEnd/>
                                <a:tailEnd/>
                              </a:ln>
                            </wps:spPr>
                            <wps:txbx>
                              <w:txbxContent>
                                <w:p w:rsidR="00BB53E2" w:rsidRPr="00BB53E2" w:rsidRDefault="00BB53E2" w:rsidP="00BB53E2">
                                  <w:pPr>
                                    <w:spacing w:line="200" w:lineRule="exact"/>
                                    <w:ind w:left="160" w:hangingChars="100" w:hanging="160"/>
                                    <w:rPr>
                                      <w:sz w:val="16"/>
                                    </w:rPr>
                                  </w:pPr>
                                  <w:r w:rsidRPr="00BB53E2">
                                    <w:rPr>
                                      <w:rFonts w:hint="eastAsia"/>
                                      <w:sz w:val="16"/>
                                    </w:rPr>
                                    <w:t>・女性がイヤホンはしているけど大音量で音楽を聴いていること。</w:t>
                                  </w:r>
                                </w:p>
                                <w:p w:rsidR="00BB53E2" w:rsidRPr="00BB53E2" w:rsidRDefault="00BB53E2" w:rsidP="00BB53E2">
                                  <w:pPr>
                                    <w:spacing w:line="200" w:lineRule="exact"/>
                                    <w:rPr>
                                      <w:sz w:val="16"/>
                                    </w:rPr>
                                  </w:pPr>
                                  <w:r w:rsidRPr="00BB53E2">
                                    <w:rPr>
                                      <w:rFonts w:hint="eastAsia"/>
                                      <w:sz w:val="16"/>
                                    </w:rPr>
                                    <w:t>・女性がコーヒーの缶を窓の所に置いていること。</w:t>
                                  </w:r>
                                </w:p>
                                <w:p w:rsidR="00BB53E2" w:rsidRPr="00BB53E2" w:rsidRDefault="00BB53E2" w:rsidP="00BB53E2">
                                  <w:pPr>
                                    <w:spacing w:line="200" w:lineRule="exact"/>
                                    <w:ind w:left="160" w:hangingChars="100" w:hanging="160"/>
                                    <w:rPr>
                                      <w:sz w:val="16"/>
                                    </w:rPr>
                                  </w:pPr>
                                  <w:r w:rsidRPr="00BB53E2">
                                    <w:rPr>
                                      <w:rFonts w:hint="eastAsia"/>
                                      <w:sz w:val="16"/>
                                    </w:rPr>
                                    <w:t>・女性が缶が落ちたことを電車のせいにして，拾いもしなかったこと。</w:t>
                                  </w:r>
                                </w:p>
                                <w:p w:rsidR="002B5000" w:rsidRPr="00BF0749" w:rsidRDefault="00BB53E2" w:rsidP="00BB53E2">
                                  <w:pPr>
                                    <w:spacing w:line="200" w:lineRule="exact"/>
                                    <w:rPr>
                                      <w:sz w:val="16"/>
                                    </w:rPr>
                                  </w:pPr>
                                  <w:r w:rsidRPr="00BB53E2">
                                    <w:rPr>
                                      <w:rFonts w:hint="eastAsia"/>
                                      <w:sz w:val="16"/>
                                    </w:rPr>
                                    <w:t>・私が悪くない</w:t>
                                  </w:r>
                                  <w:r w:rsidR="00326DE1">
                                    <w:rPr>
                                      <w:rFonts w:hint="eastAsia"/>
                                      <w:sz w:val="16"/>
                                    </w:rPr>
                                    <w:t>のに</w:t>
                                  </w:r>
                                  <w:r w:rsidRPr="00BB53E2">
                                    <w:rPr>
                                      <w:rFonts w:hint="eastAsia"/>
                                      <w:sz w:val="16"/>
                                    </w:rPr>
                                    <w:t>謝ってしまったこと。</w:t>
                                  </w:r>
                                </w:p>
                              </w:txbxContent>
                            </wps:txbx>
                            <wps:bodyPr rot="0" vert="horz" wrap="square" lIns="74295" tIns="180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C4EEA5" id="_x0000_s1029" style="position:absolute;left:0;text-align:left;margin-left:1.45pt;margin-top:8.35pt;width:227.5pt;height:68.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">
                      <v:stroke dashstyle="dash"/>
                      <v:textbox inset="5.85pt,.5mm,5.85pt,.7pt">
                        <w:txbxContent>
                          <w:p w:rsidR="00BB53E2" w:rsidRPr="00BB53E2" w:rsidRDefault="00BB53E2" w:rsidP="00BB53E2">
                            <w:pPr>
                              <w:spacing w:line="200" w:lineRule="exact"/>
                              <w:ind w:left="160" w:hangingChars="100" w:hanging="160"/>
                              <w:rPr>
                                <w:sz w:val="16"/>
                              </w:rPr>
                            </w:pPr>
                            <w:r w:rsidRPr="00BB53E2">
                              <w:rPr>
                                <w:rFonts w:hint="eastAsia"/>
                                <w:sz w:val="16"/>
                              </w:rPr>
                              <w:t>・女性がイヤホンはしているけど大音量で音楽を聴いていること。</w:t>
                            </w:r>
                          </w:p>
                          <w:p w:rsidR="00BB53E2" w:rsidRPr="00BB53E2" w:rsidRDefault="00BB53E2" w:rsidP="00BB53E2">
                            <w:pPr>
                              <w:spacing w:line="200" w:lineRule="exact"/>
                              <w:rPr>
                                <w:sz w:val="16"/>
                              </w:rPr>
                            </w:pPr>
                            <w:r w:rsidRPr="00BB53E2">
                              <w:rPr>
                                <w:rFonts w:hint="eastAsia"/>
                                <w:sz w:val="16"/>
                              </w:rPr>
                              <w:t>・女性がコーヒーの缶を窓の所に置いていること。</w:t>
                            </w:r>
                          </w:p>
                          <w:p w:rsidR="00BB53E2" w:rsidRPr="00BB53E2" w:rsidRDefault="00BB53E2" w:rsidP="00BB53E2">
                            <w:pPr>
                              <w:spacing w:line="200" w:lineRule="exact"/>
                              <w:ind w:left="160" w:hangingChars="100" w:hanging="160"/>
                              <w:rPr>
                                <w:sz w:val="16"/>
                              </w:rPr>
                            </w:pPr>
                            <w:r w:rsidRPr="00BB53E2">
                              <w:rPr>
                                <w:rFonts w:hint="eastAsia"/>
                                <w:sz w:val="16"/>
                              </w:rPr>
                              <w:t>・女性が缶が落ちたことを電車のせいにして，拾いもしなかったこと。</w:t>
                            </w:r>
                          </w:p>
                          <w:p w:rsidR="002B5000" w:rsidRPr="00BF0749" w:rsidRDefault="00BB53E2" w:rsidP="00BB53E2">
                            <w:pPr>
                              <w:spacing w:line="200" w:lineRule="exact"/>
                              <w:rPr>
                                <w:sz w:val="16"/>
                              </w:rPr>
                            </w:pPr>
                            <w:r w:rsidRPr="00BB53E2">
                              <w:rPr>
                                <w:rFonts w:hint="eastAsia"/>
                                <w:sz w:val="16"/>
                              </w:rPr>
                              <w:t>・私が悪くない</w:t>
                            </w:r>
                            <w:r w:rsidR="00326DE1">
                              <w:rPr>
                                <w:rFonts w:hint="eastAsia"/>
                                <w:sz w:val="16"/>
                              </w:rPr>
                              <w:t>のに</w:t>
                            </w:r>
                            <w:r w:rsidRPr="00BB53E2">
                              <w:rPr>
                                <w:rFonts w:hint="eastAsia"/>
                                <w:sz w:val="16"/>
                              </w:rPr>
                              <w:t>謝ってしまったこと。</w:t>
                            </w:r>
                          </w:p>
                        </w:txbxContent>
                      </v:textbox>
                      <w10:wrap anchorx="margin"/>
                    </v:rect>
                  </w:pict>
                </mc:Fallback>
              </mc:AlternateContent>
            </w:r>
          </w:p>
          <w:p w:rsidR="00BB53E2" w:rsidRPr="00BB53E2" w:rsidRDefault="00BB53E2" w:rsidP="00BB53E2">
            <w:pPr>
              <w:rPr>
                <w:sz w:val="20"/>
              </w:rPr>
            </w:pPr>
          </w:p>
          <w:p w:rsidR="00BB53E2" w:rsidRPr="00BB53E2" w:rsidRDefault="00BB53E2" w:rsidP="00BB53E2">
            <w:pPr>
              <w:rPr>
                <w:sz w:val="20"/>
              </w:rPr>
            </w:pPr>
          </w:p>
          <w:p w:rsidR="00BB53E2" w:rsidRPr="00BB53E2" w:rsidRDefault="00BB53E2" w:rsidP="00BB53E2">
            <w:pPr>
              <w:rPr>
                <w:sz w:val="20"/>
              </w:rPr>
            </w:pPr>
          </w:p>
          <w:p w:rsidR="002B5000" w:rsidRPr="00BB53E2" w:rsidRDefault="002B5000" w:rsidP="00BB53E2">
            <w:pPr>
              <w:rPr>
                <w:sz w:val="20"/>
              </w:rPr>
            </w:pPr>
          </w:p>
        </w:tc>
        <w:tc>
          <w:tcPr>
            <w:tcW w:w="4814" w:type="dxa"/>
            <w:tcBorders>
              <w:bottom w:val="nil"/>
            </w:tcBorders>
          </w:tcPr>
          <w:p w:rsidR="00BB53E2" w:rsidRPr="00FD6D1E" w:rsidRDefault="00BB53E2" w:rsidP="00BB53E2">
            <w:pPr>
              <w:rPr>
                <w:sz w:val="16"/>
              </w:rPr>
            </w:pPr>
          </w:p>
          <w:p w:rsidR="002B5000" w:rsidRPr="00BB53E2" w:rsidRDefault="002B5000" w:rsidP="00BB53E2">
            <w:pPr>
              <w:rPr>
                <w:sz w:val="20"/>
              </w:rPr>
            </w:pPr>
            <w:r w:rsidRPr="00BB53E2">
              <w:rPr>
                <w:rFonts w:hint="eastAsia"/>
                <w:sz w:val="20"/>
              </w:rPr>
              <w:t>○資料を範読する。</w:t>
            </w:r>
          </w:p>
          <w:p w:rsidR="00BB53E2" w:rsidRPr="00FD6D1E" w:rsidRDefault="00BB53E2" w:rsidP="00BB53E2">
            <w:pPr>
              <w:ind w:left="210" w:hangingChars="100" w:hanging="210"/>
            </w:pPr>
          </w:p>
          <w:p w:rsidR="00BB53E2" w:rsidRPr="00BB53E2" w:rsidRDefault="00BB53E2" w:rsidP="00BB53E2">
            <w:pPr>
              <w:ind w:left="200" w:hangingChars="100" w:hanging="200"/>
              <w:rPr>
                <w:sz w:val="20"/>
              </w:rPr>
            </w:pPr>
          </w:p>
          <w:p w:rsidR="00BB53E2" w:rsidRDefault="00BB53E2" w:rsidP="00BB53E2">
            <w:pPr>
              <w:ind w:left="200" w:hangingChars="100" w:hanging="200"/>
              <w:rPr>
                <w:sz w:val="20"/>
              </w:rPr>
            </w:pPr>
            <w:r w:rsidRPr="00BB53E2">
              <w:rPr>
                <w:rFonts w:hint="eastAsia"/>
                <w:sz w:val="20"/>
              </w:rPr>
              <w:t>○問題となっている部分を考えることで，自分勝手な振る舞いがどんな結果を引き起こすのかを押さえる。</w:t>
            </w:r>
          </w:p>
          <w:p w:rsidR="00772787" w:rsidRPr="00772787" w:rsidRDefault="00772787" w:rsidP="00CD0225">
            <w:pPr>
              <w:ind w:left="200" w:hangingChars="100" w:hanging="200"/>
              <w:rPr>
                <w:noProof/>
                <w:sz w:val="20"/>
                <w:szCs w:val="20"/>
              </w:rPr>
            </w:pPr>
            <w:r w:rsidRPr="00BB53E2">
              <w:rPr>
                <w:rFonts w:hint="eastAsia"/>
                <w:sz w:val="20"/>
              </w:rPr>
              <w:t>○</w:t>
            </w:r>
            <w:r w:rsidRPr="00FD6D1E">
              <w:rPr>
                <w:rFonts w:hint="eastAsia"/>
                <w:noProof/>
                <w:sz w:val="20"/>
                <w:szCs w:val="20"/>
              </w:rPr>
              <w:t>問題点が女性の行動に偏った場合には</w:t>
            </w:r>
            <w:r>
              <w:rPr>
                <w:rFonts w:hint="eastAsia"/>
                <w:noProof/>
                <w:sz w:val="20"/>
                <w:szCs w:val="20"/>
              </w:rPr>
              <w:t>，</w:t>
            </w:r>
            <w:r w:rsidR="00CD0225">
              <w:rPr>
                <w:rFonts w:hint="eastAsia"/>
                <w:noProof/>
                <w:sz w:val="20"/>
                <w:szCs w:val="20"/>
              </w:rPr>
              <w:t>「私はいらだつ気持ちを…」や「おばさんが何もしていない」点などを引き合いに出して</w:t>
            </w:r>
            <w:r w:rsidRPr="00FD6D1E">
              <w:rPr>
                <w:rFonts w:hint="eastAsia"/>
                <w:noProof/>
                <w:sz w:val="20"/>
                <w:szCs w:val="20"/>
              </w:rPr>
              <w:t>，私やおばさん側の問題</w:t>
            </w:r>
            <w:r>
              <w:rPr>
                <w:rFonts w:hint="eastAsia"/>
                <w:noProof/>
                <w:sz w:val="20"/>
                <w:szCs w:val="20"/>
              </w:rPr>
              <w:t>点に</w:t>
            </w:r>
            <w:r w:rsidR="00CD0225">
              <w:rPr>
                <w:rFonts w:hint="eastAsia"/>
                <w:noProof/>
                <w:sz w:val="20"/>
                <w:szCs w:val="20"/>
              </w:rPr>
              <w:t>も</w:t>
            </w:r>
            <w:r>
              <w:rPr>
                <w:rFonts w:hint="eastAsia"/>
                <w:noProof/>
                <w:sz w:val="20"/>
                <w:szCs w:val="20"/>
              </w:rPr>
              <w:t>気づかせる</w:t>
            </w:r>
            <w:r w:rsidRPr="00FD6D1E">
              <w:rPr>
                <w:rFonts w:hint="eastAsia"/>
                <w:noProof/>
                <w:sz w:val="20"/>
                <w:szCs w:val="20"/>
              </w:rPr>
              <w:t>。</w:t>
            </w:r>
          </w:p>
        </w:tc>
      </w:tr>
      <w:tr w:rsidR="002B5000" w:rsidTr="00D17BF1">
        <w:trPr>
          <w:trHeight w:val="2268"/>
        </w:trPr>
        <w:tc>
          <w:tcPr>
            <w:tcW w:w="4814" w:type="dxa"/>
            <w:tcBorders>
              <w:top w:val="nil"/>
              <w:bottom w:val="nil"/>
            </w:tcBorders>
          </w:tcPr>
          <w:p w:rsidR="002B5000" w:rsidRPr="00D17BF1" w:rsidRDefault="00FD6D1E" w:rsidP="00FD6D1E">
            <w:pPr>
              <w:ind w:left="400" w:hangingChars="200" w:hanging="400"/>
              <w:rPr>
                <w:noProof/>
                <w:sz w:val="20"/>
              </w:rPr>
            </w:pPr>
            <w:r w:rsidRPr="00D17BF1">
              <w:rPr>
                <w:noProof/>
                <w:sz w:val="20"/>
              </w:rPr>
              <w:t xml:space="preserve">　・問題が起きた時の，</w:t>
            </w:r>
            <w:r w:rsidR="00772787" w:rsidRPr="00D17BF1">
              <w:rPr>
                <w:rFonts w:hint="eastAsia"/>
                <w:noProof/>
                <w:sz w:val="20"/>
              </w:rPr>
              <w:t>３人</w:t>
            </w:r>
            <w:r w:rsidRPr="00D17BF1">
              <w:rPr>
                <w:rFonts w:hint="eastAsia"/>
                <w:noProof/>
                <w:sz w:val="20"/>
              </w:rPr>
              <w:t>の気持ちを考える。</w:t>
            </w:r>
          </w:p>
          <w:p w:rsidR="00FD6D1E" w:rsidRPr="00D17BF1" w:rsidRDefault="00FD6D1E" w:rsidP="002B5000">
            <w:pPr>
              <w:ind w:left="200" w:hangingChars="100" w:hanging="200"/>
              <w:rPr>
                <w:noProof/>
                <w:sz w:val="20"/>
                <w:szCs w:val="16"/>
              </w:rPr>
            </w:pPr>
            <w:r w:rsidRPr="00D17BF1">
              <w:rPr>
                <w:noProof/>
                <w:sz w:val="20"/>
              </w:rPr>
              <mc:AlternateContent>
                <mc:Choice Requires="wps">
                  <w:drawing>
                    <wp:anchor distT="0" distB="0" distL="114300" distR="114300" simplePos="0" relativeHeight="251667456" behindDoc="0" locked="0" layoutInCell="1" allowOverlap="1" wp14:anchorId="1A45F3BC" wp14:editId="08A433AA">
                      <wp:simplePos x="0" y="0"/>
                      <wp:positionH relativeFrom="margin">
                        <wp:posOffset>16510</wp:posOffset>
                      </wp:positionH>
                      <wp:positionV relativeFrom="paragraph">
                        <wp:posOffset>26914</wp:posOffset>
                      </wp:positionV>
                      <wp:extent cx="5925820" cy="252000"/>
                      <wp:effectExtent l="0" t="0" r="17780" b="1524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252000"/>
                              </a:xfrm>
                              <a:prstGeom prst="rect">
                                <a:avLst/>
                              </a:prstGeom>
                              <a:solidFill>
                                <a:srgbClr val="FFFFFF"/>
                              </a:solidFill>
                              <a:ln w="9525">
                                <a:solidFill>
                                  <a:srgbClr val="000000"/>
                                </a:solidFill>
                                <a:miter lim="800000"/>
                                <a:headEnd/>
                                <a:tailEnd/>
                              </a:ln>
                            </wps:spPr>
                            <wps:txbx>
                              <w:txbxContent>
                                <w:p w:rsidR="002B5000" w:rsidRPr="00BF0749" w:rsidRDefault="00FD6D1E" w:rsidP="002B5000">
                                  <w:pPr>
                                    <w:rPr>
                                      <w:sz w:val="20"/>
                                    </w:rPr>
                                  </w:pPr>
                                  <w:r>
                                    <w:rPr>
                                      <w:rFonts w:hint="eastAsia"/>
                                      <w:sz w:val="20"/>
                                    </w:rPr>
                                    <w:t>コーヒーの缶が転がり</w:t>
                                  </w:r>
                                  <w:r w:rsidRPr="00FD6D1E">
                                    <w:rPr>
                                      <w:rFonts w:hint="eastAsia"/>
                                      <w:sz w:val="20"/>
                                    </w:rPr>
                                    <w:t>私のスカートとノートが汚れた時，</w:t>
                                  </w:r>
                                  <w:r>
                                    <w:rPr>
                                      <w:rFonts w:hint="eastAsia"/>
                                      <w:sz w:val="20"/>
                                    </w:rPr>
                                    <w:t>３人はどのような</w:t>
                                  </w:r>
                                  <w:r w:rsidRPr="00FD6D1E">
                                    <w:rPr>
                                      <w:rFonts w:hint="eastAsia"/>
                                      <w:sz w:val="20"/>
                                    </w:rPr>
                                    <w:t>気持ちになったでしょう。</w:t>
                                  </w:r>
                                </w:p>
                              </w:txbxContent>
                            </wps:txbx>
                            <wps:bodyPr rot="0" vert="horz" wrap="square" lIns="74295" tIns="36000" rIns="74295" bIns="0" anchor="ctr"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45F3BC" id="_x0000_s1030" style="position:absolute;left:0;text-align:left;margin-left:1.3pt;margin-top:2.1pt;width:466.6pt;height:19.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">
                      <v:textbox inset="5.85pt,1mm,5.85pt,0">
                        <w:txbxContent>
                          <w:p w:rsidR="002B5000" w:rsidRPr="00BF0749" w:rsidRDefault="00FD6D1E" w:rsidP="002B5000">
                            <w:pPr>
                              <w:rPr>
                                <w:sz w:val="20"/>
                              </w:rPr>
                            </w:pPr>
                            <w:r>
                              <w:rPr>
                                <w:rFonts w:hint="eastAsia"/>
                                <w:sz w:val="20"/>
                              </w:rPr>
                              <w:t>コーヒーの缶が転がり</w:t>
                            </w:r>
                            <w:r w:rsidRPr="00FD6D1E">
                              <w:rPr>
                                <w:rFonts w:hint="eastAsia"/>
                                <w:sz w:val="20"/>
                              </w:rPr>
                              <w:t>私のスカートとノートが汚れた時，</w:t>
                            </w:r>
                            <w:r>
                              <w:rPr>
                                <w:rFonts w:hint="eastAsia"/>
                                <w:sz w:val="20"/>
                              </w:rPr>
                              <w:t>３人はどのような</w:t>
                            </w:r>
                            <w:r w:rsidRPr="00FD6D1E">
                              <w:rPr>
                                <w:rFonts w:hint="eastAsia"/>
                                <w:sz w:val="20"/>
                              </w:rPr>
                              <w:t>気持ちになったでしょう。</w:t>
                            </w:r>
                          </w:p>
                        </w:txbxContent>
                      </v:textbox>
                      <w10:wrap anchorx="margin"/>
                    </v:rect>
                  </w:pict>
                </mc:Fallback>
              </mc:AlternateContent>
            </w:r>
          </w:p>
          <w:p w:rsidR="00FD6D1E" w:rsidRPr="00D17BF1" w:rsidRDefault="00FD6D1E" w:rsidP="002B5000">
            <w:pPr>
              <w:ind w:left="200" w:hangingChars="100" w:hanging="200"/>
              <w:rPr>
                <w:noProof/>
                <w:sz w:val="20"/>
                <w:szCs w:val="16"/>
              </w:rPr>
            </w:pPr>
            <w:r w:rsidRPr="00D17BF1">
              <w:rPr>
                <w:noProof/>
                <w:sz w:val="20"/>
              </w:rPr>
              <mc:AlternateContent>
                <mc:Choice Requires="wps">
                  <w:drawing>
                    <wp:anchor distT="0" distB="0" distL="114300" distR="114300" simplePos="0" relativeHeight="251668480" behindDoc="0" locked="0" layoutInCell="1" allowOverlap="1" wp14:anchorId="1E5EB55C" wp14:editId="32605188">
                      <wp:simplePos x="0" y="0"/>
                      <wp:positionH relativeFrom="margin">
                        <wp:posOffset>20955</wp:posOffset>
                      </wp:positionH>
                      <wp:positionV relativeFrom="paragraph">
                        <wp:posOffset>126365</wp:posOffset>
                      </wp:positionV>
                      <wp:extent cx="2889250" cy="864000"/>
                      <wp:effectExtent l="0" t="0" r="25400" b="1270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0" cy="864000"/>
                              </a:xfrm>
                              <a:prstGeom prst="rect">
                                <a:avLst/>
                              </a:prstGeom>
                              <a:solidFill>
                                <a:srgbClr val="FFFFFF"/>
                              </a:solidFill>
                              <a:ln w="9525">
                                <a:solidFill>
                                  <a:srgbClr val="000000"/>
                                </a:solidFill>
                                <a:prstDash val="dash"/>
                                <a:miter lim="800000"/>
                                <a:headEnd/>
                                <a:tailEnd/>
                              </a:ln>
                            </wps:spPr>
                            <wps:txbx>
                              <w:txbxContent>
                                <w:p w:rsidR="00FD6D1E" w:rsidRDefault="00FD6D1E" w:rsidP="00FD6D1E">
                                  <w:pPr>
                                    <w:spacing w:line="200" w:lineRule="exact"/>
                                    <w:rPr>
                                      <w:sz w:val="16"/>
                                    </w:rPr>
                                  </w:pPr>
                                  <w:r w:rsidRPr="00FD6D1E">
                                    <w:rPr>
                                      <w:rFonts w:hint="eastAsia"/>
                                      <w:sz w:val="16"/>
                                    </w:rPr>
                                    <w:t>＜女性＞・電車が急に揺れるから仕方ない。</w:t>
                                  </w:r>
                                </w:p>
                                <w:p w:rsidR="00FD6D1E" w:rsidRPr="00FD6D1E" w:rsidRDefault="00FD6D1E" w:rsidP="00FD6D1E">
                                  <w:pPr>
                                    <w:spacing w:line="200" w:lineRule="exact"/>
                                    <w:rPr>
                                      <w:sz w:val="16"/>
                                    </w:rPr>
                                  </w:pPr>
                                  <w:r>
                                    <w:rPr>
                                      <w:rFonts w:hint="eastAsia"/>
                                      <w:sz w:val="16"/>
                                    </w:rPr>
                                    <w:t xml:space="preserve">　</w:t>
                                  </w:r>
                                  <w:r>
                                    <w:rPr>
                                      <w:sz w:val="16"/>
                                    </w:rPr>
                                    <w:t xml:space="preserve">　　　・</w:t>
                                  </w:r>
                                  <w:r w:rsidR="009C3191">
                                    <w:rPr>
                                      <w:rFonts w:hint="eastAsia"/>
                                      <w:sz w:val="16"/>
                                    </w:rPr>
                                    <w:t>しまったなあ</w:t>
                                  </w:r>
                                  <w:r w:rsidR="009C3191">
                                    <w:rPr>
                                      <w:sz w:val="16"/>
                                    </w:rPr>
                                    <w:t>。どうしよう。</w:t>
                                  </w:r>
                                </w:p>
                                <w:p w:rsidR="00FD6D1E" w:rsidRDefault="00FD6D1E" w:rsidP="00FD6D1E">
                                  <w:pPr>
                                    <w:spacing w:line="200" w:lineRule="exact"/>
                                    <w:rPr>
                                      <w:sz w:val="16"/>
                                    </w:rPr>
                                  </w:pPr>
                                  <w:r w:rsidRPr="00FD6D1E">
                                    <w:rPr>
                                      <w:rFonts w:hint="eastAsia"/>
                                      <w:sz w:val="16"/>
                                    </w:rPr>
                                    <w:t>＜私＞・だから言ったのに。どうしよう。</w:t>
                                  </w:r>
                                </w:p>
                                <w:p w:rsidR="00FD6D1E" w:rsidRPr="00FD6D1E" w:rsidRDefault="00FD6D1E" w:rsidP="00FD6D1E">
                                  <w:pPr>
                                    <w:spacing w:line="200" w:lineRule="exact"/>
                                    <w:rPr>
                                      <w:sz w:val="16"/>
                                    </w:rPr>
                                  </w:pPr>
                                  <w:r>
                                    <w:rPr>
                                      <w:rFonts w:hint="eastAsia"/>
                                      <w:sz w:val="16"/>
                                    </w:rPr>
                                    <w:t xml:space="preserve">　</w:t>
                                  </w:r>
                                  <w:r>
                                    <w:rPr>
                                      <w:sz w:val="16"/>
                                    </w:rPr>
                                    <w:t xml:space="preserve">　　・</w:t>
                                  </w:r>
                                  <w:r w:rsidR="009C3191">
                                    <w:rPr>
                                      <w:rFonts w:hint="eastAsia"/>
                                      <w:sz w:val="16"/>
                                    </w:rPr>
                                    <w:t>もっとちゃんと</w:t>
                                  </w:r>
                                  <w:r w:rsidR="009C3191">
                                    <w:rPr>
                                      <w:sz w:val="16"/>
                                    </w:rPr>
                                    <w:t>言っておけばよかった</w:t>
                                  </w:r>
                                  <w:r w:rsidR="009C3191">
                                    <w:rPr>
                                      <w:rFonts w:hint="eastAsia"/>
                                      <w:sz w:val="16"/>
                                    </w:rPr>
                                    <w:t>。</w:t>
                                  </w:r>
                                </w:p>
                                <w:p w:rsidR="002B5000" w:rsidRDefault="00FD6D1E" w:rsidP="00FD6D1E">
                                  <w:pPr>
                                    <w:spacing w:line="200" w:lineRule="exact"/>
                                    <w:rPr>
                                      <w:sz w:val="16"/>
                                    </w:rPr>
                                  </w:pPr>
                                  <w:r w:rsidRPr="00FD6D1E">
                                    <w:rPr>
                                      <w:rFonts w:hint="eastAsia"/>
                                      <w:sz w:val="16"/>
                                    </w:rPr>
                                    <w:t>＜おばさん＞・もっとはっきり言ってやればよかったのに。</w:t>
                                  </w:r>
                                </w:p>
                                <w:p w:rsidR="00FD6D1E" w:rsidRPr="00F95432" w:rsidRDefault="00FD6D1E" w:rsidP="00FD6D1E">
                                  <w:pPr>
                                    <w:spacing w:line="200" w:lineRule="exact"/>
                                    <w:rPr>
                                      <w:sz w:val="16"/>
                                    </w:rPr>
                                  </w:pPr>
                                  <w:r>
                                    <w:rPr>
                                      <w:rFonts w:hint="eastAsia"/>
                                      <w:sz w:val="16"/>
                                    </w:rPr>
                                    <w:t xml:space="preserve">　</w:t>
                                  </w:r>
                                  <w:r>
                                    <w:rPr>
                                      <w:sz w:val="16"/>
                                    </w:rPr>
                                    <w:t xml:space="preserve">　　　　　・</w:t>
                                  </w:r>
                                  <w:r w:rsidR="009C3191">
                                    <w:rPr>
                                      <w:rFonts w:hint="eastAsia"/>
                                      <w:sz w:val="16"/>
                                    </w:rPr>
                                    <w:t>私も注意</w:t>
                                  </w:r>
                                  <w:r w:rsidR="009C3191">
                                    <w:rPr>
                                      <w:sz w:val="16"/>
                                    </w:rPr>
                                    <w:t>しておけ</w:t>
                                  </w:r>
                                  <w:r w:rsidR="009C3191">
                                    <w:rPr>
                                      <w:rFonts w:hint="eastAsia"/>
                                      <w:sz w:val="16"/>
                                    </w:rPr>
                                    <w:t>ば</w:t>
                                  </w:r>
                                  <w:r w:rsidR="009C3191">
                                    <w:rPr>
                                      <w:sz w:val="16"/>
                                    </w:rPr>
                                    <w:t>よかったかなあ。</w:t>
                                  </w:r>
                                </w:p>
                              </w:txbxContent>
                            </wps:txbx>
                            <wps:bodyPr rot="0" vert="horz" wrap="square" lIns="74295" tIns="180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5EB55C" id="_x0000_s1031" style="position:absolute;left:0;text-align:left;margin-left:1.65pt;margin-top:9.95pt;width:227.5pt;height:68.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">
                      <v:stroke dashstyle="dash"/>
                      <v:textbox inset="5.85pt,.5mm,5.85pt,.7pt">
                        <w:txbxContent>
                          <w:p w:rsidR="00FD6D1E" w:rsidRDefault="00FD6D1E" w:rsidP="00FD6D1E">
                            <w:pPr>
                              <w:spacing w:line="200" w:lineRule="exact"/>
                              <w:rPr>
                                <w:sz w:val="16"/>
                              </w:rPr>
                            </w:pPr>
                            <w:r w:rsidRPr="00FD6D1E">
                              <w:rPr>
                                <w:rFonts w:hint="eastAsia"/>
                                <w:sz w:val="16"/>
                              </w:rPr>
                              <w:t>＜女性＞・電車が急に揺れるから仕方ない。</w:t>
                            </w:r>
                          </w:p>
                          <w:p w:rsidR="00FD6D1E" w:rsidRPr="00FD6D1E" w:rsidRDefault="00FD6D1E" w:rsidP="00FD6D1E">
                            <w:pPr>
                              <w:spacing w:line="200" w:lineRule="exact"/>
                              <w:rPr>
                                <w:sz w:val="16"/>
                              </w:rPr>
                            </w:pPr>
                            <w:r>
                              <w:rPr>
                                <w:rFonts w:hint="eastAsia"/>
                                <w:sz w:val="16"/>
                              </w:rPr>
                              <w:t xml:space="preserve">　</w:t>
                            </w:r>
                            <w:r>
                              <w:rPr>
                                <w:sz w:val="16"/>
                              </w:rPr>
                              <w:t xml:space="preserve">　　　・</w:t>
                            </w:r>
                            <w:r w:rsidR="009C3191">
                              <w:rPr>
                                <w:rFonts w:hint="eastAsia"/>
                                <w:sz w:val="16"/>
                              </w:rPr>
                              <w:t>しまったなあ</w:t>
                            </w:r>
                            <w:r w:rsidR="009C3191">
                              <w:rPr>
                                <w:sz w:val="16"/>
                              </w:rPr>
                              <w:t>。どうしよう。</w:t>
                            </w:r>
                          </w:p>
                          <w:p w:rsidR="00FD6D1E" w:rsidRDefault="00FD6D1E" w:rsidP="00FD6D1E">
                            <w:pPr>
                              <w:spacing w:line="200" w:lineRule="exact"/>
                              <w:rPr>
                                <w:sz w:val="16"/>
                              </w:rPr>
                            </w:pPr>
                            <w:r w:rsidRPr="00FD6D1E">
                              <w:rPr>
                                <w:rFonts w:hint="eastAsia"/>
                                <w:sz w:val="16"/>
                              </w:rPr>
                              <w:t>＜私＞・だから言ったのに。どうしよう。</w:t>
                            </w:r>
                          </w:p>
                          <w:p w:rsidR="00FD6D1E" w:rsidRPr="00FD6D1E" w:rsidRDefault="00FD6D1E" w:rsidP="00FD6D1E">
                            <w:pPr>
                              <w:spacing w:line="200" w:lineRule="exact"/>
                              <w:rPr>
                                <w:sz w:val="16"/>
                              </w:rPr>
                            </w:pPr>
                            <w:r>
                              <w:rPr>
                                <w:rFonts w:hint="eastAsia"/>
                                <w:sz w:val="16"/>
                              </w:rPr>
                              <w:t xml:space="preserve">　</w:t>
                            </w:r>
                            <w:r>
                              <w:rPr>
                                <w:sz w:val="16"/>
                              </w:rPr>
                              <w:t xml:space="preserve">　　・</w:t>
                            </w:r>
                            <w:r w:rsidR="009C3191">
                              <w:rPr>
                                <w:rFonts w:hint="eastAsia"/>
                                <w:sz w:val="16"/>
                              </w:rPr>
                              <w:t>もっとちゃんと</w:t>
                            </w:r>
                            <w:r w:rsidR="009C3191">
                              <w:rPr>
                                <w:sz w:val="16"/>
                              </w:rPr>
                              <w:t>言っておけばよかった</w:t>
                            </w:r>
                            <w:r w:rsidR="009C3191">
                              <w:rPr>
                                <w:rFonts w:hint="eastAsia"/>
                                <w:sz w:val="16"/>
                              </w:rPr>
                              <w:t>。</w:t>
                            </w:r>
                          </w:p>
                          <w:p w:rsidR="002B5000" w:rsidRDefault="00FD6D1E" w:rsidP="00FD6D1E">
                            <w:pPr>
                              <w:spacing w:line="200" w:lineRule="exact"/>
                              <w:rPr>
                                <w:sz w:val="16"/>
                              </w:rPr>
                            </w:pPr>
                            <w:r w:rsidRPr="00FD6D1E">
                              <w:rPr>
                                <w:rFonts w:hint="eastAsia"/>
                                <w:sz w:val="16"/>
                              </w:rPr>
                              <w:t>＜おばさん＞・もっとはっきり言ってやればよかったのに。</w:t>
                            </w:r>
                          </w:p>
                          <w:p w:rsidR="00FD6D1E" w:rsidRPr="00F95432" w:rsidRDefault="00FD6D1E" w:rsidP="00FD6D1E">
                            <w:pPr>
                              <w:spacing w:line="200" w:lineRule="exact"/>
                              <w:rPr>
                                <w:sz w:val="16"/>
                              </w:rPr>
                            </w:pPr>
                            <w:r>
                              <w:rPr>
                                <w:rFonts w:hint="eastAsia"/>
                                <w:sz w:val="16"/>
                              </w:rPr>
                              <w:t xml:space="preserve">　</w:t>
                            </w:r>
                            <w:r>
                              <w:rPr>
                                <w:sz w:val="16"/>
                              </w:rPr>
                              <w:t xml:space="preserve">　　　　　・</w:t>
                            </w:r>
                            <w:r w:rsidR="009C3191">
                              <w:rPr>
                                <w:rFonts w:hint="eastAsia"/>
                                <w:sz w:val="16"/>
                              </w:rPr>
                              <w:t>私も注意</w:t>
                            </w:r>
                            <w:r w:rsidR="009C3191">
                              <w:rPr>
                                <w:sz w:val="16"/>
                              </w:rPr>
                              <w:t>しておけ</w:t>
                            </w:r>
                            <w:r w:rsidR="009C3191">
                              <w:rPr>
                                <w:rFonts w:hint="eastAsia"/>
                                <w:sz w:val="16"/>
                              </w:rPr>
                              <w:t>ば</w:t>
                            </w:r>
                            <w:r w:rsidR="009C3191">
                              <w:rPr>
                                <w:sz w:val="16"/>
                              </w:rPr>
                              <w:t>よかったかなあ。</w:t>
                            </w:r>
                          </w:p>
                        </w:txbxContent>
                      </v:textbox>
                      <w10:wrap anchorx="margin"/>
                    </v:rect>
                  </w:pict>
                </mc:Fallback>
              </mc:AlternateContent>
            </w:r>
          </w:p>
          <w:p w:rsidR="00FD6D1E" w:rsidRPr="00D17BF1" w:rsidRDefault="00FD6D1E" w:rsidP="002B5000">
            <w:pPr>
              <w:ind w:left="200" w:hangingChars="100" w:hanging="200"/>
              <w:rPr>
                <w:noProof/>
                <w:sz w:val="20"/>
                <w:szCs w:val="16"/>
              </w:rPr>
            </w:pPr>
          </w:p>
          <w:p w:rsidR="00FD6D1E" w:rsidRPr="00D17BF1" w:rsidRDefault="00FD6D1E" w:rsidP="002B5000">
            <w:pPr>
              <w:ind w:left="200" w:hangingChars="100" w:hanging="200"/>
              <w:rPr>
                <w:noProof/>
                <w:sz w:val="20"/>
                <w:szCs w:val="16"/>
              </w:rPr>
            </w:pPr>
          </w:p>
          <w:p w:rsidR="00D17BF1" w:rsidRPr="00D17BF1" w:rsidRDefault="00D17BF1" w:rsidP="008131D8">
            <w:pPr>
              <w:rPr>
                <w:noProof/>
                <w:sz w:val="20"/>
                <w:szCs w:val="16"/>
              </w:rPr>
            </w:pPr>
          </w:p>
        </w:tc>
        <w:tc>
          <w:tcPr>
            <w:tcW w:w="4814" w:type="dxa"/>
            <w:tcBorders>
              <w:top w:val="nil"/>
              <w:bottom w:val="nil"/>
            </w:tcBorders>
          </w:tcPr>
          <w:p w:rsidR="00FD6D1E" w:rsidRDefault="00FD6D1E" w:rsidP="00FD6D1E">
            <w:pPr>
              <w:rPr>
                <w:sz w:val="20"/>
                <w:szCs w:val="20"/>
              </w:rPr>
            </w:pPr>
          </w:p>
          <w:p w:rsidR="00DC2378" w:rsidRPr="00DC2378" w:rsidRDefault="00DC2378" w:rsidP="003A7B29">
            <w:pPr>
              <w:ind w:left="60" w:hangingChars="100" w:hanging="60"/>
              <w:rPr>
                <w:sz w:val="6"/>
                <w:szCs w:val="20"/>
              </w:rPr>
            </w:pPr>
          </w:p>
          <w:p w:rsidR="00DC2378" w:rsidRPr="00772787" w:rsidRDefault="00DC2378" w:rsidP="003A7B29">
            <w:pPr>
              <w:ind w:left="210" w:hangingChars="100" w:hanging="210"/>
            </w:pPr>
          </w:p>
          <w:p w:rsidR="00115015" w:rsidRPr="00115015" w:rsidRDefault="00115015" w:rsidP="00115015">
            <w:pPr>
              <w:ind w:left="200" w:hangingChars="100" w:hanging="200"/>
              <w:rPr>
                <w:sz w:val="20"/>
              </w:rPr>
            </w:pPr>
            <w:r>
              <w:rPr>
                <w:rFonts w:hint="eastAsia"/>
                <w:sz w:val="20"/>
              </w:rPr>
              <w:t>○問題</w:t>
            </w:r>
            <w:r w:rsidRPr="00BB53E2">
              <w:rPr>
                <w:rFonts w:hint="eastAsia"/>
                <w:sz w:val="20"/>
              </w:rPr>
              <w:t>の内容理解を促すために，顔絵</w:t>
            </w:r>
            <w:r>
              <w:rPr>
                <w:rFonts w:hint="eastAsia"/>
                <w:sz w:val="20"/>
              </w:rPr>
              <w:t>や場面絵</w:t>
            </w:r>
            <w:r w:rsidRPr="00BB53E2">
              <w:rPr>
                <w:rFonts w:hint="eastAsia"/>
                <w:sz w:val="20"/>
              </w:rPr>
              <w:t>を提示し，その背景を押さえる。</w:t>
            </w:r>
          </w:p>
          <w:p w:rsidR="00772787" w:rsidRPr="00FD6D1E" w:rsidRDefault="00772787" w:rsidP="00772787">
            <w:pPr>
              <w:ind w:left="200" w:hangingChars="100" w:hanging="200"/>
              <w:rPr>
                <w:noProof/>
                <w:sz w:val="20"/>
                <w:szCs w:val="20"/>
              </w:rPr>
            </w:pPr>
            <w:r>
              <w:rPr>
                <w:rFonts w:hint="eastAsia"/>
                <w:noProof/>
                <w:sz w:val="20"/>
                <w:szCs w:val="20"/>
              </w:rPr>
              <w:t>○３</w:t>
            </w:r>
            <w:r w:rsidRPr="00772787">
              <w:rPr>
                <w:rFonts w:hint="eastAsia"/>
                <w:noProof/>
                <w:sz w:val="20"/>
                <w:szCs w:val="20"/>
              </w:rPr>
              <w:t>人の気持ちを考え，それぞれの人物の立場や思いを明らかにすることで，</w:t>
            </w:r>
            <w:r w:rsidR="00115015">
              <w:rPr>
                <w:rFonts w:hint="eastAsia"/>
                <w:noProof/>
                <w:sz w:val="20"/>
                <w:szCs w:val="20"/>
              </w:rPr>
              <w:t>３</w:t>
            </w:r>
            <w:r>
              <w:rPr>
                <w:rFonts w:hint="eastAsia"/>
                <w:noProof/>
                <w:sz w:val="20"/>
                <w:szCs w:val="20"/>
              </w:rPr>
              <w:t>人のとるべき行動を考えるための見通しをもたせる</w:t>
            </w:r>
            <w:r w:rsidRPr="00772787">
              <w:rPr>
                <w:rFonts w:hint="eastAsia"/>
                <w:noProof/>
                <w:sz w:val="20"/>
                <w:szCs w:val="20"/>
              </w:rPr>
              <w:t>。</w:t>
            </w:r>
          </w:p>
        </w:tc>
      </w:tr>
      <w:tr w:rsidR="002B5000" w:rsidTr="00D17BF1">
        <w:trPr>
          <w:trHeight w:val="3685"/>
        </w:trPr>
        <w:tc>
          <w:tcPr>
            <w:tcW w:w="4814" w:type="dxa"/>
            <w:tcBorders>
              <w:top w:val="nil"/>
              <w:bottom w:val="nil"/>
            </w:tcBorders>
          </w:tcPr>
          <w:p w:rsidR="002B5000" w:rsidRPr="00BF0749" w:rsidRDefault="00772787" w:rsidP="00772787">
            <w:pPr>
              <w:ind w:left="400" w:hangingChars="200" w:hanging="400"/>
              <w:rPr>
                <w:noProof/>
                <w:sz w:val="20"/>
              </w:rPr>
            </w:pPr>
            <w:r>
              <w:rPr>
                <w:rFonts w:hint="eastAsia"/>
                <w:noProof/>
                <w:sz w:val="20"/>
              </w:rPr>
              <w:t>３　自分がそれぞれ３人の立場であったら，どのような</w:t>
            </w:r>
            <w:r w:rsidRPr="00772787">
              <w:rPr>
                <w:rFonts w:hint="eastAsia"/>
                <w:noProof/>
                <w:sz w:val="20"/>
              </w:rPr>
              <w:t>言動をとればよいかを考える。</w:t>
            </w:r>
          </w:p>
          <w:p w:rsidR="00772787" w:rsidRPr="00CD0225" w:rsidRDefault="00772787" w:rsidP="002B5000">
            <w:pPr>
              <w:rPr>
                <w:sz w:val="8"/>
              </w:rPr>
            </w:pPr>
            <w:r w:rsidRPr="00CD0225">
              <w:rPr>
                <w:noProof/>
                <w:sz w:val="8"/>
              </w:rPr>
              <mc:AlternateContent>
                <mc:Choice Requires="wps">
                  <w:drawing>
                    <wp:anchor distT="0" distB="0" distL="114300" distR="114300" simplePos="0" relativeHeight="251666432" behindDoc="0" locked="0" layoutInCell="1" allowOverlap="1" wp14:anchorId="2F163638" wp14:editId="022ACC4D">
                      <wp:simplePos x="0" y="0"/>
                      <wp:positionH relativeFrom="margin">
                        <wp:posOffset>26670</wp:posOffset>
                      </wp:positionH>
                      <wp:positionV relativeFrom="paragraph">
                        <wp:posOffset>39370</wp:posOffset>
                      </wp:positionV>
                      <wp:extent cx="5925820" cy="432000"/>
                      <wp:effectExtent l="19050" t="19050" r="17780" b="2540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432000"/>
                              </a:xfrm>
                              <a:prstGeom prst="rect">
                                <a:avLst/>
                              </a:prstGeom>
                              <a:solidFill>
                                <a:srgbClr val="FFFFFF"/>
                              </a:solidFill>
                              <a:ln w="28575" cmpd="dbl">
                                <a:solidFill>
                                  <a:srgbClr val="000000"/>
                                </a:solidFill>
                                <a:miter lim="800000"/>
                                <a:headEnd/>
                                <a:tailEnd/>
                              </a:ln>
                            </wps:spPr>
                            <wps:txbx>
                              <w:txbxContent>
                                <w:p w:rsidR="00CD0225" w:rsidRDefault="00CD0225" w:rsidP="002B5000">
                                  <w:pPr>
                                    <w:rPr>
                                      <w:sz w:val="20"/>
                                    </w:rPr>
                                  </w:pPr>
                                  <w:r>
                                    <w:rPr>
                                      <w:rFonts w:hint="eastAsia"/>
                                      <w:sz w:val="20"/>
                                    </w:rPr>
                                    <w:t>もし</w:t>
                                  </w:r>
                                  <w:r w:rsidR="00772787" w:rsidRPr="00772787">
                                    <w:rPr>
                                      <w:rFonts w:hint="eastAsia"/>
                                      <w:sz w:val="20"/>
                                    </w:rPr>
                                    <w:t>あなたが</w:t>
                                  </w:r>
                                  <w:r w:rsidR="009C3191">
                                    <w:rPr>
                                      <w:rFonts w:hint="eastAsia"/>
                                      <w:sz w:val="20"/>
                                    </w:rPr>
                                    <w:t>それぞれの</w:t>
                                  </w:r>
                                  <w:r w:rsidR="009C3191">
                                    <w:rPr>
                                      <w:sz w:val="20"/>
                                    </w:rPr>
                                    <w:t>立場で</w:t>
                                  </w:r>
                                  <w:r w:rsidR="00772787" w:rsidRPr="00772787">
                                    <w:rPr>
                                      <w:rFonts w:hint="eastAsia"/>
                                      <w:sz w:val="20"/>
                                    </w:rPr>
                                    <w:t>この場面にいたとしたら，それぞれど</w:t>
                                  </w:r>
                                  <w:r>
                                    <w:rPr>
                                      <w:rFonts w:hint="eastAsia"/>
                                      <w:sz w:val="20"/>
                                    </w:rPr>
                                    <w:t>の</w:t>
                                  </w:r>
                                  <w:r>
                                    <w:rPr>
                                      <w:sz w:val="20"/>
                                    </w:rPr>
                                    <w:t>ような</w:t>
                                  </w:r>
                                  <w:r>
                                    <w:rPr>
                                      <w:rFonts w:hint="eastAsia"/>
                                      <w:sz w:val="20"/>
                                    </w:rPr>
                                    <w:t>行動</w:t>
                                  </w:r>
                                  <w:r w:rsidR="00772787" w:rsidRPr="00772787">
                                    <w:rPr>
                                      <w:rFonts w:hint="eastAsia"/>
                                      <w:sz w:val="20"/>
                                    </w:rPr>
                                    <w:t>をと</w:t>
                                  </w:r>
                                  <w:r w:rsidR="009C3191">
                                    <w:rPr>
                                      <w:rFonts w:hint="eastAsia"/>
                                      <w:sz w:val="20"/>
                                    </w:rPr>
                                    <w:t>りますか</w:t>
                                  </w:r>
                                  <w:r w:rsidR="00772787" w:rsidRPr="00772787">
                                    <w:rPr>
                                      <w:rFonts w:hint="eastAsia"/>
                                      <w:sz w:val="20"/>
                                    </w:rPr>
                                    <w:t>。</w:t>
                                  </w:r>
                                </w:p>
                                <w:p w:rsidR="002B5000" w:rsidRPr="00F95432" w:rsidRDefault="00CD0225" w:rsidP="002B5000">
                                  <w:pPr>
                                    <w:rPr>
                                      <w:sz w:val="20"/>
                                    </w:rPr>
                                  </w:pPr>
                                  <w:r>
                                    <w:rPr>
                                      <w:rFonts w:hint="eastAsia"/>
                                      <w:sz w:val="20"/>
                                    </w:rPr>
                                    <w:t>また，そのように</w:t>
                                  </w:r>
                                  <w:r>
                                    <w:rPr>
                                      <w:sz w:val="20"/>
                                    </w:rPr>
                                    <w:t>行動するのはなぜですか。</w:t>
                                  </w:r>
                                </w:p>
                              </w:txbxContent>
                            </wps:txbx>
                            <wps:bodyPr rot="0" vert="horz" wrap="square" lIns="74295" tIns="36000" rIns="74295" bIns="0" anchor="ctr"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163638" id="_x0000_s1032" style="position:absolute;left:0;text-align:left;margin-left:2.1pt;margin-top:3.1pt;width:466.6pt;height:3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" strokeweight="2.25pt">
                      <v:stroke linestyle="thinThin"/>
                      <v:textbox inset="5.85pt,1mm,5.85pt,0">
                        <w:txbxContent>
                          <w:p w:rsidR="00CD0225" w:rsidRDefault="00CD0225" w:rsidP="002B5000">
                            <w:pPr>
                              <w:rPr>
                                <w:sz w:val="20"/>
                              </w:rPr>
                            </w:pPr>
                            <w:r>
                              <w:rPr>
                                <w:rFonts w:hint="eastAsia"/>
                                <w:sz w:val="20"/>
                              </w:rPr>
                              <w:t>もし</w:t>
                            </w:r>
                            <w:r w:rsidR="00772787" w:rsidRPr="00772787">
                              <w:rPr>
                                <w:rFonts w:hint="eastAsia"/>
                                <w:sz w:val="20"/>
                              </w:rPr>
                              <w:t>あなたが</w:t>
                            </w:r>
                            <w:r w:rsidR="009C3191">
                              <w:rPr>
                                <w:rFonts w:hint="eastAsia"/>
                                <w:sz w:val="20"/>
                              </w:rPr>
                              <w:t>それぞれの</w:t>
                            </w:r>
                            <w:r w:rsidR="009C3191">
                              <w:rPr>
                                <w:sz w:val="20"/>
                              </w:rPr>
                              <w:t>立場で</w:t>
                            </w:r>
                            <w:r w:rsidR="00772787" w:rsidRPr="00772787">
                              <w:rPr>
                                <w:rFonts w:hint="eastAsia"/>
                                <w:sz w:val="20"/>
                              </w:rPr>
                              <w:t>この場面にいたとしたら，それぞれど</w:t>
                            </w:r>
                            <w:r>
                              <w:rPr>
                                <w:rFonts w:hint="eastAsia"/>
                                <w:sz w:val="20"/>
                              </w:rPr>
                              <w:t>の</w:t>
                            </w:r>
                            <w:r>
                              <w:rPr>
                                <w:sz w:val="20"/>
                              </w:rPr>
                              <w:t>ような</w:t>
                            </w:r>
                            <w:r>
                              <w:rPr>
                                <w:rFonts w:hint="eastAsia"/>
                                <w:sz w:val="20"/>
                              </w:rPr>
                              <w:t>行動</w:t>
                            </w:r>
                            <w:r w:rsidR="00772787" w:rsidRPr="00772787">
                              <w:rPr>
                                <w:rFonts w:hint="eastAsia"/>
                                <w:sz w:val="20"/>
                              </w:rPr>
                              <w:t>をと</w:t>
                            </w:r>
                            <w:r w:rsidR="009C3191">
                              <w:rPr>
                                <w:rFonts w:hint="eastAsia"/>
                                <w:sz w:val="20"/>
                              </w:rPr>
                              <w:t>りますか</w:t>
                            </w:r>
                            <w:r w:rsidR="00772787" w:rsidRPr="00772787">
                              <w:rPr>
                                <w:rFonts w:hint="eastAsia"/>
                                <w:sz w:val="20"/>
                              </w:rPr>
                              <w:t>。</w:t>
                            </w:r>
                          </w:p>
                          <w:p w:rsidR="002B5000" w:rsidRPr="00F95432" w:rsidRDefault="00CD0225" w:rsidP="002B5000">
                            <w:pPr>
                              <w:rPr>
                                <w:sz w:val="20"/>
                              </w:rPr>
                            </w:pPr>
                            <w:r>
                              <w:rPr>
                                <w:rFonts w:hint="eastAsia"/>
                                <w:sz w:val="20"/>
                              </w:rPr>
                              <w:t>また，そのように</w:t>
                            </w:r>
                            <w:r>
                              <w:rPr>
                                <w:sz w:val="20"/>
                              </w:rPr>
                              <w:t>行動するのはなぜですか。</w:t>
                            </w:r>
                          </w:p>
                        </w:txbxContent>
                      </v:textbox>
                      <w10:wrap anchorx="margin"/>
                    </v:rect>
                  </w:pict>
                </mc:Fallback>
              </mc:AlternateContent>
            </w:r>
          </w:p>
          <w:p w:rsidR="00772787" w:rsidRDefault="00772787" w:rsidP="002B5000"/>
          <w:p w:rsidR="00CD0225" w:rsidRPr="00CD0225" w:rsidRDefault="00CD0225" w:rsidP="002B5000"/>
          <w:p w:rsidR="002B5000" w:rsidRDefault="00115015" w:rsidP="002B5000">
            <w:pPr>
              <w:rPr>
                <w:noProof/>
                <w:sz w:val="20"/>
              </w:rPr>
            </w:pPr>
            <w:r>
              <w:rPr>
                <w:noProof/>
                <w:sz w:val="20"/>
              </w:rPr>
              <w:t xml:space="preserve">　</w:t>
            </w:r>
            <w:r w:rsidR="009C3191" w:rsidRPr="00BF0749">
              <w:rPr>
                <w:noProof/>
                <w:sz w:val="20"/>
              </w:rPr>
              <mc:AlternateContent>
                <mc:Choice Requires="wps">
                  <w:drawing>
                    <wp:anchor distT="0" distB="0" distL="114300" distR="114300" simplePos="0" relativeHeight="251664384" behindDoc="0" locked="0" layoutInCell="1" allowOverlap="1" wp14:anchorId="34249058" wp14:editId="79C253CF">
                      <wp:simplePos x="0" y="0"/>
                      <wp:positionH relativeFrom="margin">
                        <wp:posOffset>20955</wp:posOffset>
                      </wp:positionH>
                      <wp:positionV relativeFrom="paragraph">
                        <wp:posOffset>168275</wp:posOffset>
                      </wp:positionV>
                      <wp:extent cx="2889250" cy="612000"/>
                      <wp:effectExtent l="0" t="0" r="25400" b="1714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0" cy="612000"/>
                              </a:xfrm>
                              <a:prstGeom prst="rect">
                                <a:avLst/>
                              </a:prstGeom>
                              <a:solidFill>
                                <a:srgbClr val="FFFFFF"/>
                              </a:solidFill>
                              <a:ln w="9525">
                                <a:solidFill>
                                  <a:srgbClr val="000000"/>
                                </a:solidFill>
                                <a:prstDash val="dash"/>
                                <a:miter lim="800000"/>
                                <a:headEnd/>
                                <a:tailEnd/>
                              </a:ln>
                            </wps:spPr>
                            <wps:txbx>
                              <w:txbxContent>
                                <w:p w:rsidR="00772787" w:rsidRDefault="00772787" w:rsidP="00772787">
                                  <w:pPr>
                                    <w:spacing w:line="200" w:lineRule="exact"/>
                                    <w:ind w:left="160" w:hangingChars="100" w:hanging="160"/>
                                    <w:rPr>
                                      <w:sz w:val="16"/>
                                    </w:rPr>
                                  </w:pPr>
                                  <w:r w:rsidRPr="00772787">
                                    <w:rPr>
                                      <w:rFonts w:hint="eastAsia"/>
                                      <w:sz w:val="16"/>
                                    </w:rPr>
                                    <w:t>＜女性＞・</w:t>
                                  </w:r>
                                  <w:r w:rsidR="009C3191">
                                    <w:rPr>
                                      <w:sz w:val="16"/>
                                    </w:rPr>
                                    <w:t>自分がいけないから</w:t>
                                  </w:r>
                                  <w:r w:rsidR="009C3191">
                                    <w:rPr>
                                      <w:rFonts w:hint="eastAsia"/>
                                      <w:sz w:val="16"/>
                                    </w:rPr>
                                    <w:t>ちゃんと</w:t>
                                  </w:r>
                                  <w:r w:rsidR="009C3191">
                                    <w:rPr>
                                      <w:sz w:val="16"/>
                                    </w:rPr>
                                    <w:t>謝る。</w:t>
                                  </w:r>
                                </w:p>
                                <w:p w:rsidR="009C3191" w:rsidRPr="009C3191" w:rsidRDefault="009C3191" w:rsidP="00772787">
                                  <w:pPr>
                                    <w:spacing w:line="200" w:lineRule="exact"/>
                                    <w:ind w:left="160" w:hangingChars="100" w:hanging="160"/>
                                    <w:rPr>
                                      <w:sz w:val="16"/>
                                    </w:rPr>
                                  </w:pPr>
                                  <w:r>
                                    <w:rPr>
                                      <w:rFonts w:hint="eastAsia"/>
                                      <w:sz w:val="16"/>
                                    </w:rPr>
                                    <w:t xml:space="preserve">　</w:t>
                                  </w:r>
                                  <w:r>
                                    <w:rPr>
                                      <w:sz w:val="16"/>
                                    </w:rPr>
                                    <w:t xml:space="preserve">　　　・少し謝って，</w:t>
                                  </w:r>
                                  <w:r>
                                    <w:rPr>
                                      <w:rFonts w:hint="eastAsia"/>
                                      <w:sz w:val="16"/>
                                    </w:rPr>
                                    <w:t>すぐに</w:t>
                                  </w:r>
                                  <w:r>
                                    <w:rPr>
                                      <w:sz w:val="16"/>
                                    </w:rPr>
                                    <w:t>降りる。</w:t>
                                  </w:r>
                                </w:p>
                                <w:p w:rsidR="00772787" w:rsidRPr="00772787" w:rsidRDefault="00772787" w:rsidP="00772787">
                                  <w:pPr>
                                    <w:spacing w:line="200" w:lineRule="exact"/>
                                    <w:ind w:left="160" w:hangingChars="100" w:hanging="160"/>
                                    <w:rPr>
                                      <w:sz w:val="16"/>
                                    </w:rPr>
                                  </w:pPr>
                                  <w:r w:rsidRPr="00772787">
                                    <w:rPr>
                                      <w:rFonts w:hint="eastAsia"/>
                                      <w:sz w:val="16"/>
                                    </w:rPr>
                                    <w:t>＜私＞・もっとはっきり相手に伝える。</w:t>
                                  </w:r>
                                  <w:r>
                                    <w:rPr>
                                      <w:sz w:val="16"/>
                                    </w:rPr>
                                    <w:t xml:space="preserve">　・</w:t>
                                  </w:r>
                                  <w:r w:rsidR="009C3191">
                                    <w:rPr>
                                      <w:rFonts w:hint="eastAsia"/>
                                      <w:sz w:val="16"/>
                                    </w:rPr>
                                    <w:t>なにも</w:t>
                                  </w:r>
                                  <w:r w:rsidR="009C3191">
                                    <w:rPr>
                                      <w:sz w:val="16"/>
                                    </w:rPr>
                                    <w:t>言えない。</w:t>
                                  </w:r>
                                </w:p>
                                <w:p w:rsidR="00772787" w:rsidRPr="00F95432" w:rsidRDefault="00772787" w:rsidP="00772787">
                                  <w:pPr>
                                    <w:spacing w:line="200" w:lineRule="exact"/>
                                    <w:ind w:left="160" w:hangingChars="100" w:hanging="160"/>
                                    <w:rPr>
                                      <w:sz w:val="20"/>
                                    </w:rPr>
                                  </w:pPr>
                                  <w:r w:rsidRPr="00772787">
                                    <w:rPr>
                                      <w:rFonts w:hint="eastAsia"/>
                                      <w:sz w:val="16"/>
                                    </w:rPr>
                                    <w:t>＜おばさん＞・女性に注意する。</w:t>
                                  </w:r>
                                  <w:r>
                                    <w:rPr>
                                      <w:sz w:val="16"/>
                                    </w:rPr>
                                    <w:t xml:space="preserve">　　・</w:t>
                                  </w:r>
                                  <w:r w:rsidR="009C3191">
                                    <w:rPr>
                                      <w:rFonts w:hint="eastAsia"/>
                                      <w:sz w:val="16"/>
                                    </w:rPr>
                                    <w:t>見て見ぬ振りを</w:t>
                                  </w:r>
                                  <w:r w:rsidR="009C3191">
                                    <w:rPr>
                                      <w:sz w:val="16"/>
                                    </w:rPr>
                                    <w:t>する。</w:t>
                                  </w:r>
                                </w:p>
                              </w:txbxContent>
                            </wps:txbx>
                            <wps:bodyPr rot="0" vert="horz" wrap="square" lIns="74295" tIns="180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249058" id="_x0000_s1033" style="position:absolute;left:0;text-align:left;margin-left:1.65pt;margin-top:13.25pt;width:227.5pt;height:48.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">
                      <v:stroke dashstyle="dash"/>
                      <v:textbox inset="5.85pt,.5mm,5.85pt,.7pt">
                        <w:txbxContent>
                          <w:p w:rsidR="00772787" w:rsidRDefault="00772787" w:rsidP="00772787">
                            <w:pPr>
                              <w:spacing w:line="200" w:lineRule="exact"/>
                              <w:ind w:left="160" w:hangingChars="100" w:hanging="160"/>
                              <w:rPr>
                                <w:sz w:val="16"/>
                              </w:rPr>
                            </w:pPr>
                            <w:r w:rsidRPr="00772787">
                              <w:rPr>
                                <w:rFonts w:hint="eastAsia"/>
                                <w:sz w:val="16"/>
                              </w:rPr>
                              <w:t>＜女性＞・</w:t>
                            </w:r>
                            <w:r w:rsidR="009C3191">
                              <w:rPr>
                                <w:sz w:val="16"/>
                              </w:rPr>
                              <w:t>自分がいけないから</w:t>
                            </w:r>
                            <w:r w:rsidR="009C3191">
                              <w:rPr>
                                <w:rFonts w:hint="eastAsia"/>
                                <w:sz w:val="16"/>
                              </w:rPr>
                              <w:t>ちゃんと</w:t>
                            </w:r>
                            <w:r w:rsidR="009C3191">
                              <w:rPr>
                                <w:sz w:val="16"/>
                              </w:rPr>
                              <w:t>謝る。</w:t>
                            </w:r>
                          </w:p>
                          <w:p w:rsidR="009C3191" w:rsidRPr="009C3191" w:rsidRDefault="009C3191" w:rsidP="00772787">
                            <w:pPr>
                              <w:spacing w:line="200" w:lineRule="exact"/>
                              <w:ind w:left="160" w:hangingChars="100" w:hanging="160"/>
                              <w:rPr>
                                <w:sz w:val="16"/>
                              </w:rPr>
                            </w:pPr>
                            <w:r>
                              <w:rPr>
                                <w:rFonts w:hint="eastAsia"/>
                                <w:sz w:val="16"/>
                              </w:rPr>
                              <w:t xml:space="preserve">　</w:t>
                            </w:r>
                            <w:r>
                              <w:rPr>
                                <w:sz w:val="16"/>
                              </w:rPr>
                              <w:t xml:space="preserve">　　　・少し謝って，</w:t>
                            </w:r>
                            <w:r>
                              <w:rPr>
                                <w:rFonts w:hint="eastAsia"/>
                                <w:sz w:val="16"/>
                              </w:rPr>
                              <w:t>すぐに</w:t>
                            </w:r>
                            <w:r>
                              <w:rPr>
                                <w:sz w:val="16"/>
                              </w:rPr>
                              <w:t>降りる。</w:t>
                            </w:r>
                          </w:p>
                          <w:p w:rsidR="00772787" w:rsidRPr="00772787" w:rsidRDefault="00772787" w:rsidP="00772787">
                            <w:pPr>
                              <w:spacing w:line="200" w:lineRule="exact"/>
                              <w:ind w:left="160" w:hangingChars="100" w:hanging="160"/>
                              <w:rPr>
                                <w:sz w:val="16"/>
                              </w:rPr>
                            </w:pPr>
                            <w:r w:rsidRPr="00772787">
                              <w:rPr>
                                <w:rFonts w:hint="eastAsia"/>
                                <w:sz w:val="16"/>
                              </w:rPr>
                              <w:t>＜私＞・もっとはっきり相手に伝える。</w:t>
                            </w:r>
                            <w:r>
                              <w:rPr>
                                <w:sz w:val="16"/>
                              </w:rPr>
                              <w:t xml:space="preserve">　・</w:t>
                            </w:r>
                            <w:r w:rsidR="009C3191">
                              <w:rPr>
                                <w:rFonts w:hint="eastAsia"/>
                                <w:sz w:val="16"/>
                              </w:rPr>
                              <w:t>なにも</w:t>
                            </w:r>
                            <w:r w:rsidR="009C3191">
                              <w:rPr>
                                <w:sz w:val="16"/>
                              </w:rPr>
                              <w:t>言えない。</w:t>
                            </w:r>
                          </w:p>
                          <w:p w:rsidR="00772787" w:rsidRPr="00F95432" w:rsidRDefault="00772787" w:rsidP="00772787">
                            <w:pPr>
                              <w:spacing w:line="200" w:lineRule="exact"/>
                              <w:ind w:left="160" w:hangingChars="100" w:hanging="160"/>
                              <w:rPr>
                                <w:sz w:val="20"/>
                              </w:rPr>
                            </w:pPr>
                            <w:r w:rsidRPr="00772787">
                              <w:rPr>
                                <w:rFonts w:hint="eastAsia"/>
                                <w:sz w:val="16"/>
                              </w:rPr>
                              <w:t>＜おばさん＞・女性に注意する。</w:t>
                            </w:r>
                            <w:r>
                              <w:rPr>
                                <w:sz w:val="16"/>
                              </w:rPr>
                              <w:t xml:space="preserve">　　・</w:t>
                            </w:r>
                            <w:r w:rsidR="009C3191">
                              <w:rPr>
                                <w:rFonts w:hint="eastAsia"/>
                                <w:sz w:val="16"/>
                              </w:rPr>
                              <w:t>見て見ぬ振りを</w:t>
                            </w:r>
                            <w:r w:rsidR="009C3191">
                              <w:rPr>
                                <w:sz w:val="16"/>
                              </w:rPr>
                              <w:t>する。</w:t>
                            </w:r>
                          </w:p>
                        </w:txbxContent>
                      </v:textbox>
                      <w10:wrap anchorx="margin"/>
                    </v:rect>
                  </w:pict>
                </mc:Fallback>
              </mc:AlternateContent>
            </w:r>
            <w:r w:rsidR="00772787">
              <w:rPr>
                <w:noProof/>
                <w:sz w:val="20"/>
              </w:rPr>
              <w:t>・</w:t>
            </w:r>
            <w:r w:rsidR="00772787" w:rsidRPr="00772787">
              <w:rPr>
                <w:rFonts w:hint="eastAsia"/>
                <w:noProof/>
                <w:sz w:val="20"/>
              </w:rPr>
              <w:t>考えたことをワークシートに記入する。</w:t>
            </w:r>
          </w:p>
          <w:p w:rsidR="00115015" w:rsidRPr="00D17BF1" w:rsidRDefault="00115015" w:rsidP="002B5000">
            <w:pPr>
              <w:rPr>
                <w:noProof/>
                <w:sz w:val="20"/>
                <w:szCs w:val="20"/>
              </w:rPr>
            </w:pPr>
          </w:p>
          <w:p w:rsidR="00115015" w:rsidRPr="00D17BF1" w:rsidRDefault="00115015" w:rsidP="002B5000">
            <w:pPr>
              <w:rPr>
                <w:noProof/>
                <w:sz w:val="20"/>
                <w:szCs w:val="20"/>
              </w:rPr>
            </w:pPr>
          </w:p>
          <w:p w:rsidR="00115015" w:rsidRPr="00D17BF1" w:rsidRDefault="00115015" w:rsidP="002B5000">
            <w:pPr>
              <w:rPr>
                <w:noProof/>
                <w:sz w:val="20"/>
                <w:szCs w:val="20"/>
              </w:rPr>
            </w:pPr>
          </w:p>
          <w:p w:rsidR="00115015" w:rsidRPr="00115015" w:rsidRDefault="00115015" w:rsidP="00115015">
            <w:pPr>
              <w:rPr>
                <w:noProof/>
                <w:sz w:val="20"/>
              </w:rPr>
            </w:pPr>
            <w:r>
              <w:rPr>
                <w:noProof/>
                <w:sz w:val="20"/>
              </w:rPr>
              <w:t xml:space="preserve">　・</w:t>
            </w:r>
            <w:r w:rsidRPr="00115015">
              <w:rPr>
                <w:rFonts w:hint="eastAsia"/>
                <w:noProof/>
                <w:sz w:val="20"/>
              </w:rPr>
              <w:t>小グループで考えを共有する。</w:t>
            </w:r>
          </w:p>
          <w:p w:rsidR="00115015" w:rsidRDefault="00115015" w:rsidP="00115015">
            <w:pPr>
              <w:rPr>
                <w:noProof/>
                <w:sz w:val="20"/>
              </w:rPr>
            </w:pPr>
            <w:r>
              <w:rPr>
                <w:noProof/>
                <w:sz w:val="20"/>
              </w:rPr>
              <w:t xml:space="preserve">　</w:t>
            </w:r>
            <w:r>
              <w:rPr>
                <w:rFonts w:hint="eastAsia"/>
                <w:noProof/>
                <w:sz w:val="20"/>
              </w:rPr>
              <w:t>・</w:t>
            </w:r>
            <w:r w:rsidRPr="00115015">
              <w:rPr>
                <w:rFonts w:hint="eastAsia"/>
                <w:noProof/>
                <w:sz w:val="20"/>
              </w:rPr>
              <w:t>小グループで出た意見を発表する。</w:t>
            </w:r>
          </w:p>
          <w:p w:rsidR="00CD0225" w:rsidRPr="00D17BF1" w:rsidRDefault="000327DD" w:rsidP="00D17BF1">
            <w:pPr>
              <w:ind w:left="200" w:hangingChars="100" w:hanging="200"/>
              <w:rPr>
                <w:noProof/>
                <w:sz w:val="20"/>
              </w:rPr>
            </w:pPr>
            <w:r w:rsidRPr="00D17BF1">
              <w:rPr>
                <w:noProof/>
                <w:sz w:val="20"/>
                <w:szCs w:val="16"/>
              </w:rPr>
              <w:fldChar w:fldCharType="begin"/>
            </w:r>
            <w:r w:rsidRPr="00D17BF1">
              <w:rPr>
                <w:noProof/>
                <w:sz w:val="20"/>
                <w:szCs w:val="16"/>
              </w:rPr>
              <w:instrText xml:space="preserve"> </w:instrText>
            </w:r>
            <w:r w:rsidRPr="00D17BF1">
              <w:rPr>
                <w:rFonts w:hint="eastAsia"/>
                <w:noProof/>
                <w:sz w:val="20"/>
                <w:szCs w:val="16"/>
              </w:rPr>
              <w:instrText>eq \o\ac(</w:instrText>
            </w:r>
            <w:r w:rsidRPr="00D17BF1">
              <w:rPr>
                <w:rFonts w:hint="eastAsia"/>
                <w:noProof/>
                <w:sz w:val="20"/>
                <w:szCs w:val="16"/>
              </w:rPr>
              <w:instrText>○</w:instrText>
            </w:r>
            <w:r w:rsidRPr="00D17BF1">
              <w:rPr>
                <w:rFonts w:hint="eastAsia"/>
                <w:noProof/>
                <w:sz w:val="20"/>
                <w:szCs w:val="16"/>
              </w:rPr>
              <w:instrText>,</w:instrText>
            </w:r>
            <w:r w:rsidRPr="00D17BF1">
              <w:rPr>
                <w:rFonts w:ascii="ＭＳ 明朝" w:hint="eastAsia"/>
                <w:noProof/>
                <w:position w:val="2"/>
                <w:sz w:val="14"/>
                <w:szCs w:val="16"/>
              </w:rPr>
              <w:instrText>補</w:instrText>
            </w:r>
            <w:r w:rsidRPr="00D17BF1">
              <w:rPr>
                <w:rFonts w:hint="eastAsia"/>
                <w:noProof/>
                <w:sz w:val="20"/>
                <w:szCs w:val="16"/>
              </w:rPr>
              <w:instrText>)</w:instrText>
            </w:r>
            <w:r w:rsidRPr="00D17BF1">
              <w:rPr>
                <w:noProof/>
                <w:sz w:val="20"/>
                <w:szCs w:val="16"/>
              </w:rPr>
              <w:fldChar w:fldCharType="end"/>
            </w:r>
            <w:r w:rsidR="00D17BF1" w:rsidRPr="00D17BF1">
              <w:rPr>
                <w:rFonts w:hint="eastAsia"/>
                <w:noProof/>
                <w:sz w:val="16"/>
                <w:szCs w:val="16"/>
              </w:rPr>
              <w:t>よりよい社会をつくっていくために</w:t>
            </w:r>
            <w:r w:rsidR="00D17BF1">
              <w:rPr>
                <w:rFonts w:hint="eastAsia"/>
                <w:noProof/>
                <w:sz w:val="16"/>
                <w:szCs w:val="16"/>
              </w:rPr>
              <w:t>心が</w:t>
            </w:r>
            <w:r w:rsidR="00D17BF1" w:rsidRPr="00D17BF1">
              <w:rPr>
                <w:rFonts w:hint="eastAsia"/>
                <w:noProof/>
                <w:sz w:val="16"/>
                <w:szCs w:val="16"/>
              </w:rPr>
              <w:t>けなければならないことは</w:t>
            </w:r>
            <w:r w:rsidR="00D17BF1">
              <w:rPr>
                <w:rFonts w:hint="eastAsia"/>
                <w:noProof/>
                <w:sz w:val="16"/>
                <w:szCs w:val="16"/>
              </w:rPr>
              <w:t>，どのようなことでしょうか</w:t>
            </w:r>
            <w:r w:rsidRPr="00D17BF1">
              <w:rPr>
                <w:rFonts w:hint="eastAsia"/>
                <w:noProof/>
                <w:sz w:val="16"/>
                <w:szCs w:val="16"/>
              </w:rPr>
              <w:t>。</w:t>
            </w:r>
          </w:p>
        </w:tc>
        <w:tc>
          <w:tcPr>
            <w:tcW w:w="4814" w:type="dxa"/>
            <w:tcBorders>
              <w:top w:val="nil"/>
              <w:bottom w:val="nil"/>
            </w:tcBorders>
          </w:tcPr>
          <w:p w:rsidR="002B5000" w:rsidRDefault="002B5000" w:rsidP="00FD6D1E">
            <w:pPr>
              <w:rPr>
                <w:noProof/>
                <w:sz w:val="20"/>
                <w:szCs w:val="20"/>
              </w:rPr>
            </w:pPr>
          </w:p>
          <w:p w:rsidR="00772787" w:rsidRDefault="00772787" w:rsidP="00FD6D1E">
            <w:pPr>
              <w:rPr>
                <w:noProof/>
                <w:sz w:val="20"/>
                <w:szCs w:val="20"/>
              </w:rPr>
            </w:pPr>
          </w:p>
          <w:p w:rsidR="00772787" w:rsidRPr="00CD0225" w:rsidRDefault="00772787" w:rsidP="00FD6D1E"/>
          <w:p w:rsidR="00772787" w:rsidRPr="00CD0225" w:rsidRDefault="00772787" w:rsidP="00FD6D1E"/>
          <w:p w:rsidR="009C3191" w:rsidRPr="00772787" w:rsidRDefault="009C3191" w:rsidP="009C3191">
            <w:pPr>
              <w:ind w:left="200" w:hangingChars="100" w:hanging="200"/>
              <w:rPr>
                <w:noProof/>
                <w:sz w:val="20"/>
                <w:szCs w:val="20"/>
              </w:rPr>
            </w:pPr>
            <w:r>
              <w:rPr>
                <w:rFonts w:hint="eastAsia"/>
                <w:noProof/>
                <w:sz w:val="20"/>
                <w:szCs w:val="20"/>
              </w:rPr>
              <w:t>○「自分だったらどうするだろう</w:t>
            </w:r>
            <w:r w:rsidRPr="00772787">
              <w:rPr>
                <w:rFonts w:hint="eastAsia"/>
                <w:noProof/>
                <w:sz w:val="20"/>
                <w:szCs w:val="20"/>
              </w:rPr>
              <w:t>」と問いかけることで，どんな解決策がよりよい社会を実現するためにふさわしいかを考える。</w:t>
            </w:r>
          </w:p>
          <w:p w:rsidR="009C3191" w:rsidRDefault="009C3191" w:rsidP="00772787">
            <w:pPr>
              <w:ind w:left="200" w:hangingChars="100" w:hanging="200"/>
              <w:rPr>
                <w:noProof/>
                <w:sz w:val="20"/>
                <w:szCs w:val="20"/>
              </w:rPr>
            </w:pPr>
            <w:r>
              <w:rPr>
                <w:rFonts w:hint="eastAsia"/>
                <w:noProof/>
                <w:sz w:val="20"/>
                <w:szCs w:val="20"/>
              </w:rPr>
              <w:t>○正論や正論を実行することの難しさなど，考えの多様性が実感できるように，それぞれの根拠を明確にさせて，小グループで互いに話し合わせる。</w:t>
            </w:r>
          </w:p>
          <w:p w:rsidR="00772787" w:rsidRPr="00772787" w:rsidRDefault="009C3191" w:rsidP="00115015">
            <w:pPr>
              <w:ind w:left="200" w:hangingChars="100" w:hanging="200"/>
              <w:rPr>
                <w:noProof/>
                <w:sz w:val="20"/>
                <w:szCs w:val="20"/>
              </w:rPr>
            </w:pPr>
            <w:r>
              <w:rPr>
                <w:rFonts w:hint="eastAsia"/>
                <w:noProof/>
                <w:sz w:val="20"/>
                <w:szCs w:val="20"/>
              </w:rPr>
              <w:t>○</w:t>
            </w:r>
            <w:r w:rsidR="00115015">
              <w:rPr>
                <w:rFonts w:hint="eastAsia"/>
                <w:noProof/>
                <w:sz w:val="20"/>
                <w:szCs w:val="20"/>
              </w:rPr>
              <w:t>小グループでの意見は１つにまとめさせず，出た考えは</w:t>
            </w:r>
            <w:r w:rsidR="00772787">
              <w:rPr>
                <w:rFonts w:hint="eastAsia"/>
                <w:noProof/>
                <w:sz w:val="20"/>
                <w:szCs w:val="20"/>
              </w:rPr>
              <w:t>全て発表させる</w:t>
            </w:r>
            <w:r w:rsidR="00772787" w:rsidRPr="00772787">
              <w:rPr>
                <w:rFonts w:hint="eastAsia"/>
                <w:noProof/>
                <w:sz w:val="20"/>
                <w:szCs w:val="20"/>
              </w:rPr>
              <w:t>。</w:t>
            </w:r>
          </w:p>
        </w:tc>
      </w:tr>
      <w:tr w:rsidR="002B5000" w:rsidTr="00A42857">
        <w:trPr>
          <w:trHeight w:val="1035"/>
        </w:trPr>
        <w:tc>
          <w:tcPr>
            <w:tcW w:w="4814" w:type="dxa"/>
            <w:tcBorders>
              <w:top w:val="single" w:sz="4" w:space="0" w:color="auto"/>
            </w:tcBorders>
          </w:tcPr>
          <w:p w:rsidR="002B5000" w:rsidRPr="00BF0749" w:rsidRDefault="002B5000" w:rsidP="002B5000">
            <w:pPr>
              <w:rPr>
                <w:noProof/>
                <w:sz w:val="20"/>
              </w:rPr>
            </w:pPr>
            <w:r w:rsidRPr="00BF0749">
              <w:rPr>
                <w:rFonts w:hint="eastAsia"/>
                <w:noProof/>
                <w:sz w:val="20"/>
              </w:rPr>
              <w:t>３　本時のまとめをしよう。</w:t>
            </w:r>
          </w:p>
          <w:p w:rsidR="002B5000" w:rsidRPr="00BF0749" w:rsidRDefault="002B5000" w:rsidP="002B5000">
            <w:pPr>
              <w:rPr>
                <w:noProof/>
                <w:sz w:val="20"/>
              </w:rPr>
            </w:pPr>
            <w:r w:rsidRPr="00BF0749">
              <w:rPr>
                <w:rFonts w:hint="eastAsia"/>
                <w:noProof/>
                <w:sz w:val="20"/>
              </w:rPr>
              <w:t xml:space="preserve">　・教師の説話を聞く。</w:t>
            </w:r>
          </w:p>
          <w:p w:rsidR="002B5000" w:rsidRPr="00BF0749" w:rsidRDefault="002B5000" w:rsidP="008131D8">
            <w:pPr>
              <w:ind w:left="400" w:hangingChars="200" w:hanging="400"/>
              <w:rPr>
                <w:noProof/>
                <w:sz w:val="20"/>
              </w:rPr>
            </w:pPr>
            <w:r w:rsidRPr="00BF0749">
              <w:rPr>
                <w:rFonts w:hint="eastAsia"/>
                <w:noProof/>
                <w:sz w:val="20"/>
              </w:rPr>
              <w:t xml:space="preserve">　・本時の学習で学んだことや考えたことをワークシートに</w:t>
            </w:r>
            <w:r w:rsidR="00BE4376">
              <w:rPr>
                <w:rFonts w:hint="eastAsia"/>
                <w:noProof/>
                <w:sz w:val="20"/>
              </w:rPr>
              <w:t>記入する</w:t>
            </w:r>
            <w:r w:rsidRPr="00BF0749">
              <w:rPr>
                <w:rFonts w:hint="eastAsia"/>
                <w:noProof/>
                <w:sz w:val="20"/>
              </w:rPr>
              <w:t>。</w:t>
            </w:r>
          </w:p>
        </w:tc>
        <w:tc>
          <w:tcPr>
            <w:tcW w:w="4814" w:type="dxa"/>
            <w:tcBorders>
              <w:top w:val="single" w:sz="4" w:space="0" w:color="auto"/>
            </w:tcBorders>
          </w:tcPr>
          <w:p w:rsidR="002B5000" w:rsidRPr="008131D8" w:rsidRDefault="002B5000" w:rsidP="002B5000">
            <w:pPr>
              <w:ind w:left="200" w:hangingChars="100" w:hanging="200"/>
              <w:rPr>
                <w:noProof/>
                <w:sz w:val="20"/>
                <w:szCs w:val="20"/>
              </w:rPr>
            </w:pPr>
          </w:p>
          <w:p w:rsidR="002B5000" w:rsidRPr="00E95166" w:rsidRDefault="002B5000" w:rsidP="002B5000">
            <w:pPr>
              <w:ind w:left="200" w:hangingChars="100" w:hanging="200"/>
              <w:rPr>
                <w:noProof/>
                <w:sz w:val="20"/>
                <w:szCs w:val="20"/>
              </w:rPr>
            </w:pPr>
            <w:r w:rsidRPr="00E95166">
              <w:rPr>
                <w:rFonts w:hint="eastAsia"/>
                <w:noProof/>
                <w:sz w:val="20"/>
                <w:szCs w:val="20"/>
              </w:rPr>
              <w:t>○教師の経験談を聞くことで，これまでの</w:t>
            </w:r>
            <w:r w:rsidR="00BE4376">
              <w:rPr>
                <w:rFonts w:hint="eastAsia"/>
                <w:noProof/>
                <w:sz w:val="20"/>
                <w:szCs w:val="20"/>
              </w:rPr>
              <w:t>自分自身の言動を</w:t>
            </w:r>
            <w:r w:rsidRPr="00E95166">
              <w:rPr>
                <w:rFonts w:hint="eastAsia"/>
                <w:noProof/>
                <w:sz w:val="20"/>
                <w:szCs w:val="20"/>
              </w:rPr>
              <w:t>振り返えらせ，</w:t>
            </w:r>
            <w:r w:rsidR="00BE4376">
              <w:rPr>
                <w:rFonts w:hint="eastAsia"/>
                <w:noProof/>
                <w:sz w:val="20"/>
                <w:szCs w:val="20"/>
              </w:rPr>
              <w:t>これからの</w:t>
            </w:r>
            <w:r w:rsidRPr="00E95166">
              <w:rPr>
                <w:rFonts w:hint="eastAsia"/>
                <w:noProof/>
                <w:sz w:val="20"/>
                <w:szCs w:val="20"/>
              </w:rPr>
              <w:t>生き方で大切にしたいことを記入できるようにする。</w:t>
            </w:r>
          </w:p>
          <w:p w:rsidR="002B5000" w:rsidRPr="00E95166" w:rsidRDefault="002B5000" w:rsidP="002B5000">
            <w:pPr>
              <w:ind w:left="200" w:hangingChars="100" w:hanging="200"/>
              <w:rPr>
                <w:noProof/>
                <w:sz w:val="20"/>
                <w:szCs w:val="20"/>
              </w:rPr>
            </w:pPr>
            <w:r w:rsidRPr="00E95166">
              <w:rPr>
                <w:rFonts w:hint="eastAsia"/>
                <w:noProof/>
                <w:sz w:val="20"/>
                <w:szCs w:val="20"/>
              </w:rPr>
              <w:t>◆</w:t>
            </w:r>
            <w:r w:rsidR="00BE4376" w:rsidRPr="00BE4376">
              <w:rPr>
                <w:rFonts w:hint="eastAsia"/>
                <w:noProof/>
                <w:spacing w:val="-4"/>
                <w:sz w:val="20"/>
                <w:szCs w:val="20"/>
              </w:rPr>
              <w:t>公徳のモラルを大切にし</w:t>
            </w:r>
            <w:r w:rsidR="00BE4376">
              <w:rPr>
                <w:rFonts w:hint="eastAsia"/>
                <w:noProof/>
                <w:spacing w:val="-4"/>
                <w:sz w:val="20"/>
                <w:szCs w:val="20"/>
              </w:rPr>
              <w:t>，よりよい社会の実現に向けてできることについて，自分の考えを</w:t>
            </w:r>
            <w:r w:rsidR="00BE4376" w:rsidRPr="00BE4376">
              <w:rPr>
                <w:rFonts w:hint="eastAsia"/>
                <w:noProof/>
                <w:spacing w:val="-4"/>
                <w:sz w:val="20"/>
                <w:szCs w:val="20"/>
              </w:rPr>
              <w:t>深めることができたか。</w:t>
            </w:r>
            <w:r w:rsidRPr="00E95166">
              <w:rPr>
                <w:rFonts w:hint="eastAsia"/>
                <w:noProof/>
                <w:sz w:val="20"/>
                <w:szCs w:val="20"/>
              </w:rPr>
              <w:t>（ワークシート）</w:t>
            </w:r>
          </w:p>
        </w:tc>
      </w:tr>
    </w:tbl>
    <w:p w:rsidR="005915C9" w:rsidRPr="000F7BEC" w:rsidRDefault="005915C9" w:rsidP="000F7BEC">
      <w:pPr>
        <w:spacing w:line="20" w:lineRule="exact"/>
        <w:ind w:left="20" w:hangingChars="100" w:hanging="20"/>
        <w:rPr>
          <w:sz w:val="2"/>
        </w:rPr>
      </w:pPr>
    </w:p>
    <w:sectPr w:rsidR="005915C9" w:rsidRPr="000F7BEC" w:rsidSect="00C81DB5">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24B" w:rsidRDefault="0034224B" w:rsidP="00E273F9">
      <w:r>
        <w:separator/>
      </w:r>
    </w:p>
  </w:endnote>
  <w:endnote w:type="continuationSeparator" w:id="0">
    <w:p w:rsidR="0034224B" w:rsidRDefault="0034224B" w:rsidP="00E27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24B" w:rsidRDefault="0034224B" w:rsidP="00E273F9">
      <w:r>
        <w:separator/>
      </w:r>
    </w:p>
  </w:footnote>
  <w:footnote w:type="continuationSeparator" w:id="0">
    <w:p w:rsidR="0034224B" w:rsidRDefault="0034224B" w:rsidP="00E273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5C9"/>
    <w:rsid w:val="00011F7A"/>
    <w:rsid w:val="00030C92"/>
    <w:rsid w:val="000327DD"/>
    <w:rsid w:val="0006451F"/>
    <w:rsid w:val="00072B0E"/>
    <w:rsid w:val="00097769"/>
    <w:rsid w:val="000B084B"/>
    <w:rsid w:val="000F6646"/>
    <w:rsid w:val="000F7BEC"/>
    <w:rsid w:val="00114B40"/>
    <w:rsid w:val="00115015"/>
    <w:rsid w:val="00184031"/>
    <w:rsid w:val="001866ED"/>
    <w:rsid w:val="00200A16"/>
    <w:rsid w:val="00222065"/>
    <w:rsid w:val="002718E6"/>
    <w:rsid w:val="00296044"/>
    <w:rsid w:val="002B5000"/>
    <w:rsid w:val="00326DE1"/>
    <w:rsid w:val="00336D3A"/>
    <w:rsid w:val="0034224B"/>
    <w:rsid w:val="00351D5A"/>
    <w:rsid w:val="0037716F"/>
    <w:rsid w:val="003A546F"/>
    <w:rsid w:val="003A7B29"/>
    <w:rsid w:val="003C004E"/>
    <w:rsid w:val="00406956"/>
    <w:rsid w:val="00454F42"/>
    <w:rsid w:val="00490533"/>
    <w:rsid w:val="004F75A6"/>
    <w:rsid w:val="005915C9"/>
    <w:rsid w:val="00597244"/>
    <w:rsid w:val="005C1636"/>
    <w:rsid w:val="00615098"/>
    <w:rsid w:val="006621E7"/>
    <w:rsid w:val="00681680"/>
    <w:rsid w:val="00693C74"/>
    <w:rsid w:val="006F12BF"/>
    <w:rsid w:val="00702EE7"/>
    <w:rsid w:val="00772787"/>
    <w:rsid w:val="007D1778"/>
    <w:rsid w:val="007F794A"/>
    <w:rsid w:val="008131D8"/>
    <w:rsid w:val="00870593"/>
    <w:rsid w:val="008B0086"/>
    <w:rsid w:val="008B2A93"/>
    <w:rsid w:val="008B300B"/>
    <w:rsid w:val="008F75DE"/>
    <w:rsid w:val="00943FB6"/>
    <w:rsid w:val="009C3191"/>
    <w:rsid w:val="009F69C8"/>
    <w:rsid w:val="00A25787"/>
    <w:rsid w:val="00A3110F"/>
    <w:rsid w:val="00A83305"/>
    <w:rsid w:val="00AA48BF"/>
    <w:rsid w:val="00B3762F"/>
    <w:rsid w:val="00B91050"/>
    <w:rsid w:val="00BB1A89"/>
    <w:rsid w:val="00BB53E2"/>
    <w:rsid w:val="00BC43A0"/>
    <w:rsid w:val="00BE4376"/>
    <w:rsid w:val="00C60BA5"/>
    <w:rsid w:val="00C81DB5"/>
    <w:rsid w:val="00C974FB"/>
    <w:rsid w:val="00CD0225"/>
    <w:rsid w:val="00CD7E9A"/>
    <w:rsid w:val="00D17BF1"/>
    <w:rsid w:val="00D74A8A"/>
    <w:rsid w:val="00D90041"/>
    <w:rsid w:val="00D9271D"/>
    <w:rsid w:val="00DA35BB"/>
    <w:rsid w:val="00DA554A"/>
    <w:rsid w:val="00DC0011"/>
    <w:rsid w:val="00DC2378"/>
    <w:rsid w:val="00DD6154"/>
    <w:rsid w:val="00E202AA"/>
    <w:rsid w:val="00E273F9"/>
    <w:rsid w:val="00E37D76"/>
    <w:rsid w:val="00E95166"/>
    <w:rsid w:val="00EE07A8"/>
    <w:rsid w:val="00F17845"/>
    <w:rsid w:val="00FD6D1E"/>
    <w:rsid w:val="00FF6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EB4E533-2B94-403C-AD0B-6DF2F5722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DB5"/>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5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73F9"/>
    <w:pPr>
      <w:tabs>
        <w:tab w:val="center" w:pos="4252"/>
        <w:tab w:val="right" w:pos="8504"/>
      </w:tabs>
      <w:snapToGrid w:val="0"/>
    </w:pPr>
  </w:style>
  <w:style w:type="character" w:customStyle="1" w:styleId="a5">
    <w:name w:val="ヘッダー (文字)"/>
    <w:basedOn w:val="a0"/>
    <w:link w:val="a4"/>
    <w:uiPriority w:val="99"/>
    <w:rsid w:val="00E273F9"/>
    <w:rPr>
      <w:rFonts w:eastAsia="ＭＳ 明朝"/>
    </w:rPr>
  </w:style>
  <w:style w:type="paragraph" w:styleId="a6">
    <w:name w:val="footer"/>
    <w:basedOn w:val="a"/>
    <w:link w:val="a7"/>
    <w:uiPriority w:val="99"/>
    <w:unhideWhenUsed/>
    <w:rsid w:val="00E273F9"/>
    <w:pPr>
      <w:tabs>
        <w:tab w:val="center" w:pos="4252"/>
        <w:tab w:val="right" w:pos="8504"/>
      </w:tabs>
      <w:snapToGrid w:val="0"/>
    </w:pPr>
  </w:style>
  <w:style w:type="character" w:customStyle="1" w:styleId="a7">
    <w:name w:val="フッター (文字)"/>
    <w:basedOn w:val="a0"/>
    <w:link w:val="a6"/>
    <w:uiPriority w:val="99"/>
    <w:rsid w:val="00E273F9"/>
    <w:rPr>
      <w:rFonts w:eastAsia="ＭＳ 明朝"/>
    </w:rPr>
  </w:style>
  <w:style w:type="paragraph" w:styleId="a8">
    <w:name w:val="Balloon Text"/>
    <w:basedOn w:val="a"/>
    <w:link w:val="a9"/>
    <w:uiPriority w:val="99"/>
    <w:semiHidden/>
    <w:unhideWhenUsed/>
    <w:rsid w:val="008B2A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2A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67BEA-8ABB-43F4-B2BC-6766C71C2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享子</dc:creator>
  <cp:lastModifiedBy>oa</cp:lastModifiedBy>
  <cp:revision>2</cp:revision>
  <dcterms:created xsi:type="dcterms:W3CDTF">2020-06-19T01:41:00Z</dcterms:created>
  <dcterms:modified xsi:type="dcterms:W3CDTF">2020-06-19T01:41:00Z</dcterms:modified>
</cp:coreProperties>
</file>