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CE2" w:rsidRDefault="00A15CE2" w:rsidP="00AC0A9A">
      <w:pPr>
        <w:jc w:val="center"/>
        <w:rPr>
          <w:sz w:val="28"/>
        </w:rPr>
      </w:pPr>
      <w:r w:rsidRPr="00AC0A9A">
        <w:rPr>
          <w:rFonts w:hint="eastAsia"/>
          <w:sz w:val="28"/>
        </w:rPr>
        <w:t>第５学年</w:t>
      </w:r>
      <w:r w:rsidR="00283778">
        <w:rPr>
          <w:rFonts w:hint="eastAsia"/>
          <w:sz w:val="28"/>
        </w:rPr>
        <w:t xml:space="preserve">　</w:t>
      </w:r>
      <w:bookmarkStart w:id="0" w:name="_GoBack"/>
      <w:bookmarkEnd w:id="0"/>
      <w:r w:rsidRPr="00AC0A9A">
        <w:rPr>
          <w:rFonts w:hint="eastAsia"/>
          <w:sz w:val="28"/>
        </w:rPr>
        <w:t>道徳科指導案</w:t>
      </w:r>
    </w:p>
    <w:p w:rsidR="00283778" w:rsidRDefault="00283778" w:rsidP="00AC0A9A">
      <w:pPr>
        <w:jc w:val="center"/>
        <w:rPr>
          <w:sz w:val="28"/>
        </w:rPr>
      </w:pPr>
    </w:p>
    <w:p w:rsidR="00283778" w:rsidRDefault="00283778" w:rsidP="00AC0A9A">
      <w:pPr>
        <w:jc w:val="center"/>
        <w:rPr>
          <w:rFonts w:hint="eastAsia"/>
        </w:rPr>
      </w:pPr>
    </w:p>
    <w:p w:rsidR="00A15CE2" w:rsidRDefault="00A15CE2">
      <w:r>
        <w:rPr>
          <w:rFonts w:hint="eastAsia"/>
        </w:rPr>
        <w:t>１　主　題</w:t>
      </w:r>
      <w:r w:rsidR="00273846">
        <w:rPr>
          <w:rFonts w:hint="eastAsia"/>
        </w:rPr>
        <w:t xml:space="preserve">　社会に役立つ喜び</w:t>
      </w:r>
      <w:r w:rsidR="00AC0A9A">
        <w:rPr>
          <w:rFonts w:hint="eastAsia"/>
        </w:rPr>
        <w:t>＜</w:t>
      </w:r>
      <w:r w:rsidR="00273846">
        <w:rPr>
          <w:rFonts w:hint="eastAsia"/>
        </w:rPr>
        <w:t>Ｃ</w:t>
      </w:r>
      <w:r w:rsidR="00AC0A9A">
        <w:rPr>
          <w:rFonts w:hint="eastAsia"/>
        </w:rPr>
        <w:t>－</w:t>
      </w:r>
      <w:r w:rsidR="00273846">
        <w:rPr>
          <w:rFonts w:hint="eastAsia"/>
        </w:rPr>
        <w:t>(14</w:t>
      </w:r>
      <w:r w:rsidR="00AC0A9A">
        <w:rPr>
          <w:rFonts w:hint="eastAsia"/>
        </w:rPr>
        <w:t>)</w:t>
      </w:r>
      <w:r w:rsidR="00273846">
        <w:rPr>
          <w:rFonts w:hint="eastAsia"/>
        </w:rPr>
        <w:t xml:space="preserve">　勤労、公共の精神</w:t>
      </w:r>
      <w:r w:rsidR="00AC0A9A">
        <w:rPr>
          <w:rFonts w:hint="eastAsia"/>
        </w:rPr>
        <w:t>＞</w:t>
      </w:r>
    </w:p>
    <w:p w:rsidR="00A15CE2" w:rsidRDefault="00A15CE2">
      <w:r>
        <w:rPr>
          <w:rFonts w:hint="eastAsia"/>
        </w:rPr>
        <w:t>２　教材名</w:t>
      </w:r>
      <w:r w:rsidR="00AC0A9A">
        <w:rPr>
          <w:rFonts w:hint="eastAsia"/>
        </w:rPr>
        <w:t xml:space="preserve">　</w:t>
      </w:r>
      <w:r w:rsidR="00F97147">
        <w:rPr>
          <w:rFonts w:hint="eastAsia"/>
        </w:rPr>
        <w:t>クール・ボランティア</w:t>
      </w:r>
      <w:r w:rsidR="00AC0A9A">
        <w:rPr>
          <w:rFonts w:hint="eastAsia"/>
        </w:rPr>
        <w:t>（出典</w:t>
      </w:r>
      <w:r w:rsidR="00D65E8B">
        <w:rPr>
          <w:rFonts w:hint="eastAsia"/>
        </w:rPr>
        <w:t xml:space="preserve">　</w:t>
      </w:r>
      <w:r w:rsidR="00AC0A9A">
        <w:rPr>
          <w:rFonts w:hint="eastAsia"/>
        </w:rPr>
        <w:t>「きみがいちばんひかるとき</w:t>
      </w:r>
      <w:r w:rsidR="00193390">
        <w:rPr>
          <w:rFonts w:hint="eastAsia"/>
        </w:rPr>
        <w:t xml:space="preserve">　</w:t>
      </w:r>
      <w:r w:rsidR="00AC0A9A">
        <w:rPr>
          <w:rFonts w:hint="eastAsia"/>
        </w:rPr>
        <w:t>道徳５」光村図書）</w:t>
      </w:r>
    </w:p>
    <w:p w:rsidR="00A15CE2" w:rsidRDefault="00A15CE2">
      <w:r>
        <w:rPr>
          <w:rFonts w:hint="eastAsia"/>
        </w:rPr>
        <w:t>３　ねらい</w:t>
      </w:r>
    </w:p>
    <w:p w:rsidR="00AC0A9A" w:rsidRDefault="00AC0A9A" w:rsidP="007C0A52">
      <w:pPr>
        <w:ind w:left="420" w:hangingChars="200" w:hanging="420"/>
      </w:pPr>
      <w:r>
        <w:rPr>
          <w:rFonts w:hint="eastAsia"/>
        </w:rPr>
        <w:t xml:space="preserve">　○　</w:t>
      </w:r>
      <w:r w:rsidR="00B234EA">
        <w:rPr>
          <w:rFonts w:hint="eastAsia"/>
        </w:rPr>
        <w:t>実際にボランティア活動をして気持ちが変わって</w:t>
      </w:r>
      <w:r w:rsidR="007C0A52">
        <w:rPr>
          <w:rFonts w:hint="eastAsia"/>
        </w:rPr>
        <w:t>いく信二の姿を通して、ボランティア活動は何のために行うのか考え</w:t>
      </w:r>
      <w:r w:rsidR="00B234EA">
        <w:rPr>
          <w:rFonts w:hint="eastAsia"/>
        </w:rPr>
        <w:t>、働くことや社会に奉仕することの意義を理解し、公共のために役に立とうとする</w:t>
      </w:r>
      <w:r w:rsidR="005C63CC">
        <w:rPr>
          <w:rFonts w:hint="eastAsia"/>
        </w:rPr>
        <w:t>道徳的な</w:t>
      </w:r>
      <w:r w:rsidR="00B234EA">
        <w:rPr>
          <w:rFonts w:hint="eastAsia"/>
        </w:rPr>
        <w:t>実践意欲と態度を育てる。</w:t>
      </w:r>
    </w:p>
    <w:p w:rsidR="00A15CE2" w:rsidRDefault="00A15CE2">
      <w:r>
        <w:rPr>
          <w:rFonts w:hint="eastAsia"/>
        </w:rPr>
        <w:t>４　道徳的価値の定義</w:t>
      </w:r>
    </w:p>
    <w:p w:rsidR="00A15CE2" w:rsidRDefault="00A15CE2" w:rsidP="007C0A52">
      <w:pPr>
        <w:ind w:firstLineChars="100" w:firstLine="210"/>
      </w:pPr>
      <w:r>
        <w:rPr>
          <w:rFonts w:hint="eastAsia"/>
        </w:rPr>
        <w:t>○</w:t>
      </w:r>
      <w:r w:rsidR="00B234EA">
        <w:rPr>
          <w:rFonts w:hint="eastAsia"/>
        </w:rPr>
        <w:t xml:space="preserve">　勤労、公共の精神</w:t>
      </w:r>
    </w:p>
    <w:p w:rsidR="00AE6BA8" w:rsidRDefault="00AE6BA8" w:rsidP="007C0A52">
      <w:pPr>
        <w:ind w:left="210" w:hangingChars="100" w:hanging="210"/>
      </w:pPr>
      <w:r>
        <w:rPr>
          <w:rFonts w:hint="eastAsia"/>
        </w:rPr>
        <w:t xml:space="preserve">　　働くことに対する意義や目的を見いだ</w:t>
      </w:r>
      <w:r w:rsidR="00CE5F95">
        <w:rPr>
          <w:rFonts w:hint="eastAsia"/>
        </w:rPr>
        <w:t>し、前向きな気持ちで働くことで生じる心地よさや、自己有用感を体感</w:t>
      </w:r>
      <w:r>
        <w:rPr>
          <w:rFonts w:hint="eastAsia"/>
        </w:rPr>
        <w:t>させ、公共のために自分ができることを進んで行い、役に立とうとする意欲と態度につなげることが大切である。</w:t>
      </w:r>
    </w:p>
    <w:p w:rsidR="00A15CE2" w:rsidRPr="00A15CE2" w:rsidRDefault="00A15CE2">
      <w:r>
        <w:rPr>
          <w:rFonts w:hint="eastAsia"/>
        </w:rPr>
        <w:t>５　指導過程（◎：</w:t>
      </w:r>
      <w:r>
        <w:rPr>
          <w:rFonts w:hint="eastAsia"/>
        </w:rPr>
        <w:t>ICT</w:t>
      </w:r>
      <w:r>
        <w:rPr>
          <w:rFonts w:hint="eastAsia"/>
        </w:rPr>
        <w:t>を活用する留意点、☆：「自覚を深める」活動を促す支援）</w:t>
      </w:r>
    </w:p>
    <w:tbl>
      <w:tblPr>
        <w:tblStyle w:val="a3"/>
        <w:tblW w:w="0" w:type="auto"/>
        <w:tblLook w:val="04A0" w:firstRow="1" w:lastRow="0" w:firstColumn="1" w:lastColumn="0" w:noHBand="0" w:noVBand="1"/>
      </w:tblPr>
      <w:tblGrid>
        <w:gridCol w:w="1045"/>
        <w:gridCol w:w="4725"/>
        <w:gridCol w:w="3780"/>
      </w:tblGrid>
      <w:tr w:rsidR="00A15CE2" w:rsidTr="006C2DAC">
        <w:tc>
          <w:tcPr>
            <w:tcW w:w="1045" w:type="dxa"/>
            <w:vAlign w:val="center"/>
          </w:tcPr>
          <w:p w:rsidR="00A15CE2" w:rsidRDefault="00A15CE2" w:rsidP="00D8391E">
            <w:pPr>
              <w:jc w:val="center"/>
            </w:pPr>
            <w:r>
              <w:rPr>
                <w:rFonts w:hint="eastAsia"/>
              </w:rPr>
              <w:t>時間</w:t>
            </w:r>
          </w:p>
        </w:tc>
        <w:tc>
          <w:tcPr>
            <w:tcW w:w="4725" w:type="dxa"/>
            <w:vAlign w:val="center"/>
          </w:tcPr>
          <w:p w:rsidR="00A15CE2" w:rsidRDefault="00A15CE2" w:rsidP="00947417">
            <w:pPr>
              <w:jc w:val="center"/>
            </w:pPr>
            <w:r>
              <w:rPr>
                <w:rFonts w:hint="eastAsia"/>
              </w:rPr>
              <w:t>学習の流れ</w:t>
            </w:r>
          </w:p>
        </w:tc>
        <w:tc>
          <w:tcPr>
            <w:tcW w:w="3780" w:type="dxa"/>
            <w:vAlign w:val="center"/>
          </w:tcPr>
          <w:p w:rsidR="00A15CE2" w:rsidRDefault="00A15CE2" w:rsidP="00947417">
            <w:pPr>
              <w:jc w:val="center"/>
            </w:pPr>
            <w:r>
              <w:rPr>
                <w:rFonts w:hint="eastAsia"/>
              </w:rPr>
              <w:t>教師の働き掛けと支援・留意点</w:t>
            </w:r>
          </w:p>
        </w:tc>
      </w:tr>
      <w:tr w:rsidR="00947417" w:rsidTr="006C2DAC">
        <w:tc>
          <w:tcPr>
            <w:tcW w:w="1045" w:type="dxa"/>
          </w:tcPr>
          <w:p w:rsidR="001F539C" w:rsidRDefault="002468B5">
            <w:r>
              <w:rPr>
                <w:rFonts w:hint="eastAsia"/>
              </w:rPr>
              <w:t xml:space="preserve">　２</w:t>
            </w:r>
          </w:p>
          <w:p w:rsidR="001F539C" w:rsidRDefault="001F539C" w:rsidP="001F539C">
            <w:pPr>
              <w:ind w:firstLineChars="50" w:firstLine="105"/>
            </w:pPr>
            <w:r>
              <w:rPr>
                <w:rFonts w:hint="eastAsia"/>
              </w:rPr>
              <w:t>(</w:t>
            </w:r>
            <w:r w:rsidR="002468B5">
              <w:rPr>
                <w:rFonts w:hint="eastAsia"/>
              </w:rPr>
              <w:t>２</w:t>
            </w:r>
            <w:r>
              <w:rPr>
                <w:rFonts w:hint="eastAsia"/>
              </w:rPr>
              <w:t>)</w:t>
            </w:r>
          </w:p>
        </w:tc>
        <w:tc>
          <w:tcPr>
            <w:tcW w:w="4725" w:type="dxa"/>
          </w:tcPr>
          <w:p w:rsidR="00AE6BA8" w:rsidRDefault="00B70095" w:rsidP="00F217BE">
            <w:pPr>
              <w:ind w:left="210" w:hangingChars="100" w:hanging="210"/>
            </w:pPr>
            <w:r>
              <w:rPr>
                <w:rFonts w:hint="eastAsia"/>
              </w:rPr>
              <w:t xml:space="preserve">１　</w:t>
            </w:r>
            <w:r w:rsidR="00F217BE">
              <w:rPr>
                <w:rFonts w:hint="eastAsia"/>
              </w:rPr>
              <w:t>本時はボランティアについて考えることを知る</w:t>
            </w:r>
            <w:r w:rsidR="002468B5">
              <w:rPr>
                <w:rFonts w:hint="eastAsia"/>
              </w:rPr>
              <w:t>。</w:t>
            </w:r>
          </w:p>
        </w:tc>
        <w:tc>
          <w:tcPr>
            <w:tcW w:w="3780" w:type="dxa"/>
          </w:tcPr>
          <w:p w:rsidR="005F71DC" w:rsidRPr="00AE6BA8" w:rsidRDefault="005F71DC" w:rsidP="002468B5">
            <w:pPr>
              <w:ind w:left="210" w:hangingChars="100" w:hanging="210"/>
            </w:pPr>
          </w:p>
        </w:tc>
      </w:tr>
      <w:tr w:rsidR="00912F43" w:rsidTr="006C2DAC">
        <w:tc>
          <w:tcPr>
            <w:tcW w:w="1045" w:type="dxa"/>
          </w:tcPr>
          <w:p w:rsidR="00912F43" w:rsidRDefault="00E84957" w:rsidP="001F539C">
            <w:pPr>
              <w:ind w:firstLineChars="50" w:firstLine="105"/>
            </w:pPr>
            <w:r>
              <w:rPr>
                <w:rFonts w:hint="eastAsia"/>
              </w:rPr>
              <w:t>３５</w:t>
            </w:r>
          </w:p>
          <w:p w:rsidR="001F539C" w:rsidRDefault="001F539C">
            <w:r>
              <w:rPr>
                <w:rFonts w:hint="eastAsia"/>
              </w:rPr>
              <w:t>(</w:t>
            </w:r>
            <w:r w:rsidR="00E84957">
              <w:rPr>
                <w:rFonts w:hint="eastAsia"/>
              </w:rPr>
              <w:t>３７</w:t>
            </w:r>
            <w:r>
              <w:rPr>
                <w:rFonts w:hint="eastAsia"/>
              </w:rPr>
              <w:t>)</w:t>
            </w:r>
          </w:p>
        </w:tc>
        <w:tc>
          <w:tcPr>
            <w:tcW w:w="4725" w:type="dxa"/>
          </w:tcPr>
          <w:p w:rsidR="00912F43" w:rsidRDefault="00423081">
            <w:r>
              <w:rPr>
                <w:rFonts w:hint="eastAsia"/>
              </w:rPr>
              <w:t>２</w:t>
            </w:r>
            <w:r w:rsidR="00912F43">
              <w:rPr>
                <w:rFonts w:hint="eastAsia"/>
              </w:rPr>
              <w:t xml:space="preserve">　</w:t>
            </w:r>
            <w:r w:rsidR="005F71DC">
              <w:rPr>
                <w:rFonts w:hint="eastAsia"/>
              </w:rPr>
              <w:t>教材</w:t>
            </w:r>
            <w:r w:rsidR="00912F43">
              <w:rPr>
                <w:rFonts w:hint="eastAsia"/>
              </w:rPr>
              <w:t>を読んで話し合う。</w:t>
            </w:r>
          </w:p>
          <w:p w:rsidR="00912F43" w:rsidRDefault="00912F43">
            <w:r>
              <w:rPr>
                <w:rFonts w:hint="eastAsia"/>
              </w:rPr>
              <w:t>（１）</w:t>
            </w:r>
            <w:r w:rsidR="005F71DC">
              <w:rPr>
                <w:rFonts w:hint="eastAsia"/>
              </w:rPr>
              <w:t>教材</w:t>
            </w:r>
            <w:r>
              <w:rPr>
                <w:rFonts w:hint="eastAsia"/>
              </w:rPr>
              <w:t>を読む。</w:t>
            </w:r>
          </w:p>
          <w:p w:rsidR="00912F43" w:rsidRDefault="00912F43">
            <w:r>
              <w:rPr>
                <w:rFonts w:hint="eastAsia"/>
              </w:rPr>
              <w:t>（２）話の設定を確認する。</w:t>
            </w:r>
          </w:p>
          <w:p w:rsidR="00AE6BA8" w:rsidRDefault="00AE6BA8" w:rsidP="00D306ED">
            <w:pPr>
              <w:ind w:left="630" w:hangingChars="300" w:hanging="630"/>
            </w:pPr>
            <w:r>
              <w:rPr>
                <w:rFonts w:hint="eastAsia"/>
              </w:rPr>
              <w:t xml:space="preserve">　　</w:t>
            </w:r>
            <w:r w:rsidR="005C63CC">
              <w:rPr>
                <w:rFonts w:hint="eastAsia"/>
              </w:rPr>
              <w:t>△</w:t>
            </w:r>
            <w:r w:rsidR="00D306ED">
              <w:rPr>
                <w:rFonts w:hint="eastAsia"/>
              </w:rPr>
              <w:t xml:space="preserve">　</w:t>
            </w:r>
            <w:r w:rsidR="005F71DC">
              <w:rPr>
                <w:rFonts w:hint="eastAsia"/>
              </w:rPr>
              <w:t>「</w:t>
            </w:r>
            <w:r w:rsidR="00016D83">
              <w:rPr>
                <w:rFonts w:hint="eastAsia"/>
              </w:rPr>
              <w:t>どうせやるなら、かっこいい</w:t>
            </w:r>
            <w:r w:rsidR="00E84957">
              <w:rPr>
                <w:rFonts w:hint="eastAsia"/>
              </w:rPr>
              <w:t>ほうがいいじゃないか。」</w:t>
            </w:r>
            <w:r w:rsidR="005C63CC">
              <w:rPr>
                <w:rFonts w:hint="eastAsia"/>
              </w:rPr>
              <w:t>と</w:t>
            </w:r>
            <w:r w:rsidR="00E84957">
              <w:rPr>
                <w:rFonts w:hint="eastAsia"/>
              </w:rPr>
              <w:t>言ったときに信二が思い描いていたボランティアとは</w:t>
            </w:r>
            <w:r w:rsidR="005C63CC">
              <w:rPr>
                <w:rFonts w:hint="eastAsia"/>
              </w:rPr>
              <w:t>、どのような</w:t>
            </w:r>
            <w:r w:rsidR="00E84957">
              <w:rPr>
                <w:rFonts w:hint="eastAsia"/>
              </w:rPr>
              <w:t>ものだったでしょうか</w:t>
            </w:r>
            <w:r w:rsidR="005C63CC">
              <w:rPr>
                <w:rFonts w:hint="eastAsia"/>
              </w:rPr>
              <w:t>。</w:t>
            </w:r>
          </w:p>
          <w:p w:rsidR="00045BCD" w:rsidRDefault="00045BCD" w:rsidP="00D306ED">
            <w:pPr>
              <w:ind w:firstLineChars="200" w:firstLine="420"/>
            </w:pPr>
            <w:r>
              <w:rPr>
                <w:rFonts w:hint="eastAsia"/>
              </w:rPr>
              <w:t>・外国で活動すること</w:t>
            </w:r>
          </w:p>
          <w:p w:rsidR="00045BCD" w:rsidRDefault="00045BCD" w:rsidP="00D306ED">
            <w:pPr>
              <w:ind w:firstLineChars="200" w:firstLine="420"/>
            </w:pPr>
            <w:r>
              <w:rPr>
                <w:rFonts w:hint="eastAsia"/>
              </w:rPr>
              <w:t>・</w:t>
            </w:r>
            <w:r w:rsidR="00F767FF">
              <w:rPr>
                <w:rFonts w:hint="eastAsia"/>
              </w:rPr>
              <w:t>サッカーを教えること</w:t>
            </w:r>
          </w:p>
          <w:p w:rsidR="00F767FF" w:rsidRDefault="00F767FF" w:rsidP="00D306ED">
            <w:pPr>
              <w:ind w:firstLineChars="200" w:firstLine="420"/>
            </w:pPr>
            <w:r>
              <w:rPr>
                <w:rFonts w:hint="eastAsia"/>
              </w:rPr>
              <w:t>・テレビ局とかに協力してもらうこと</w:t>
            </w:r>
          </w:p>
          <w:p w:rsidR="00F767FF" w:rsidRDefault="00F767FF" w:rsidP="00D306ED">
            <w:pPr>
              <w:ind w:firstLineChars="200" w:firstLine="420"/>
            </w:pPr>
            <w:r>
              <w:rPr>
                <w:rFonts w:hint="eastAsia"/>
              </w:rPr>
              <w:t>・大々的な募金活動をすること</w:t>
            </w:r>
          </w:p>
          <w:p w:rsidR="00F767FF" w:rsidRPr="00045BCD" w:rsidRDefault="00F767FF" w:rsidP="00D306ED">
            <w:pPr>
              <w:ind w:firstLineChars="200" w:firstLine="420"/>
            </w:pPr>
            <w:r>
              <w:rPr>
                <w:rFonts w:hint="eastAsia"/>
              </w:rPr>
              <w:t>・大がかりで人目を引き、漠然としたもの</w:t>
            </w:r>
          </w:p>
          <w:p w:rsidR="005C63CC" w:rsidRDefault="003D7E44" w:rsidP="00D306ED">
            <w:pPr>
              <w:ind w:left="630" w:hangingChars="300" w:hanging="630"/>
            </w:pPr>
            <w:r>
              <w:rPr>
                <w:rFonts w:hint="eastAsia"/>
              </w:rPr>
              <w:t xml:space="preserve">　</w:t>
            </w:r>
            <w:r w:rsidR="00D306ED">
              <w:rPr>
                <w:rFonts w:hint="eastAsia"/>
              </w:rPr>
              <w:t xml:space="preserve">　</w:t>
            </w:r>
            <w:r>
              <w:rPr>
                <w:rFonts w:hint="eastAsia"/>
              </w:rPr>
              <w:t>△</w:t>
            </w:r>
            <w:r w:rsidR="00D306ED">
              <w:rPr>
                <w:rFonts w:hint="eastAsia"/>
              </w:rPr>
              <w:t xml:space="preserve">　</w:t>
            </w:r>
            <w:r w:rsidR="004619AC">
              <w:rPr>
                <w:rFonts w:hint="eastAsia"/>
              </w:rPr>
              <w:t>信二は「</w:t>
            </w:r>
            <w:r w:rsidR="005C63CC">
              <w:rPr>
                <w:rFonts w:hint="eastAsia"/>
              </w:rPr>
              <w:t>身近なボランティア</w:t>
            </w:r>
            <w:r w:rsidR="004619AC">
              <w:rPr>
                <w:rFonts w:hint="eastAsia"/>
              </w:rPr>
              <w:t>」と言われてどんなことを考えましたか</w:t>
            </w:r>
            <w:r w:rsidR="005C63CC">
              <w:rPr>
                <w:rFonts w:hint="eastAsia"/>
              </w:rPr>
              <w:t>。</w:t>
            </w:r>
          </w:p>
          <w:p w:rsidR="00F767FF" w:rsidRDefault="00F767FF" w:rsidP="00D306ED">
            <w:pPr>
              <w:ind w:firstLineChars="200" w:firstLine="420"/>
            </w:pPr>
            <w:r>
              <w:rPr>
                <w:rFonts w:hint="eastAsia"/>
              </w:rPr>
              <w:t>・楽しくない</w:t>
            </w:r>
            <w:r w:rsidR="0059355A">
              <w:rPr>
                <w:rFonts w:hint="eastAsia"/>
              </w:rPr>
              <w:t xml:space="preserve">　</w:t>
            </w:r>
            <w:r>
              <w:rPr>
                <w:rFonts w:hint="eastAsia"/>
              </w:rPr>
              <w:t>・地味</w:t>
            </w:r>
            <w:r w:rsidR="004619AC">
              <w:rPr>
                <w:rFonts w:hint="eastAsia"/>
              </w:rPr>
              <w:t xml:space="preserve">　・かっこよくない</w:t>
            </w:r>
          </w:p>
          <w:p w:rsidR="00F767FF" w:rsidRDefault="00F767FF" w:rsidP="00D306ED">
            <w:pPr>
              <w:ind w:firstLineChars="200" w:firstLine="420"/>
            </w:pPr>
            <w:r>
              <w:rPr>
                <w:rFonts w:hint="eastAsia"/>
              </w:rPr>
              <w:t>・</w:t>
            </w:r>
            <w:r w:rsidR="004619AC">
              <w:rPr>
                <w:rFonts w:hint="eastAsia"/>
              </w:rPr>
              <w:t>疲れる</w:t>
            </w:r>
            <w:r w:rsidR="0059355A">
              <w:rPr>
                <w:rFonts w:hint="eastAsia"/>
              </w:rPr>
              <w:t xml:space="preserve">　</w:t>
            </w:r>
            <w:r w:rsidR="004619AC">
              <w:rPr>
                <w:rFonts w:hint="eastAsia"/>
              </w:rPr>
              <w:t xml:space="preserve">　</w:t>
            </w:r>
            <w:r w:rsidR="0059355A">
              <w:rPr>
                <w:rFonts w:hint="eastAsia"/>
              </w:rPr>
              <w:t xml:space="preserve">　</w:t>
            </w:r>
            <w:r w:rsidR="004619AC">
              <w:rPr>
                <w:rFonts w:hint="eastAsia"/>
              </w:rPr>
              <w:t>・めんど</w:t>
            </w:r>
            <w:r w:rsidR="00885B52">
              <w:rPr>
                <w:rFonts w:hint="eastAsia"/>
              </w:rPr>
              <w:t>う</w:t>
            </w:r>
            <w:r w:rsidR="004619AC">
              <w:rPr>
                <w:rFonts w:hint="eastAsia"/>
              </w:rPr>
              <w:t>くさい</w:t>
            </w:r>
          </w:p>
          <w:p w:rsidR="005C63CC" w:rsidRDefault="005C63CC" w:rsidP="00D306ED">
            <w:pPr>
              <w:ind w:left="420" w:hangingChars="200" w:hanging="420"/>
            </w:pPr>
            <w:r>
              <w:rPr>
                <w:rFonts w:hint="eastAsia"/>
              </w:rPr>
              <w:t>（３）</w:t>
            </w:r>
            <w:r w:rsidR="00F26FCF">
              <w:rPr>
                <w:rFonts w:hint="eastAsia"/>
              </w:rPr>
              <w:t>大粒の汗を光らせながら、歩道橋の掃除をしているときの信二の気持ちを考える</w:t>
            </w:r>
            <w:r>
              <w:rPr>
                <w:rFonts w:hint="eastAsia"/>
              </w:rPr>
              <w:t>。</w:t>
            </w:r>
          </w:p>
          <w:p w:rsidR="0059355A" w:rsidRDefault="00DA7F7A" w:rsidP="00D306ED">
            <w:pPr>
              <w:ind w:leftChars="200" w:left="630" w:hangingChars="100" w:hanging="210"/>
            </w:pPr>
            <w:r>
              <w:rPr>
                <w:rFonts w:hint="eastAsia"/>
              </w:rPr>
              <w:t>▲　大粒の汗</w:t>
            </w:r>
            <w:r w:rsidR="0059355A">
              <w:rPr>
                <w:rFonts w:hint="eastAsia"/>
              </w:rPr>
              <w:t>を光らせて、歩道橋の階段そうじをしている信二はどんな</w:t>
            </w:r>
            <w:r w:rsidR="004619AC">
              <w:rPr>
                <w:rFonts w:hint="eastAsia"/>
              </w:rPr>
              <w:t>気持ちだったのでしょう。</w:t>
            </w:r>
          </w:p>
          <w:p w:rsidR="0059355A" w:rsidRDefault="00547526" w:rsidP="00F26FCF">
            <w:pPr>
              <w:ind w:firstLineChars="200" w:firstLine="420"/>
            </w:pPr>
            <w:r>
              <w:rPr>
                <w:rFonts w:hint="eastAsia"/>
              </w:rPr>
              <w:lastRenderedPageBreak/>
              <w:t>①</w:t>
            </w:r>
            <w:r w:rsidR="0059355A">
              <w:rPr>
                <w:rFonts w:hint="eastAsia"/>
              </w:rPr>
              <w:t>自身が生み出す喜び</w:t>
            </w:r>
          </w:p>
          <w:p w:rsidR="0059355A" w:rsidRDefault="0059355A" w:rsidP="00D306ED">
            <w:pPr>
              <w:ind w:leftChars="200" w:left="630" w:hangingChars="100" w:hanging="210"/>
            </w:pPr>
            <w:r>
              <w:rPr>
                <w:rFonts w:hint="eastAsia"/>
              </w:rPr>
              <w:t>・</w:t>
            </w:r>
            <w:r w:rsidR="00D8391E">
              <w:rPr>
                <w:rFonts w:hint="eastAsia"/>
              </w:rPr>
              <w:t>みるみる</w:t>
            </w:r>
            <w:r>
              <w:rPr>
                <w:rFonts w:hint="eastAsia"/>
              </w:rPr>
              <w:t>よごれがきれいになって</w:t>
            </w:r>
            <w:r w:rsidR="00D8391E">
              <w:rPr>
                <w:rFonts w:hint="eastAsia"/>
              </w:rPr>
              <w:t>うれ</w:t>
            </w:r>
            <w:r>
              <w:rPr>
                <w:rFonts w:hint="eastAsia"/>
              </w:rPr>
              <w:t>しい。</w:t>
            </w:r>
          </w:p>
          <w:p w:rsidR="0059355A" w:rsidRDefault="00D8391E" w:rsidP="00D306ED">
            <w:pPr>
              <w:ind w:leftChars="200" w:left="630" w:hangingChars="100" w:hanging="210"/>
            </w:pPr>
            <w:r>
              <w:rPr>
                <w:rFonts w:hint="eastAsia"/>
              </w:rPr>
              <w:t>・きれいになるのが目に見えるからうれしい。</w:t>
            </w:r>
          </w:p>
          <w:p w:rsidR="00D8391E" w:rsidRDefault="00D8391E" w:rsidP="00D306ED">
            <w:pPr>
              <w:ind w:firstLineChars="200" w:firstLine="420"/>
            </w:pPr>
            <w:r>
              <w:rPr>
                <w:rFonts w:hint="eastAsia"/>
              </w:rPr>
              <w:t>・夢中になって取り組めてうれしい。</w:t>
            </w:r>
          </w:p>
          <w:p w:rsidR="0059355A" w:rsidRDefault="00547526" w:rsidP="00F26FCF">
            <w:pPr>
              <w:ind w:firstLineChars="200" w:firstLine="420"/>
            </w:pPr>
            <w:r>
              <w:rPr>
                <w:rFonts w:hint="eastAsia"/>
              </w:rPr>
              <w:t>②</w:t>
            </w:r>
            <w:r w:rsidR="0059355A">
              <w:rPr>
                <w:rFonts w:hint="eastAsia"/>
              </w:rPr>
              <w:t>周りから生み出される喜び</w:t>
            </w:r>
          </w:p>
          <w:p w:rsidR="00D8391E" w:rsidRDefault="00D8391E" w:rsidP="00D306ED">
            <w:pPr>
              <w:ind w:leftChars="200" w:left="630" w:hangingChars="100" w:hanging="210"/>
            </w:pPr>
            <w:r>
              <w:rPr>
                <w:rFonts w:hint="eastAsia"/>
              </w:rPr>
              <w:t>・みんなのためにきれいに掃除ができてうれしい。</w:t>
            </w:r>
          </w:p>
          <w:p w:rsidR="00D8391E" w:rsidRDefault="00D8391E" w:rsidP="00D306ED">
            <w:pPr>
              <w:ind w:leftChars="200" w:left="630" w:hangingChars="100" w:hanging="210"/>
            </w:pPr>
            <w:r>
              <w:rPr>
                <w:rFonts w:hint="eastAsia"/>
              </w:rPr>
              <w:t>・みんながきれいになった歩道橋を使ってくれるのが楽しみ。</w:t>
            </w:r>
          </w:p>
          <w:p w:rsidR="00D8391E" w:rsidRDefault="00D8391E" w:rsidP="00D306ED">
            <w:pPr>
              <w:ind w:leftChars="200" w:left="630" w:hangingChars="100" w:hanging="210"/>
            </w:pPr>
            <w:r>
              <w:rPr>
                <w:rFonts w:hint="eastAsia"/>
              </w:rPr>
              <w:t>・歩道橋を気持ちよく使ってくれたらうれしい。</w:t>
            </w:r>
          </w:p>
          <w:p w:rsidR="00EA246B" w:rsidRPr="00D8391E" w:rsidRDefault="00EA246B" w:rsidP="00D306ED">
            <w:pPr>
              <w:ind w:firstLineChars="200" w:firstLine="420"/>
            </w:pPr>
            <w:r>
              <w:rPr>
                <w:rFonts w:hint="eastAsia"/>
              </w:rPr>
              <w:t>・誰かが喜んでくれたらうれしい。</w:t>
            </w:r>
          </w:p>
          <w:p w:rsidR="0059355A" w:rsidRDefault="00547526" w:rsidP="00F26FCF">
            <w:pPr>
              <w:ind w:firstLineChars="200" w:firstLine="420"/>
            </w:pPr>
            <w:r>
              <w:rPr>
                <w:rFonts w:hint="eastAsia"/>
              </w:rPr>
              <w:t>③</w:t>
            </w:r>
            <w:r w:rsidR="0059355A">
              <w:rPr>
                <w:rFonts w:hint="eastAsia"/>
              </w:rPr>
              <w:t>ボランティアについて</w:t>
            </w:r>
          </w:p>
          <w:p w:rsidR="00EA246B" w:rsidRDefault="00F26FCF" w:rsidP="00D306ED">
            <w:pPr>
              <w:ind w:leftChars="200" w:left="630" w:hangingChars="100" w:hanging="210"/>
            </w:pPr>
            <w:r>
              <w:rPr>
                <w:rFonts w:hint="eastAsia"/>
              </w:rPr>
              <w:t>・自分かってなものはボランティアではなく、誰かのために働くことがボランティアな</w:t>
            </w:r>
            <w:r w:rsidR="0067501E">
              <w:rPr>
                <w:rFonts w:hint="eastAsia"/>
              </w:rPr>
              <w:t>の</w:t>
            </w:r>
            <w:r>
              <w:rPr>
                <w:rFonts w:hint="eastAsia"/>
              </w:rPr>
              <w:t>だ。</w:t>
            </w:r>
          </w:p>
          <w:p w:rsidR="00F26FCF" w:rsidRDefault="00F26FCF" w:rsidP="00D306ED">
            <w:pPr>
              <w:ind w:leftChars="200" w:left="630" w:hangingChars="100" w:hanging="210"/>
            </w:pPr>
            <w:r>
              <w:rPr>
                <w:rFonts w:hint="eastAsia"/>
              </w:rPr>
              <w:t>・ボランティアにはかっこいいとかかっこよくないとかではなく、</w:t>
            </w:r>
            <w:r w:rsidR="00DA7F7A">
              <w:rPr>
                <w:rFonts w:hint="eastAsia"/>
              </w:rPr>
              <w:t>自分が一生懸命に働くことな</w:t>
            </w:r>
            <w:r w:rsidR="0067501E">
              <w:rPr>
                <w:rFonts w:hint="eastAsia"/>
              </w:rPr>
              <w:t>の</w:t>
            </w:r>
            <w:r w:rsidR="00DA7F7A">
              <w:rPr>
                <w:rFonts w:hint="eastAsia"/>
              </w:rPr>
              <w:t>だ。</w:t>
            </w:r>
          </w:p>
          <w:p w:rsidR="0067501E" w:rsidRDefault="0067501E" w:rsidP="00D306ED">
            <w:pPr>
              <w:ind w:leftChars="200" w:left="630" w:hangingChars="100" w:hanging="210"/>
            </w:pPr>
            <w:r>
              <w:rPr>
                <w:rFonts w:hint="eastAsia"/>
              </w:rPr>
              <w:t>・自分が一生懸命取り組むとかっこいいボランティアになるのだ。</w:t>
            </w:r>
          </w:p>
          <w:p w:rsidR="00642D1F" w:rsidRDefault="00642D1F" w:rsidP="00D306ED">
            <w:pPr>
              <w:ind w:leftChars="200" w:left="630" w:hangingChars="100" w:hanging="210"/>
            </w:pPr>
            <w:r>
              <w:rPr>
                <w:rFonts w:hint="eastAsia"/>
              </w:rPr>
              <w:t>・身近なことにもかっこいいボランティアがあるんだ。</w:t>
            </w:r>
          </w:p>
          <w:p w:rsidR="00523D47" w:rsidRDefault="00523D47" w:rsidP="00523D47">
            <w:pPr>
              <w:ind w:left="420" w:hangingChars="200" w:hanging="420"/>
            </w:pPr>
            <w:r>
              <w:rPr>
                <w:rFonts w:hint="eastAsia"/>
              </w:rPr>
              <w:t>（４）ボランティア活動は、何のために行うのか考える。</w:t>
            </w:r>
          </w:p>
          <w:p w:rsidR="00547526" w:rsidRDefault="00547526" w:rsidP="00523D47">
            <w:pPr>
              <w:ind w:left="420" w:hangingChars="200" w:hanging="420"/>
            </w:pPr>
            <w:r>
              <w:rPr>
                <w:rFonts w:hint="eastAsia"/>
              </w:rPr>
              <w:t>＜補助発問＞</w:t>
            </w:r>
          </w:p>
          <w:p w:rsidR="00523D47" w:rsidRDefault="00523D47" w:rsidP="00523D47">
            <w:pPr>
              <w:ind w:left="420" w:hangingChars="200" w:hanging="420"/>
            </w:pPr>
            <w:r>
              <w:rPr>
                <w:rFonts w:hint="eastAsia"/>
              </w:rPr>
              <w:t xml:space="preserve">　△</w:t>
            </w:r>
            <w:r w:rsidR="00423081">
              <w:rPr>
                <w:rFonts w:hint="eastAsia"/>
              </w:rPr>
              <w:t xml:space="preserve">　ボランティア活動は、何のために行うのか考えましょう。</w:t>
            </w:r>
          </w:p>
          <w:p w:rsidR="00C2245D" w:rsidRDefault="007965B4" w:rsidP="00523D47">
            <w:pPr>
              <w:ind w:left="420" w:hangingChars="200" w:hanging="420"/>
            </w:pPr>
            <w:r>
              <w:rPr>
                <w:rFonts w:hint="eastAsia"/>
              </w:rPr>
              <w:t xml:space="preserve">　　</w:t>
            </w:r>
            <w:r w:rsidR="00C2245D">
              <w:rPr>
                <w:rFonts w:hint="eastAsia"/>
              </w:rPr>
              <w:t>・</w:t>
            </w:r>
            <w:r>
              <w:rPr>
                <w:rFonts w:hint="eastAsia"/>
              </w:rPr>
              <w:t>相手がよろこんでもらえるために行う。</w:t>
            </w:r>
          </w:p>
          <w:p w:rsidR="007965B4" w:rsidRDefault="007965B4" w:rsidP="006C2DAC">
            <w:pPr>
              <w:ind w:left="420" w:hangingChars="200" w:hanging="420"/>
            </w:pPr>
            <w:r>
              <w:rPr>
                <w:rFonts w:hint="eastAsia"/>
              </w:rPr>
              <w:t xml:space="preserve">　　・自分のためではなく、困っている人や支援が必要な人のために行う。</w:t>
            </w:r>
          </w:p>
          <w:p w:rsidR="00E84957" w:rsidRDefault="00E84957" w:rsidP="006C2DAC">
            <w:pPr>
              <w:ind w:left="420" w:hangingChars="200" w:hanging="420"/>
            </w:pPr>
            <w:r>
              <w:rPr>
                <w:rFonts w:hint="eastAsia"/>
              </w:rPr>
              <w:t xml:space="preserve">　　・自分自身の</w:t>
            </w:r>
            <w:r w:rsidR="00547526">
              <w:rPr>
                <w:rFonts w:hint="eastAsia"/>
              </w:rPr>
              <w:t>喜びのために行う。</w:t>
            </w:r>
          </w:p>
        </w:tc>
        <w:tc>
          <w:tcPr>
            <w:tcW w:w="3780" w:type="dxa"/>
          </w:tcPr>
          <w:p w:rsidR="00912F43" w:rsidRPr="005C63CC" w:rsidRDefault="00912F43"/>
          <w:p w:rsidR="00912F43" w:rsidRDefault="00912F43">
            <w:r>
              <w:rPr>
                <w:rFonts w:hint="eastAsia"/>
              </w:rPr>
              <w:t xml:space="preserve">○　</w:t>
            </w:r>
            <w:r w:rsidR="005F71DC">
              <w:rPr>
                <w:rFonts w:hint="eastAsia"/>
              </w:rPr>
              <w:t>教材</w:t>
            </w:r>
            <w:r>
              <w:rPr>
                <w:rFonts w:hint="eastAsia"/>
              </w:rPr>
              <w:t>は教師が範読する。</w:t>
            </w:r>
          </w:p>
          <w:p w:rsidR="0019355F" w:rsidRDefault="0019355F"/>
          <w:p w:rsidR="00912F43" w:rsidRDefault="0019355F" w:rsidP="0019355F">
            <w:pPr>
              <w:ind w:left="210" w:hangingChars="100" w:hanging="210"/>
            </w:pPr>
            <w:r>
              <w:rPr>
                <w:rFonts w:hint="eastAsia"/>
              </w:rPr>
              <w:t>○　かっこいいことや目立つことならやってもいいということを確認する。</w:t>
            </w:r>
          </w:p>
          <w:p w:rsidR="004E0EE3" w:rsidRDefault="004E0EE3" w:rsidP="00D306ED">
            <w:pPr>
              <w:ind w:left="210" w:hangingChars="100" w:hanging="210"/>
            </w:pPr>
            <w:r>
              <w:rPr>
                <w:rFonts w:hint="eastAsia"/>
              </w:rPr>
              <w:t>○　信二の言っている「かっこよさ」は、</w:t>
            </w:r>
            <w:r w:rsidR="004617AC">
              <w:rPr>
                <w:rFonts w:hint="eastAsia"/>
              </w:rPr>
              <w:t>相手のことを考えずに</w:t>
            </w:r>
            <w:r>
              <w:rPr>
                <w:rFonts w:hint="eastAsia"/>
              </w:rPr>
              <w:t>自分</w:t>
            </w:r>
            <w:r w:rsidR="004617AC">
              <w:rPr>
                <w:rFonts w:hint="eastAsia"/>
              </w:rPr>
              <w:t>の都合で行動し</w:t>
            </w:r>
            <w:r w:rsidR="00045BCD">
              <w:rPr>
                <w:rFonts w:hint="eastAsia"/>
              </w:rPr>
              <w:t>ようとしている</w:t>
            </w:r>
            <w:r>
              <w:rPr>
                <w:rFonts w:hint="eastAsia"/>
              </w:rPr>
              <w:t>ことに気付かせる。</w:t>
            </w:r>
          </w:p>
          <w:p w:rsidR="0067501E" w:rsidRDefault="0067501E" w:rsidP="00D306ED">
            <w:pPr>
              <w:ind w:left="210" w:hangingChars="100" w:hanging="210"/>
            </w:pPr>
          </w:p>
          <w:p w:rsidR="00F32B95" w:rsidRDefault="00F32B95" w:rsidP="00D306ED">
            <w:pPr>
              <w:ind w:left="210" w:hangingChars="100" w:hanging="210"/>
            </w:pPr>
          </w:p>
          <w:p w:rsidR="0067501E" w:rsidRDefault="0019355F" w:rsidP="00D306ED">
            <w:pPr>
              <w:ind w:left="210" w:hangingChars="100" w:hanging="210"/>
            </w:pPr>
            <w:r>
              <w:rPr>
                <w:rFonts w:hint="eastAsia"/>
              </w:rPr>
              <w:t>○　信二の考える身近なボランティアはイメージが悪くて、やりたくないことであることを確認する。</w:t>
            </w:r>
          </w:p>
          <w:p w:rsidR="0067501E" w:rsidRDefault="0067501E" w:rsidP="00D306ED">
            <w:pPr>
              <w:ind w:left="210" w:hangingChars="100" w:hanging="210"/>
            </w:pPr>
          </w:p>
          <w:p w:rsidR="0067501E" w:rsidRDefault="0067501E" w:rsidP="00D306ED">
            <w:pPr>
              <w:ind w:left="210" w:hangingChars="100" w:hanging="210"/>
            </w:pPr>
          </w:p>
          <w:p w:rsidR="0067501E" w:rsidRDefault="0067501E" w:rsidP="00D306ED">
            <w:pPr>
              <w:ind w:left="210" w:hangingChars="100" w:hanging="210"/>
            </w:pPr>
          </w:p>
          <w:p w:rsidR="004E0EE3" w:rsidRDefault="00642D1F" w:rsidP="007C0A52">
            <w:pPr>
              <w:ind w:left="420" w:hangingChars="200" w:hanging="420"/>
            </w:pPr>
            <w:r>
              <w:rPr>
                <w:rFonts w:hint="eastAsia"/>
              </w:rPr>
              <w:t>☆</w:t>
            </w:r>
            <w:r w:rsidR="004E0EE3">
              <w:rPr>
                <w:rFonts w:hint="eastAsia"/>
              </w:rPr>
              <w:t>○　「クールボランティア」とは、活動の見た目のかっこよさだけでなく、相手の立場に立ち、相手</w:t>
            </w:r>
            <w:r w:rsidR="004E0EE3">
              <w:rPr>
                <w:rFonts w:hint="eastAsia"/>
              </w:rPr>
              <w:lastRenderedPageBreak/>
              <w:t>も自分も気持ちがよいものであるという、本当のボランティア活動の在り方であることを確認する。</w:t>
            </w:r>
          </w:p>
          <w:p w:rsidR="0059355A" w:rsidRDefault="0059355A" w:rsidP="00D306ED">
            <w:pPr>
              <w:ind w:left="210" w:hangingChars="100" w:hanging="210"/>
            </w:pPr>
            <w:r>
              <w:rPr>
                <w:rFonts w:hint="eastAsia"/>
              </w:rPr>
              <w:t>○　西田さんは、規模の大小にかかわらずボランティアに取り組んでいることに着目させる。</w:t>
            </w:r>
          </w:p>
          <w:p w:rsidR="004617AC" w:rsidRDefault="004617AC" w:rsidP="00D306ED">
            <w:pPr>
              <w:ind w:left="210" w:hangingChars="100" w:hanging="210"/>
            </w:pPr>
            <w:r>
              <w:rPr>
                <w:rFonts w:hint="eastAsia"/>
              </w:rPr>
              <w:t>○　「かっこいい」ボランティアは、海外などの遠いことではなく、自分の身近でもできるものだということに気付かせる。</w:t>
            </w:r>
          </w:p>
          <w:p w:rsidR="00523D47" w:rsidRDefault="00523D47" w:rsidP="00D306ED">
            <w:pPr>
              <w:ind w:left="210" w:hangingChars="100" w:hanging="210"/>
            </w:pPr>
          </w:p>
          <w:p w:rsidR="00C2245D" w:rsidRDefault="00C2245D" w:rsidP="00D306ED">
            <w:pPr>
              <w:ind w:left="210" w:hangingChars="100" w:hanging="210"/>
            </w:pPr>
          </w:p>
          <w:p w:rsidR="00C2245D" w:rsidRDefault="00C2245D" w:rsidP="00D306ED">
            <w:pPr>
              <w:ind w:left="210" w:hangingChars="100" w:hanging="210"/>
            </w:pPr>
          </w:p>
          <w:p w:rsidR="00C2245D" w:rsidRDefault="00C2245D" w:rsidP="00D306ED">
            <w:pPr>
              <w:ind w:left="210" w:hangingChars="100" w:hanging="210"/>
            </w:pPr>
          </w:p>
          <w:p w:rsidR="00C2245D" w:rsidRDefault="00C2245D" w:rsidP="00D306ED">
            <w:pPr>
              <w:ind w:left="210" w:hangingChars="100" w:hanging="210"/>
            </w:pPr>
          </w:p>
          <w:p w:rsidR="00C2245D" w:rsidRDefault="00C2245D" w:rsidP="00D306ED">
            <w:pPr>
              <w:ind w:left="210" w:hangingChars="100" w:hanging="210"/>
            </w:pPr>
          </w:p>
          <w:p w:rsidR="00C2245D" w:rsidRDefault="00C2245D" w:rsidP="00D306ED">
            <w:pPr>
              <w:ind w:left="210" w:hangingChars="100" w:hanging="210"/>
            </w:pPr>
          </w:p>
          <w:p w:rsidR="00C2245D" w:rsidRDefault="00C2245D" w:rsidP="00D306ED">
            <w:pPr>
              <w:ind w:left="210" w:hangingChars="100" w:hanging="210"/>
            </w:pPr>
          </w:p>
          <w:p w:rsidR="006C2DAC" w:rsidRDefault="006C2DAC" w:rsidP="00D306ED">
            <w:pPr>
              <w:ind w:left="210" w:hangingChars="100" w:hanging="210"/>
            </w:pPr>
          </w:p>
          <w:p w:rsidR="006C2DAC" w:rsidRDefault="006C2DAC" w:rsidP="00D306ED">
            <w:pPr>
              <w:ind w:left="210" w:hangingChars="100" w:hanging="210"/>
            </w:pPr>
          </w:p>
          <w:p w:rsidR="006C2DAC" w:rsidRDefault="006C2DAC" w:rsidP="00D306ED">
            <w:pPr>
              <w:ind w:left="210" w:hangingChars="100" w:hanging="210"/>
            </w:pPr>
          </w:p>
          <w:p w:rsidR="006C2DAC" w:rsidRDefault="006C2DAC" w:rsidP="00D306ED">
            <w:pPr>
              <w:ind w:left="210" w:hangingChars="100" w:hanging="210"/>
            </w:pPr>
          </w:p>
          <w:p w:rsidR="00C2245D" w:rsidRDefault="00C2245D" w:rsidP="00D306ED">
            <w:pPr>
              <w:ind w:left="210" w:hangingChars="100" w:hanging="210"/>
            </w:pPr>
          </w:p>
          <w:p w:rsidR="00547526" w:rsidRDefault="00547526" w:rsidP="00D306ED">
            <w:pPr>
              <w:ind w:left="210" w:hangingChars="100" w:hanging="210"/>
            </w:pPr>
          </w:p>
          <w:p w:rsidR="00547526" w:rsidRDefault="00547526" w:rsidP="00D306ED">
            <w:pPr>
              <w:ind w:left="210" w:hangingChars="100" w:hanging="210"/>
            </w:pPr>
          </w:p>
          <w:p w:rsidR="00547526" w:rsidRDefault="00547526" w:rsidP="00D306ED">
            <w:pPr>
              <w:ind w:left="210" w:hangingChars="100" w:hanging="210"/>
            </w:pPr>
          </w:p>
          <w:p w:rsidR="00ED68C5" w:rsidRDefault="00ED68C5" w:rsidP="00D306ED">
            <w:pPr>
              <w:ind w:left="210" w:hangingChars="100" w:hanging="210"/>
            </w:pPr>
          </w:p>
          <w:p w:rsidR="00C2245D" w:rsidRDefault="00C2245D" w:rsidP="00D306ED">
            <w:pPr>
              <w:ind w:left="210" w:hangingChars="100" w:hanging="210"/>
            </w:pPr>
            <w:r>
              <w:rPr>
                <w:rFonts w:hint="eastAsia"/>
              </w:rPr>
              <w:t>○　歩道橋の階段掃除を通して</w:t>
            </w:r>
            <w:r w:rsidR="007965B4">
              <w:rPr>
                <w:rFonts w:hint="eastAsia"/>
              </w:rPr>
              <w:t>、感じたことは何だったのかということについて注目させる。</w:t>
            </w:r>
          </w:p>
          <w:p w:rsidR="007965B4" w:rsidRDefault="007965B4" w:rsidP="00D306ED">
            <w:pPr>
              <w:ind w:left="210" w:hangingChars="100" w:hanging="210"/>
            </w:pPr>
            <w:r>
              <w:rPr>
                <w:rFonts w:hint="eastAsia"/>
              </w:rPr>
              <w:t>○　ボランティアの支援を受ける側の立場や気持ちについても確認する。</w:t>
            </w:r>
          </w:p>
        </w:tc>
      </w:tr>
      <w:tr w:rsidR="00912F43" w:rsidTr="006C2DAC">
        <w:tc>
          <w:tcPr>
            <w:tcW w:w="1045" w:type="dxa"/>
          </w:tcPr>
          <w:p w:rsidR="00912F43" w:rsidRDefault="00E84957" w:rsidP="001F539C">
            <w:pPr>
              <w:ind w:firstLineChars="50" w:firstLine="105"/>
            </w:pPr>
            <w:r>
              <w:rPr>
                <w:rFonts w:hint="eastAsia"/>
              </w:rPr>
              <w:lastRenderedPageBreak/>
              <w:t>８</w:t>
            </w:r>
          </w:p>
          <w:p w:rsidR="00912F43" w:rsidRDefault="00912F43">
            <w:r>
              <w:rPr>
                <w:rFonts w:hint="eastAsia"/>
              </w:rPr>
              <w:t>(45)</w:t>
            </w:r>
          </w:p>
        </w:tc>
        <w:tc>
          <w:tcPr>
            <w:tcW w:w="4725" w:type="dxa"/>
          </w:tcPr>
          <w:p w:rsidR="00912F43" w:rsidRDefault="00423081">
            <w:r>
              <w:rPr>
                <w:rFonts w:hint="eastAsia"/>
              </w:rPr>
              <w:t>３</w:t>
            </w:r>
            <w:r w:rsidR="00912F43">
              <w:rPr>
                <w:rFonts w:hint="eastAsia"/>
              </w:rPr>
              <w:t xml:space="preserve">　</w:t>
            </w:r>
            <w:r w:rsidR="005F71DC">
              <w:rPr>
                <w:rFonts w:hint="eastAsia"/>
              </w:rPr>
              <w:t>教材</w:t>
            </w:r>
            <w:r w:rsidR="00912F43">
              <w:rPr>
                <w:rFonts w:hint="eastAsia"/>
              </w:rPr>
              <w:t>から考えたことを書く。</w:t>
            </w:r>
          </w:p>
          <w:p w:rsidR="00DC1627" w:rsidRDefault="00DC1627" w:rsidP="00DA7F7A">
            <w:pPr>
              <w:ind w:leftChars="100" w:left="420" w:hangingChars="100" w:hanging="210"/>
            </w:pPr>
            <w:r>
              <w:rPr>
                <w:rFonts w:hint="eastAsia"/>
              </w:rPr>
              <w:t>△　今回の授業や様々な意見を聞いてどのようなことを考えたり、思ったりしたのか書いてみましょう。</w:t>
            </w:r>
          </w:p>
        </w:tc>
        <w:tc>
          <w:tcPr>
            <w:tcW w:w="3780" w:type="dxa"/>
          </w:tcPr>
          <w:p w:rsidR="00547526" w:rsidRDefault="00547526" w:rsidP="00F26FCF">
            <w:pPr>
              <w:ind w:left="210" w:hangingChars="100" w:hanging="210"/>
            </w:pPr>
          </w:p>
          <w:p w:rsidR="00DC1627" w:rsidRDefault="00DC1627" w:rsidP="00F26FCF">
            <w:pPr>
              <w:ind w:left="210" w:hangingChars="100" w:hanging="210"/>
            </w:pPr>
            <w:r>
              <w:rPr>
                <w:rFonts w:hint="eastAsia"/>
              </w:rPr>
              <w:t>○　ボランティア活動に対する自分の考えや、これから取り組んでみたいボランティア活動についての見方を広げているか。</w:t>
            </w:r>
          </w:p>
        </w:tc>
      </w:tr>
    </w:tbl>
    <w:p w:rsidR="007C0A52" w:rsidRDefault="007C0A52" w:rsidP="00885B52">
      <w:pPr>
        <w:rPr>
          <w:rFonts w:hint="eastAsia"/>
        </w:rPr>
      </w:pPr>
    </w:p>
    <w:sectPr w:rsidR="007C0A52" w:rsidSect="00A15CE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B23" w:rsidRDefault="00CC7B23" w:rsidP="00F97147">
      <w:r>
        <w:separator/>
      </w:r>
    </w:p>
  </w:endnote>
  <w:endnote w:type="continuationSeparator" w:id="0">
    <w:p w:rsidR="00CC7B23" w:rsidRDefault="00CC7B23" w:rsidP="00F9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B23" w:rsidRDefault="00CC7B23" w:rsidP="00F97147">
      <w:r>
        <w:separator/>
      </w:r>
    </w:p>
  </w:footnote>
  <w:footnote w:type="continuationSeparator" w:id="0">
    <w:p w:rsidR="00CC7B23" w:rsidRDefault="00CC7B23" w:rsidP="00F97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E2"/>
    <w:rsid w:val="00016D83"/>
    <w:rsid w:val="00045BCD"/>
    <w:rsid w:val="00193390"/>
    <w:rsid w:val="0019355F"/>
    <w:rsid w:val="001F539C"/>
    <w:rsid w:val="002468B5"/>
    <w:rsid w:val="002731D1"/>
    <w:rsid w:val="00273846"/>
    <w:rsid w:val="00283778"/>
    <w:rsid w:val="002923F3"/>
    <w:rsid w:val="003D7E44"/>
    <w:rsid w:val="004179D1"/>
    <w:rsid w:val="00423081"/>
    <w:rsid w:val="004617AC"/>
    <w:rsid w:val="004619AC"/>
    <w:rsid w:val="004B7530"/>
    <w:rsid w:val="004E0EE3"/>
    <w:rsid w:val="00523D47"/>
    <w:rsid w:val="00547526"/>
    <w:rsid w:val="00563960"/>
    <w:rsid w:val="0059355A"/>
    <w:rsid w:val="005C63CC"/>
    <w:rsid w:val="005F2760"/>
    <w:rsid w:val="005F71DC"/>
    <w:rsid w:val="00600C20"/>
    <w:rsid w:val="00642D1F"/>
    <w:rsid w:val="0067501E"/>
    <w:rsid w:val="006C2DAC"/>
    <w:rsid w:val="007965B4"/>
    <w:rsid w:val="007B5673"/>
    <w:rsid w:val="007C0A52"/>
    <w:rsid w:val="00840031"/>
    <w:rsid w:val="00841DA2"/>
    <w:rsid w:val="00885B52"/>
    <w:rsid w:val="00912F43"/>
    <w:rsid w:val="00947417"/>
    <w:rsid w:val="00A15CE2"/>
    <w:rsid w:val="00A51C4E"/>
    <w:rsid w:val="00AC0A9A"/>
    <w:rsid w:val="00AE6BA8"/>
    <w:rsid w:val="00B234EA"/>
    <w:rsid w:val="00B70095"/>
    <w:rsid w:val="00B817BA"/>
    <w:rsid w:val="00C2245D"/>
    <w:rsid w:val="00CC7B23"/>
    <w:rsid w:val="00CE5F95"/>
    <w:rsid w:val="00D306ED"/>
    <w:rsid w:val="00D62C9A"/>
    <w:rsid w:val="00D65E8B"/>
    <w:rsid w:val="00D8391E"/>
    <w:rsid w:val="00DA7F7A"/>
    <w:rsid w:val="00DB264A"/>
    <w:rsid w:val="00DC1627"/>
    <w:rsid w:val="00DC420B"/>
    <w:rsid w:val="00DE7214"/>
    <w:rsid w:val="00E84957"/>
    <w:rsid w:val="00E95FA5"/>
    <w:rsid w:val="00EA246B"/>
    <w:rsid w:val="00ED68C5"/>
    <w:rsid w:val="00F217BE"/>
    <w:rsid w:val="00F26FCF"/>
    <w:rsid w:val="00F32B95"/>
    <w:rsid w:val="00F767FF"/>
    <w:rsid w:val="00F9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DD17B"/>
  <w15:chartTrackingRefBased/>
  <w15:docId w15:val="{3DA498C8-67BD-404F-94DB-DE0D650F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7147"/>
    <w:pPr>
      <w:tabs>
        <w:tab w:val="center" w:pos="4252"/>
        <w:tab w:val="right" w:pos="8504"/>
      </w:tabs>
      <w:snapToGrid w:val="0"/>
    </w:pPr>
  </w:style>
  <w:style w:type="character" w:customStyle="1" w:styleId="a5">
    <w:name w:val="ヘッダー (文字)"/>
    <w:basedOn w:val="a0"/>
    <w:link w:val="a4"/>
    <w:uiPriority w:val="99"/>
    <w:rsid w:val="00F97147"/>
  </w:style>
  <w:style w:type="paragraph" w:styleId="a6">
    <w:name w:val="footer"/>
    <w:basedOn w:val="a"/>
    <w:link w:val="a7"/>
    <w:uiPriority w:val="99"/>
    <w:unhideWhenUsed/>
    <w:rsid w:val="00F97147"/>
    <w:pPr>
      <w:tabs>
        <w:tab w:val="center" w:pos="4252"/>
        <w:tab w:val="right" w:pos="8504"/>
      </w:tabs>
      <w:snapToGrid w:val="0"/>
    </w:pPr>
  </w:style>
  <w:style w:type="character" w:customStyle="1" w:styleId="a7">
    <w:name w:val="フッター (文字)"/>
    <w:basedOn w:val="a0"/>
    <w:link w:val="a6"/>
    <w:uiPriority w:val="99"/>
    <w:rsid w:val="00F97147"/>
  </w:style>
  <w:style w:type="paragraph" w:styleId="a8">
    <w:name w:val="Balloon Text"/>
    <w:basedOn w:val="a"/>
    <w:link w:val="a9"/>
    <w:uiPriority w:val="99"/>
    <w:semiHidden/>
    <w:unhideWhenUsed/>
    <w:rsid w:val="00841D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1D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彩澄</dc:creator>
  <cp:keywords/>
  <dc:description/>
  <cp:lastModifiedBy>oa</cp:lastModifiedBy>
  <cp:revision>3</cp:revision>
  <cp:lastPrinted>2019-10-29T09:08:00Z</cp:lastPrinted>
  <dcterms:created xsi:type="dcterms:W3CDTF">2020-06-30T02:32:00Z</dcterms:created>
  <dcterms:modified xsi:type="dcterms:W3CDTF">2020-06-30T02:35:00Z</dcterms:modified>
</cp:coreProperties>
</file>