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416C" w14:textId="432647C6" w:rsidR="00CB0755" w:rsidRDefault="009442A5" w:rsidP="009442A5">
      <w:pPr>
        <w:jc w:val="center"/>
      </w:pPr>
      <w:r>
        <w:rPr>
          <w:rFonts w:hint="eastAsia"/>
        </w:rPr>
        <w:t>第５学年　道徳科学習指導案</w:t>
      </w:r>
    </w:p>
    <w:p w14:paraId="547D2BBD" w14:textId="77777777" w:rsidR="006F0E03" w:rsidRDefault="006F0E03" w:rsidP="00CB0755"/>
    <w:p w14:paraId="6D19BB10" w14:textId="794483B2" w:rsidR="00CB0755" w:rsidRDefault="00CB0755" w:rsidP="00CB0755">
      <w:r>
        <w:rPr>
          <w:rFonts w:hint="eastAsia"/>
        </w:rPr>
        <w:t xml:space="preserve">１　</w:t>
      </w:r>
      <w:r w:rsidR="003A6EE3">
        <w:rPr>
          <w:rFonts w:hint="eastAsia"/>
        </w:rPr>
        <w:t>主　題　名　　自分の役割を考えて</w:t>
      </w:r>
      <w:r w:rsidR="006638A2">
        <w:rPr>
          <w:rFonts w:hint="eastAsia"/>
        </w:rPr>
        <w:t xml:space="preserve">　（</w:t>
      </w:r>
      <w:r w:rsidR="006638A2">
        <w:rPr>
          <w:rFonts w:hint="eastAsia"/>
        </w:rPr>
        <w:t>C</w:t>
      </w:r>
      <w:r w:rsidR="0044423D">
        <w:rPr>
          <w:rFonts w:hint="eastAsia"/>
        </w:rPr>
        <w:t xml:space="preserve">　</w:t>
      </w:r>
      <w:r w:rsidR="003A6EE3">
        <w:rPr>
          <w:rFonts w:hint="eastAsia"/>
        </w:rPr>
        <w:t>よりよい学校生活、集団生活の充実</w:t>
      </w:r>
      <w:r w:rsidR="00CC3C37">
        <w:rPr>
          <w:rFonts w:hint="eastAsia"/>
        </w:rPr>
        <w:t>）</w:t>
      </w:r>
    </w:p>
    <w:p w14:paraId="0F2A4E20" w14:textId="64C872F6" w:rsidR="00CB0755" w:rsidRDefault="00CB0755" w:rsidP="00CB0755">
      <w:r>
        <w:rPr>
          <w:rFonts w:hint="eastAsia"/>
        </w:rPr>
        <w:t xml:space="preserve">２　</w:t>
      </w:r>
      <w:r w:rsidR="005F0906">
        <w:rPr>
          <w:rFonts w:hint="eastAsia"/>
        </w:rPr>
        <w:t>教　材　名</w:t>
      </w:r>
      <w:r>
        <w:rPr>
          <w:rFonts w:hint="eastAsia"/>
        </w:rPr>
        <w:t xml:space="preserve">　　</w:t>
      </w:r>
      <w:r w:rsidR="003A6EE3">
        <w:rPr>
          <w:rFonts w:hint="eastAsia"/>
        </w:rPr>
        <w:t>「森の絵</w:t>
      </w:r>
      <w:r w:rsidR="005F0906">
        <w:rPr>
          <w:rFonts w:hint="eastAsia"/>
        </w:rPr>
        <w:t>」（「</w:t>
      </w:r>
      <w:r w:rsidR="00D44D57">
        <w:rPr>
          <w:rFonts w:hint="eastAsia"/>
        </w:rPr>
        <w:t>小学道徳　５</w:t>
      </w:r>
      <w:r w:rsidR="00B80D5B">
        <w:rPr>
          <w:rFonts w:hint="eastAsia"/>
        </w:rPr>
        <w:t>」教育</w:t>
      </w:r>
      <w:r w:rsidR="005F0906">
        <w:rPr>
          <w:rFonts w:hint="eastAsia"/>
        </w:rPr>
        <w:t>出版）</w:t>
      </w:r>
    </w:p>
    <w:p w14:paraId="6503D819" w14:textId="77777777" w:rsidR="005F0906" w:rsidRDefault="005F0906" w:rsidP="00CB0755">
      <w:pPr>
        <w:rPr>
          <w:rFonts w:ascii="ＭＳ 明朝" w:hAnsi="ＭＳ 明朝"/>
          <w:kern w:val="0"/>
        </w:rPr>
      </w:pPr>
      <w:r>
        <w:rPr>
          <w:rFonts w:ascii="ＭＳ 明朝" w:hAnsi="ＭＳ 明朝" w:hint="eastAsia"/>
          <w:kern w:val="0"/>
        </w:rPr>
        <w:t>３　本時の指導</w:t>
      </w:r>
    </w:p>
    <w:p w14:paraId="5F8612F1" w14:textId="77777777" w:rsidR="00CB0755" w:rsidRDefault="00CB0755" w:rsidP="00CB0755">
      <w:r>
        <w:rPr>
          <w:rFonts w:ascii="ＭＳ 明朝" w:hAnsi="ＭＳ 明朝" w:hint="eastAsia"/>
          <w:kern w:val="0"/>
        </w:rPr>
        <w:t>（１）</w:t>
      </w:r>
      <w:r w:rsidR="005F0906">
        <w:rPr>
          <w:rFonts w:ascii="ＭＳ 明朝" w:hAnsi="ＭＳ 明朝" w:hint="eastAsia"/>
          <w:kern w:val="0"/>
        </w:rPr>
        <w:t>ねらい</w:t>
      </w:r>
    </w:p>
    <w:p w14:paraId="2E173D38" w14:textId="3CC447EA" w:rsidR="00CB0755" w:rsidRDefault="000270C4" w:rsidP="005B2FBC">
      <w:pPr>
        <w:ind w:leftChars="100" w:left="426" w:hangingChars="113" w:hanging="226"/>
      </w:pPr>
      <w:r>
        <w:rPr>
          <w:rFonts w:hint="eastAsia"/>
        </w:rPr>
        <w:t xml:space="preserve">　　</w:t>
      </w:r>
      <w:r w:rsidR="003A6EE3">
        <w:rPr>
          <w:rFonts w:hint="eastAsia"/>
        </w:rPr>
        <w:t>えり子さんの考え方の変化について話し合うことをとおして、クラスや学校で役割を果たすことの大切さに気づき、自分の役割を自覚しながらみんなで協力し合ってよりよいクラスや学校を作ろうとする実践意欲と態度を育てる。</w:t>
      </w:r>
    </w:p>
    <w:p w14:paraId="15C12F48" w14:textId="3E662453" w:rsidR="00CB0755" w:rsidRDefault="00CB0755" w:rsidP="0055178E">
      <w:pPr>
        <w:rPr>
          <w:rFonts w:ascii="ＭＳ 明朝" w:hAnsi="ＭＳ 明朝"/>
        </w:rPr>
      </w:pPr>
      <w:r>
        <w:rPr>
          <w:rFonts w:ascii="ＭＳ 明朝" w:hAnsi="ＭＳ 明朝" w:hint="eastAsia"/>
        </w:rPr>
        <w:t>（２）準備・資料　教師</w:t>
      </w:r>
      <w:r w:rsidR="0055178E">
        <w:rPr>
          <w:rFonts w:ascii="ＭＳ 明朝" w:hAnsi="ＭＳ 明朝" w:hint="eastAsia"/>
        </w:rPr>
        <w:t>・・・場面絵</w:t>
      </w:r>
      <w:r w:rsidR="000270C4">
        <w:rPr>
          <w:rFonts w:ascii="ＭＳ 明朝" w:hAnsi="ＭＳ 明朝" w:hint="eastAsia"/>
        </w:rPr>
        <w:t>、短冊</w:t>
      </w:r>
      <w:r w:rsidR="00FF687A">
        <w:rPr>
          <w:rFonts w:ascii="ＭＳ 明朝" w:hAnsi="ＭＳ 明朝" w:hint="eastAsia"/>
        </w:rPr>
        <w:t>カード</w:t>
      </w:r>
    </w:p>
    <w:p w14:paraId="2F3F98F3" w14:textId="2E8F01D5" w:rsidR="000270C4" w:rsidRDefault="000270C4" w:rsidP="0055178E">
      <w:pPr>
        <w:rPr>
          <w:rFonts w:ascii="ＭＳ 明朝" w:hAnsi="ＭＳ 明朝"/>
        </w:rPr>
      </w:pPr>
      <w:r>
        <w:rPr>
          <w:rFonts w:ascii="ＭＳ 明朝" w:hAnsi="ＭＳ 明朝" w:hint="eastAsia"/>
        </w:rPr>
        <w:t xml:space="preserve">　　　　　　　　　</w:t>
      </w:r>
      <w:r w:rsidR="00B8288B">
        <w:rPr>
          <w:rFonts w:ascii="ＭＳ 明朝" w:hAnsi="ＭＳ 明朝" w:hint="eastAsia"/>
        </w:rPr>
        <w:t>児童・・・教科書、道徳ノート</w:t>
      </w:r>
    </w:p>
    <w:p w14:paraId="35DB7A2B" w14:textId="16FDFA15" w:rsidR="00CB0755" w:rsidRDefault="00CB0755" w:rsidP="00CB0755">
      <w:pPr>
        <w:rPr>
          <w:rFonts w:ascii="ＭＳ 明朝" w:hAnsi="ＭＳ 明朝"/>
        </w:rPr>
      </w:pPr>
      <w:r>
        <w:rPr>
          <w:rFonts w:ascii="ＭＳ 明朝" w:hAnsi="ＭＳ 明朝" w:hint="eastAsia"/>
        </w:rPr>
        <w:t>（</w:t>
      </w:r>
      <w:r w:rsidR="006F0E03">
        <w:rPr>
          <w:rFonts w:ascii="ＭＳ 明朝" w:hAnsi="ＭＳ 明朝" w:hint="eastAsia"/>
        </w:rPr>
        <w:t>３</w:t>
      </w:r>
      <w:r>
        <w:rPr>
          <w:rFonts w:ascii="ＭＳ 明朝" w:hAnsi="ＭＳ 明朝" w:hint="eastAsia"/>
        </w:rPr>
        <w:t>）指導過程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819"/>
      </w:tblGrid>
      <w:tr w:rsidR="00CB0755" w14:paraId="1DDED599" w14:textId="77777777" w:rsidTr="00844D24">
        <w:tc>
          <w:tcPr>
            <w:tcW w:w="426" w:type="dxa"/>
          </w:tcPr>
          <w:p w14:paraId="3FEA9FEF" w14:textId="77777777" w:rsidR="00CB0755" w:rsidRDefault="00CB0755" w:rsidP="00A3644F">
            <w:pPr>
              <w:jc w:val="center"/>
              <w:rPr>
                <w:rFonts w:ascii="ＭＳ 明朝" w:hAnsi="ＭＳ 明朝"/>
              </w:rPr>
            </w:pPr>
            <w:r w:rsidRPr="00AD1611">
              <w:rPr>
                <w:rFonts w:ascii="ＭＳ 明朝" w:hAnsi="ＭＳ 明朝" w:hint="eastAsia"/>
                <w:w w:val="50"/>
                <w:kern w:val="0"/>
                <w:fitText w:val="210" w:id="-953387776"/>
              </w:rPr>
              <w:t>段階</w:t>
            </w:r>
          </w:p>
        </w:tc>
        <w:tc>
          <w:tcPr>
            <w:tcW w:w="4536" w:type="dxa"/>
          </w:tcPr>
          <w:p w14:paraId="27066546" w14:textId="77777777" w:rsidR="00CB0755" w:rsidRDefault="00CB0755" w:rsidP="00A3644F">
            <w:pPr>
              <w:jc w:val="center"/>
              <w:rPr>
                <w:rFonts w:ascii="ＭＳ 明朝" w:hAnsi="ＭＳ 明朝"/>
              </w:rPr>
            </w:pPr>
            <w:r>
              <w:rPr>
                <w:rFonts w:ascii="ＭＳ 明朝" w:hAnsi="ＭＳ 明朝" w:hint="eastAsia"/>
              </w:rPr>
              <w:t>学習活動</w:t>
            </w:r>
          </w:p>
        </w:tc>
        <w:tc>
          <w:tcPr>
            <w:tcW w:w="4819" w:type="dxa"/>
          </w:tcPr>
          <w:p w14:paraId="3B67F2EA" w14:textId="5A05F0EF" w:rsidR="00CB0755" w:rsidRDefault="00CB0755" w:rsidP="009F30E6">
            <w:pPr>
              <w:jc w:val="center"/>
              <w:rPr>
                <w:rFonts w:ascii="ＭＳ 明朝" w:hAnsi="ＭＳ 明朝"/>
              </w:rPr>
            </w:pPr>
            <w:r>
              <w:rPr>
                <w:rFonts w:ascii="ＭＳ 明朝" w:hAnsi="ＭＳ 明朝" w:hint="eastAsia"/>
              </w:rPr>
              <w:t xml:space="preserve">　・留意点　</w:t>
            </w:r>
            <w:r w:rsidR="009F30E6">
              <w:rPr>
                <w:rFonts w:ascii="ＭＳ 明朝" w:hAnsi="ＭＳ 明朝" w:hint="eastAsia"/>
              </w:rPr>
              <w:t xml:space="preserve">☆教師の支援　</w:t>
            </w:r>
            <w:r w:rsidR="00DC7671" w:rsidRPr="00DC7671">
              <w:rPr>
                <w:rFonts w:ascii="ＭＳ 明朝" w:hAnsi="ＭＳ 明朝" w:hint="eastAsia"/>
                <w:b/>
              </w:rPr>
              <w:t>□</w:t>
            </w:r>
            <w:r w:rsidR="00443D07">
              <w:rPr>
                <w:rFonts w:ascii="ＭＳ 明朝" w:hAnsi="ＭＳ 明朝" w:hint="eastAsia"/>
              </w:rPr>
              <w:t>評価の</w:t>
            </w:r>
            <w:r w:rsidR="006F0E03">
              <w:rPr>
                <w:rFonts w:ascii="ＭＳ 明朝" w:hAnsi="ＭＳ 明朝" w:hint="eastAsia"/>
              </w:rPr>
              <w:t>視</w:t>
            </w:r>
            <w:r w:rsidR="00443D07">
              <w:rPr>
                <w:rFonts w:ascii="ＭＳ 明朝" w:hAnsi="ＭＳ 明朝" w:hint="eastAsia"/>
              </w:rPr>
              <w:t>点と方法</w:t>
            </w:r>
          </w:p>
        </w:tc>
      </w:tr>
      <w:tr w:rsidR="00CB0755" w:rsidRPr="009B08C0" w14:paraId="3082FFED" w14:textId="77777777" w:rsidTr="00844D24">
        <w:trPr>
          <w:trHeight w:val="1672"/>
        </w:trPr>
        <w:tc>
          <w:tcPr>
            <w:tcW w:w="426" w:type="dxa"/>
          </w:tcPr>
          <w:p w14:paraId="08B51937" w14:textId="77777777" w:rsidR="00CB0755" w:rsidRDefault="00551391" w:rsidP="00551391">
            <w:pPr>
              <w:jc w:val="center"/>
              <w:rPr>
                <w:rFonts w:ascii="ＭＳ 明朝" w:hAnsi="ＭＳ 明朝"/>
              </w:rPr>
            </w:pPr>
            <w:r>
              <w:rPr>
                <w:rFonts w:ascii="ＭＳ 明朝" w:hAnsi="ＭＳ 明朝" w:hint="eastAsia"/>
              </w:rPr>
              <w:t>つかむ</w:t>
            </w:r>
          </w:p>
          <w:p w14:paraId="26950329" w14:textId="77777777" w:rsidR="00CB0755" w:rsidRDefault="00CB0755" w:rsidP="007F0FEA">
            <w:pPr>
              <w:jc w:val="center"/>
              <w:rPr>
                <w:rFonts w:ascii="ＭＳ 明朝" w:hAnsi="ＭＳ 明朝"/>
              </w:rPr>
            </w:pPr>
          </w:p>
          <w:p w14:paraId="3DA70DDE" w14:textId="77777777" w:rsidR="00295A64" w:rsidRDefault="00295A64" w:rsidP="00DE41F9">
            <w:pPr>
              <w:rPr>
                <w:rFonts w:ascii="ＭＳ 明朝" w:hAnsi="ＭＳ 明朝"/>
              </w:rPr>
            </w:pPr>
          </w:p>
          <w:p w14:paraId="4CCBCC8C" w14:textId="3726F4E4" w:rsidR="00EE1BE9" w:rsidRDefault="002714DA" w:rsidP="002714DA">
            <w:pPr>
              <w:rPr>
                <w:rFonts w:ascii="ＭＳ 明朝" w:hAnsi="ＭＳ 明朝"/>
              </w:rPr>
            </w:pPr>
            <w:r>
              <w:rPr>
                <w:rFonts w:ascii="ＭＳ 明朝" w:hAnsi="ＭＳ 明朝" w:hint="eastAsia"/>
              </w:rPr>
              <w:t>５</w:t>
            </w:r>
          </w:p>
          <w:p w14:paraId="4172FAF7"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74D7B306" w14:textId="5F872655" w:rsidR="00BF4B0D" w:rsidRPr="005D1267" w:rsidRDefault="00CB0755" w:rsidP="00336CC7">
            <w:pPr>
              <w:ind w:left="190" w:hangingChars="100" w:hanging="190"/>
              <w:jc w:val="left"/>
              <w:rPr>
                <w:rFonts w:ascii="ＭＳ 明朝" w:hAnsi="ＭＳ 明朝"/>
                <w:sz w:val="20"/>
                <w:szCs w:val="20"/>
              </w:rPr>
            </w:pPr>
            <w:r w:rsidRPr="005D1267">
              <w:rPr>
                <w:rFonts w:ascii="ＭＳ 明朝" w:hAnsi="ＭＳ 明朝" w:hint="eastAsia"/>
                <w:sz w:val="20"/>
                <w:szCs w:val="20"/>
              </w:rPr>
              <w:t>１</w:t>
            </w:r>
            <w:r w:rsidR="0055178E" w:rsidRPr="005D1267">
              <w:rPr>
                <w:rFonts w:ascii="ＭＳ 明朝" w:hAnsi="ＭＳ 明朝" w:hint="eastAsia"/>
                <w:sz w:val="20"/>
                <w:szCs w:val="20"/>
              </w:rPr>
              <w:t xml:space="preserve">　</w:t>
            </w:r>
            <w:r w:rsidR="002714DA">
              <w:rPr>
                <w:rFonts w:ascii="ＭＳ 明朝" w:hAnsi="ＭＳ 明朝" w:hint="eastAsia"/>
                <w:sz w:val="20"/>
                <w:szCs w:val="20"/>
              </w:rPr>
              <w:t>係や委員会の仕事について前期の様子を振り返る。</w:t>
            </w:r>
          </w:p>
          <w:p w14:paraId="51094857" w14:textId="77777777" w:rsidR="00A94327" w:rsidRDefault="001345DE" w:rsidP="00C35316">
            <w:pPr>
              <w:ind w:leftChars="100" w:left="200"/>
              <w:jc w:val="left"/>
              <w:rPr>
                <w:rFonts w:ascii="ＭＳ 明朝" w:hAnsi="ＭＳ 明朝"/>
                <w:szCs w:val="21"/>
              </w:rPr>
            </w:pPr>
            <w:r w:rsidRPr="005D1267">
              <w:rPr>
                <w:rFonts w:ascii="ＭＳ 明朝" w:hAnsi="ＭＳ 明朝" w:hint="eastAsia"/>
                <w:sz w:val="20"/>
                <w:szCs w:val="20"/>
              </w:rPr>
              <w:t>・</w:t>
            </w:r>
            <w:r w:rsidR="00C35316">
              <w:rPr>
                <w:rFonts w:ascii="ＭＳ 明朝" w:hAnsi="ＭＳ 明朝" w:hint="eastAsia"/>
                <w:szCs w:val="21"/>
              </w:rPr>
              <w:t>学級委員をがんばった。</w:t>
            </w:r>
          </w:p>
          <w:p w14:paraId="40A5D66C" w14:textId="77777777" w:rsidR="00C35316" w:rsidRDefault="00C35316" w:rsidP="00C35316">
            <w:pPr>
              <w:ind w:leftChars="100" w:left="200"/>
              <w:jc w:val="left"/>
              <w:rPr>
                <w:rFonts w:ascii="ＭＳ 明朝" w:hAnsi="ＭＳ 明朝"/>
                <w:szCs w:val="21"/>
              </w:rPr>
            </w:pPr>
            <w:r>
              <w:rPr>
                <w:rFonts w:ascii="ＭＳ 明朝" w:hAnsi="ＭＳ 明朝" w:hint="eastAsia"/>
                <w:szCs w:val="21"/>
              </w:rPr>
              <w:t>・</w:t>
            </w:r>
            <w:r w:rsidR="00044851">
              <w:rPr>
                <w:rFonts w:ascii="ＭＳ 明朝" w:hAnsi="ＭＳ 明朝" w:hint="eastAsia"/>
                <w:szCs w:val="21"/>
              </w:rPr>
              <w:t>本当は体育委員をやりたかった。</w:t>
            </w:r>
          </w:p>
          <w:p w14:paraId="4A573613" w14:textId="18103124" w:rsidR="00044851" w:rsidRPr="00C35316" w:rsidRDefault="00044851" w:rsidP="00C35316">
            <w:pPr>
              <w:ind w:leftChars="100" w:left="200"/>
              <w:jc w:val="left"/>
              <w:rPr>
                <w:rFonts w:ascii="ＭＳ 明朝" w:hAnsi="ＭＳ 明朝"/>
                <w:szCs w:val="21"/>
              </w:rPr>
            </w:pPr>
            <w:r>
              <w:rPr>
                <w:rFonts w:ascii="ＭＳ 明朝" w:hAnsi="ＭＳ 明朝" w:hint="eastAsia"/>
                <w:szCs w:val="21"/>
              </w:rPr>
              <w:t>・大変な仕事もあった。</w:t>
            </w:r>
          </w:p>
        </w:tc>
        <w:tc>
          <w:tcPr>
            <w:tcW w:w="4819" w:type="dxa"/>
          </w:tcPr>
          <w:p w14:paraId="05307EF4" w14:textId="5112FD53" w:rsidR="003530D0" w:rsidRPr="002714DA" w:rsidRDefault="002714DA" w:rsidP="002714DA">
            <w:pPr>
              <w:ind w:left="190" w:hangingChars="100" w:hanging="190"/>
              <w:rPr>
                <w:rFonts w:ascii="ＭＳ 明朝" w:hAnsi="ＭＳ 明朝"/>
                <w:sz w:val="20"/>
                <w:szCs w:val="20"/>
              </w:rPr>
            </w:pPr>
            <w:r>
              <w:rPr>
                <w:rFonts w:ascii="ＭＳ 明朝" w:hAnsi="ＭＳ 明朝" w:hint="eastAsia"/>
                <w:sz w:val="20"/>
                <w:szCs w:val="20"/>
              </w:rPr>
              <w:t>・　学級の係や委員会など１人１役の役割について振り返させる。</w:t>
            </w:r>
          </w:p>
        </w:tc>
      </w:tr>
      <w:tr w:rsidR="00CB0755" w14:paraId="3C064C82" w14:textId="77777777" w:rsidTr="00844D24">
        <w:tc>
          <w:tcPr>
            <w:tcW w:w="426" w:type="dxa"/>
          </w:tcPr>
          <w:p w14:paraId="2CA10429" w14:textId="77777777" w:rsidR="00CB0755" w:rsidRDefault="00CB0755" w:rsidP="006F0274">
            <w:pPr>
              <w:rPr>
                <w:rFonts w:ascii="ＭＳ 明朝" w:hAnsi="ＭＳ 明朝"/>
              </w:rPr>
            </w:pPr>
          </w:p>
          <w:p w14:paraId="3829634D" w14:textId="77777777" w:rsidR="00CB0755" w:rsidRDefault="00CB0755" w:rsidP="006F0274">
            <w:pPr>
              <w:rPr>
                <w:rFonts w:ascii="ＭＳ 明朝" w:hAnsi="ＭＳ 明朝"/>
              </w:rPr>
            </w:pPr>
          </w:p>
          <w:p w14:paraId="26D3429D" w14:textId="77777777" w:rsidR="00CB0755" w:rsidRPr="00C03C19" w:rsidRDefault="00551391" w:rsidP="00551391">
            <w:pPr>
              <w:jc w:val="center"/>
              <w:rPr>
                <w:rFonts w:ascii="ＭＳ 明朝" w:hAnsi="ＭＳ 明朝"/>
              </w:rPr>
            </w:pPr>
            <w:r>
              <w:rPr>
                <w:rFonts w:ascii="ＭＳ 明朝" w:hAnsi="ＭＳ 明朝" w:hint="eastAsia"/>
              </w:rPr>
              <w:t>考える</w:t>
            </w:r>
          </w:p>
          <w:p w14:paraId="11AF3902" w14:textId="77777777" w:rsidR="00CB0755" w:rsidRDefault="00CB0755" w:rsidP="00743FA7">
            <w:pPr>
              <w:jc w:val="center"/>
              <w:rPr>
                <w:rFonts w:ascii="ＭＳ 明朝" w:hAnsi="ＭＳ 明朝"/>
              </w:rPr>
            </w:pPr>
          </w:p>
          <w:p w14:paraId="0A2ACF81" w14:textId="77777777" w:rsidR="006F0274" w:rsidRDefault="00743FA7" w:rsidP="00EE1BE9">
            <w:pPr>
              <w:jc w:val="center"/>
              <w:rPr>
                <w:rFonts w:ascii="ＭＳ 明朝" w:hAnsi="ＭＳ 明朝"/>
              </w:rPr>
            </w:pPr>
            <w:r>
              <w:rPr>
                <w:rFonts w:ascii="ＭＳ 明朝" w:hAnsi="ＭＳ 明朝" w:hint="eastAsia"/>
              </w:rPr>
              <w:t>35</w:t>
            </w:r>
            <w:r w:rsidR="006F0274">
              <w:rPr>
                <w:rFonts w:ascii="ＭＳ 明朝" w:hAnsi="ＭＳ 明朝" w:hint="eastAsia"/>
              </w:rPr>
              <w:t>分</w:t>
            </w:r>
          </w:p>
        </w:tc>
        <w:tc>
          <w:tcPr>
            <w:tcW w:w="4536" w:type="dxa"/>
          </w:tcPr>
          <w:p w14:paraId="2A64E237" w14:textId="792E8DC8" w:rsidR="00C35316" w:rsidRDefault="00CD41CA" w:rsidP="00C35316">
            <w:pPr>
              <w:ind w:left="200" w:hangingChars="100" w:hanging="200"/>
              <w:rPr>
                <w:rFonts w:ascii="ＭＳ 明朝" w:hAnsi="ＭＳ 明朝"/>
                <w:szCs w:val="21"/>
              </w:rPr>
            </w:pPr>
            <w:r>
              <w:rPr>
                <w:rFonts w:ascii="ＭＳ 明朝" w:hAnsi="ＭＳ 明朝" w:hint="eastAsia"/>
              </w:rPr>
              <w:t>２</w:t>
            </w:r>
            <w:r w:rsidR="00F600F8" w:rsidRPr="005D1267">
              <w:rPr>
                <w:rFonts w:ascii="ＭＳ 明朝" w:hAnsi="ＭＳ 明朝" w:hint="eastAsia"/>
                <w:sz w:val="20"/>
                <w:szCs w:val="20"/>
              </w:rPr>
              <w:t xml:space="preserve">　</w:t>
            </w:r>
            <w:r w:rsidR="002649AA" w:rsidRPr="004C6FC1">
              <w:rPr>
                <w:rFonts w:ascii="ＭＳ 明朝" w:hAnsi="ＭＳ 明朝" w:hint="eastAsia"/>
                <w:szCs w:val="21"/>
              </w:rPr>
              <w:t>教材「</w:t>
            </w:r>
            <w:r w:rsidR="00AB2988">
              <w:rPr>
                <w:rFonts w:ascii="ＭＳ 明朝" w:hAnsi="ＭＳ 明朝" w:hint="eastAsia"/>
                <w:szCs w:val="21"/>
              </w:rPr>
              <w:t>森の絵</w:t>
            </w:r>
            <w:r w:rsidR="00F600F8" w:rsidRPr="004C6FC1">
              <w:rPr>
                <w:rFonts w:ascii="ＭＳ 明朝" w:hAnsi="ＭＳ 明朝" w:hint="eastAsia"/>
                <w:szCs w:val="21"/>
              </w:rPr>
              <w:t>」の範読を</w:t>
            </w:r>
            <w:r w:rsidR="00C35316">
              <w:rPr>
                <w:rFonts w:ascii="ＭＳ 明朝" w:hAnsi="ＭＳ 明朝" w:hint="eastAsia"/>
                <w:szCs w:val="21"/>
              </w:rPr>
              <w:t>聞く。</w:t>
            </w:r>
          </w:p>
          <w:p w14:paraId="3E37876A" w14:textId="7352CEE9" w:rsidR="00C35316" w:rsidRDefault="00C35316" w:rsidP="00C35316">
            <w:pPr>
              <w:ind w:left="200" w:hangingChars="100" w:hanging="200"/>
              <w:rPr>
                <w:rFonts w:ascii="ＭＳ 明朝" w:hAnsi="ＭＳ 明朝"/>
                <w:szCs w:val="21"/>
              </w:rPr>
            </w:pPr>
          </w:p>
          <w:p w14:paraId="417B6653" w14:textId="45BB09A9" w:rsidR="00766F71" w:rsidRDefault="006C5F1E" w:rsidP="006C5F1E">
            <w:pPr>
              <w:rPr>
                <w:rFonts w:ascii="ＭＳ 明朝" w:hAnsi="ＭＳ 明朝"/>
                <w:szCs w:val="21"/>
              </w:rPr>
            </w:pPr>
            <w:r>
              <w:rPr>
                <w:rFonts w:ascii="ＭＳ 明朝" w:hAnsi="ＭＳ 明朝" w:hint="eastAsia"/>
                <w:szCs w:val="21"/>
              </w:rPr>
              <w:t xml:space="preserve">３　</w:t>
            </w:r>
            <w:r w:rsidR="00C35316">
              <w:rPr>
                <w:rFonts w:ascii="ＭＳ 明朝" w:hAnsi="ＭＳ 明朝" w:hint="eastAsia"/>
                <w:szCs w:val="21"/>
              </w:rPr>
              <w:t>えり子がなげやりだった理由を考える。</w:t>
            </w:r>
          </w:p>
          <w:p w14:paraId="41DFE863" w14:textId="7129F007" w:rsidR="00AB2988" w:rsidRDefault="001F1294" w:rsidP="00815E9F">
            <w:pPr>
              <w:ind w:left="600" w:hangingChars="300" w:hanging="600"/>
              <w:rPr>
                <w:rFonts w:ascii="ＭＳ 明朝" w:hAnsi="ＭＳ 明朝"/>
                <w:szCs w:val="21"/>
              </w:rPr>
            </w:pPr>
            <w:r>
              <w:rPr>
                <w:rFonts w:ascii="ＭＳ 明朝" w:hAnsi="ＭＳ 明朝" w:hint="eastAsia"/>
                <w:szCs w:val="21"/>
              </w:rPr>
              <w:t xml:space="preserve">　　・　本当は女王の役がやりたかったという未練</w:t>
            </w:r>
            <w:r w:rsidR="00AB2988">
              <w:rPr>
                <w:rFonts w:ascii="ＭＳ 明朝" w:hAnsi="ＭＳ 明朝" w:hint="eastAsia"/>
                <w:szCs w:val="21"/>
              </w:rPr>
              <w:t>があったから。</w:t>
            </w:r>
          </w:p>
          <w:p w14:paraId="3A17E99E" w14:textId="6A1EC10A" w:rsidR="00AB2988" w:rsidRDefault="00AB2988" w:rsidP="00AB2988">
            <w:pPr>
              <w:ind w:left="600" w:hangingChars="300" w:hanging="600"/>
              <w:rPr>
                <w:rFonts w:ascii="ＭＳ 明朝" w:hAnsi="ＭＳ 明朝"/>
                <w:szCs w:val="21"/>
              </w:rPr>
            </w:pPr>
            <w:r>
              <w:rPr>
                <w:rFonts w:ascii="ＭＳ 明朝" w:hAnsi="ＭＳ 明朝" w:hint="eastAsia"/>
                <w:szCs w:val="21"/>
              </w:rPr>
              <w:t xml:space="preserve">   ・　めぐみさんの女王の演技がどんどん上手くなっていくのが悔しかったから。</w:t>
            </w:r>
          </w:p>
          <w:p w14:paraId="1DC1158C" w14:textId="426B4775" w:rsidR="00162BE0" w:rsidRDefault="00AB2988" w:rsidP="00480E4B">
            <w:pPr>
              <w:ind w:left="600" w:hangingChars="300" w:hanging="600"/>
              <w:rPr>
                <w:rFonts w:ascii="ＭＳ 明朝" w:hAnsi="ＭＳ 明朝"/>
                <w:szCs w:val="21"/>
              </w:rPr>
            </w:pPr>
            <w:r>
              <w:rPr>
                <w:rFonts w:ascii="ＭＳ 明朝" w:hAnsi="ＭＳ 明朝" w:hint="eastAsia"/>
                <w:szCs w:val="21"/>
              </w:rPr>
              <w:t xml:space="preserve">　　・　</w:t>
            </w:r>
            <w:r w:rsidR="001F1294">
              <w:rPr>
                <w:rFonts w:ascii="ＭＳ 明朝" w:hAnsi="ＭＳ 明朝" w:hint="eastAsia"/>
                <w:szCs w:val="21"/>
              </w:rPr>
              <w:t>道具係の仕事のやる気が出なかったから。</w:t>
            </w:r>
          </w:p>
          <w:p w14:paraId="3F1A3F86" w14:textId="695A06AB" w:rsidR="00C35316" w:rsidRDefault="00044851" w:rsidP="00480E4B">
            <w:pPr>
              <w:ind w:left="600" w:hangingChars="300" w:hanging="600"/>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4C617A0C" wp14:editId="6CFAB251">
                      <wp:simplePos x="0" y="0"/>
                      <wp:positionH relativeFrom="column">
                        <wp:posOffset>236220</wp:posOffset>
                      </wp:positionH>
                      <wp:positionV relativeFrom="paragraph">
                        <wp:posOffset>55880</wp:posOffset>
                      </wp:positionV>
                      <wp:extent cx="5410200" cy="287020"/>
                      <wp:effectExtent l="19050" t="19050" r="19050" b="1778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87020"/>
                              </a:xfrm>
                              <a:prstGeom prst="rect">
                                <a:avLst/>
                              </a:prstGeom>
                              <a:solidFill>
                                <a:srgbClr val="FFFFFF"/>
                              </a:solidFill>
                              <a:ln w="31750" cmpd="dbl">
                                <a:solidFill>
                                  <a:srgbClr val="000000"/>
                                </a:solidFill>
                                <a:miter lim="800000"/>
                                <a:headEnd/>
                                <a:tailEnd/>
                              </a:ln>
                            </wps:spPr>
                            <wps:txbx>
                              <w:txbxContent>
                                <w:p w14:paraId="4FFC1DFB" w14:textId="4E411E51" w:rsidR="00C0720C" w:rsidRPr="005D1267" w:rsidRDefault="00956E29" w:rsidP="00F14F8E">
                                  <w:pPr>
                                    <w:jc w:val="center"/>
                                    <w:rPr>
                                      <w:sz w:val="20"/>
                                      <w:szCs w:val="20"/>
                                    </w:rPr>
                                  </w:pPr>
                                  <w:r>
                                    <w:rPr>
                                      <w:rFonts w:hint="eastAsia"/>
                                      <w:sz w:val="20"/>
                                      <w:szCs w:val="20"/>
                                    </w:rPr>
                                    <w:t>えり子さんが</w:t>
                                  </w:r>
                                  <w:r w:rsidR="007A7F6E">
                                    <w:rPr>
                                      <w:sz w:val="20"/>
                                      <w:szCs w:val="20"/>
                                    </w:rPr>
                                    <w:t>いきいきとし始めたのは</w:t>
                                  </w:r>
                                  <w:r w:rsidR="00640E9F">
                                    <w:rPr>
                                      <w:rFonts w:hint="eastAsia"/>
                                      <w:sz w:val="20"/>
                                      <w:szCs w:val="20"/>
                                    </w:rPr>
                                    <w:t>どうしてでしょうか</w:t>
                                  </w:r>
                                  <w:r w:rsidR="007A7F6E">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7A0C" id="_x0000_t202" coordsize="21600,21600" o:spt="202" path="m,l,21600r21600,l21600,xe">
                      <v:stroke joinstyle="miter"/>
                      <v:path gradientshapeok="t" o:connecttype="rect"/>
                    </v:shapetype>
                    <v:shape id="Text Box 36" o:spid="_x0000_s1026" type="#_x0000_t202" style="position:absolute;left:0;text-align:left;margin-left:18.6pt;margin-top:4.4pt;width:426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" strokeweight="2.5pt">
                      <v:stroke linestyle="thinThin"/>
                      <v:textbox inset="5.85pt,.7pt,5.85pt,.7pt">
                        <w:txbxContent>
                          <w:p w14:paraId="4FFC1DFB" w14:textId="4E411E51" w:rsidR="00C0720C" w:rsidRPr="005D1267" w:rsidRDefault="00956E29" w:rsidP="00F14F8E">
                            <w:pPr>
                              <w:jc w:val="center"/>
                              <w:rPr>
                                <w:sz w:val="20"/>
                                <w:szCs w:val="20"/>
                              </w:rPr>
                            </w:pPr>
                            <w:r>
                              <w:rPr>
                                <w:rFonts w:hint="eastAsia"/>
                                <w:sz w:val="20"/>
                                <w:szCs w:val="20"/>
                              </w:rPr>
                              <w:t>えり子さんが</w:t>
                            </w:r>
                            <w:r w:rsidR="007A7F6E">
                              <w:rPr>
                                <w:sz w:val="20"/>
                                <w:szCs w:val="20"/>
                              </w:rPr>
                              <w:t>いきいきとし始めたのは</w:t>
                            </w:r>
                            <w:r w:rsidR="00640E9F">
                              <w:rPr>
                                <w:rFonts w:hint="eastAsia"/>
                                <w:sz w:val="20"/>
                                <w:szCs w:val="20"/>
                              </w:rPr>
                              <w:t>どうしてでしょうか</w:t>
                            </w:r>
                            <w:r w:rsidR="007A7F6E">
                              <w:rPr>
                                <w:sz w:val="20"/>
                                <w:szCs w:val="20"/>
                              </w:rPr>
                              <w:t>。</w:t>
                            </w:r>
                          </w:p>
                        </w:txbxContent>
                      </v:textbox>
                    </v:shape>
                  </w:pict>
                </mc:Fallback>
              </mc:AlternateContent>
            </w:r>
          </w:p>
          <w:p w14:paraId="43567D4F" w14:textId="77777777" w:rsidR="00C35316" w:rsidRDefault="00C35316" w:rsidP="00480E4B">
            <w:pPr>
              <w:ind w:left="600" w:hangingChars="300" w:hanging="600"/>
              <w:rPr>
                <w:rFonts w:ascii="ＭＳ 明朝" w:hAnsi="ＭＳ 明朝"/>
                <w:szCs w:val="21"/>
              </w:rPr>
            </w:pPr>
          </w:p>
          <w:p w14:paraId="35DA2EAF" w14:textId="3F9D4AB0" w:rsidR="008E436C" w:rsidRDefault="00C35316" w:rsidP="00CE78B5">
            <w:pPr>
              <w:ind w:left="200" w:hangingChars="100" w:hanging="200"/>
              <w:rPr>
                <w:rFonts w:ascii="ＭＳ 明朝" w:hAnsi="ＭＳ 明朝"/>
                <w:szCs w:val="21"/>
              </w:rPr>
            </w:pPr>
            <w:r>
              <w:rPr>
                <w:rFonts w:ascii="ＭＳ 明朝" w:hAnsi="ＭＳ 明朝" w:hint="eastAsia"/>
                <w:szCs w:val="21"/>
              </w:rPr>
              <w:t>４</w:t>
            </w:r>
            <w:r w:rsidR="008E436C" w:rsidRPr="00B71925">
              <w:rPr>
                <w:rFonts w:ascii="ＭＳ 明朝" w:hAnsi="ＭＳ 明朝" w:hint="eastAsia"/>
                <w:szCs w:val="21"/>
              </w:rPr>
              <w:t xml:space="preserve">　</w:t>
            </w:r>
            <w:r w:rsidR="00956E29">
              <w:rPr>
                <w:rFonts w:ascii="ＭＳ 明朝" w:hAnsi="ＭＳ 明朝" w:hint="eastAsia"/>
                <w:szCs w:val="21"/>
              </w:rPr>
              <w:t>えり子の考え方が大きく変わった理由を考える。</w:t>
            </w:r>
          </w:p>
          <w:p w14:paraId="0BE71250" w14:textId="13940C5F" w:rsidR="00D02CC9" w:rsidRDefault="008E436C" w:rsidP="00C35316">
            <w:pPr>
              <w:ind w:firstLineChars="100" w:firstLine="200"/>
              <w:rPr>
                <w:rFonts w:ascii="ＭＳ 明朝" w:hAnsi="ＭＳ 明朝"/>
                <w:szCs w:val="21"/>
              </w:rPr>
            </w:pPr>
            <w:r w:rsidRPr="00B71925">
              <w:rPr>
                <w:rFonts w:ascii="ＭＳ 明朝" w:hAnsi="ＭＳ 明朝" w:hint="eastAsia"/>
                <w:szCs w:val="21"/>
              </w:rPr>
              <w:t>(</w:t>
            </w:r>
            <w:r w:rsidR="00B71925">
              <w:rPr>
                <w:rFonts w:ascii="ＭＳ 明朝" w:hAnsi="ＭＳ 明朝" w:hint="eastAsia"/>
                <w:szCs w:val="21"/>
              </w:rPr>
              <w:t>１</w:t>
            </w:r>
            <w:r w:rsidRPr="00B71925">
              <w:rPr>
                <w:rFonts w:ascii="ＭＳ 明朝" w:hAnsi="ＭＳ 明朝" w:hint="eastAsia"/>
                <w:szCs w:val="21"/>
              </w:rPr>
              <w:t>)</w:t>
            </w:r>
            <w:r w:rsidR="00B71925">
              <w:rPr>
                <w:rFonts w:ascii="ＭＳ 明朝" w:hAnsi="ＭＳ 明朝" w:hint="eastAsia"/>
                <w:szCs w:val="21"/>
              </w:rPr>
              <w:t xml:space="preserve">　</w:t>
            </w:r>
            <w:r w:rsidR="005D0A92" w:rsidRPr="00B71925">
              <w:rPr>
                <w:rFonts w:ascii="ＭＳ 明朝" w:hAnsi="ＭＳ 明朝" w:hint="eastAsia"/>
                <w:szCs w:val="21"/>
              </w:rPr>
              <w:t>ノートに記入する。</w:t>
            </w:r>
          </w:p>
          <w:p w14:paraId="3248F9B7" w14:textId="336E8531" w:rsidR="00AB40D6" w:rsidRDefault="00AB40D6" w:rsidP="00EC2FD0">
            <w:pPr>
              <w:ind w:leftChars="100" w:left="800" w:hangingChars="300" w:hanging="600"/>
              <w:rPr>
                <w:rFonts w:ascii="ＭＳ 明朝" w:hAnsi="ＭＳ 明朝"/>
                <w:szCs w:val="21"/>
              </w:rPr>
            </w:pPr>
            <w:r>
              <w:rPr>
                <w:rFonts w:ascii="ＭＳ 明朝" w:hAnsi="ＭＳ 明朝" w:hint="eastAsia"/>
                <w:szCs w:val="21"/>
              </w:rPr>
              <w:t xml:space="preserve">　　・</w:t>
            </w:r>
            <w:r w:rsidR="00EC2FD0">
              <w:rPr>
                <w:rFonts w:ascii="ＭＳ 明朝" w:hAnsi="ＭＳ 明朝" w:hint="eastAsia"/>
                <w:szCs w:val="21"/>
              </w:rPr>
              <w:t xml:space="preserve">　だれかがやら</w:t>
            </w:r>
            <w:r w:rsidR="00640E9F">
              <w:rPr>
                <w:rFonts w:ascii="ＭＳ 明朝" w:hAnsi="ＭＳ 明朝" w:hint="eastAsia"/>
                <w:szCs w:val="21"/>
              </w:rPr>
              <w:t>ないと劇にならないと言って、刺繍を</w:t>
            </w:r>
            <w:r w:rsidR="00294CEE">
              <w:rPr>
                <w:rFonts w:ascii="ＭＳ 明朝" w:hAnsi="ＭＳ 明朝" w:hint="eastAsia"/>
                <w:szCs w:val="21"/>
              </w:rPr>
              <w:t>がんば</w:t>
            </w:r>
            <w:r w:rsidR="00640E9F">
              <w:rPr>
                <w:rFonts w:ascii="ＭＳ 明朝" w:hAnsi="ＭＳ 明朝" w:hint="eastAsia"/>
                <w:szCs w:val="21"/>
              </w:rPr>
              <w:t>る文男さんの姿を見て、自分も絵を</w:t>
            </w:r>
            <w:r w:rsidR="00294CEE">
              <w:rPr>
                <w:rFonts w:ascii="ＭＳ 明朝" w:hAnsi="ＭＳ 明朝" w:hint="eastAsia"/>
                <w:szCs w:val="21"/>
              </w:rPr>
              <w:t>がんば</w:t>
            </w:r>
            <w:r w:rsidR="00640E9F">
              <w:rPr>
                <w:rFonts w:ascii="ＭＳ 明朝" w:hAnsi="ＭＳ 明朝" w:hint="eastAsia"/>
                <w:szCs w:val="21"/>
              </w:rPr>
              <w:t>ろうと思ったから。</w:t>
            </w:r>
          </w:p>
          <w:p w14:paraId="31F878C0" w14:textId="77777777" w:rsidR="006C5F1E" w:rsidRDefault="006C5F1E" w:rsidP="00EC2FD0">
            <w:pPr>
              <w:ind w:leftChars="100" w:left="800" w:hangingChars="300" w:hanging="600"/>
              <w:rPr>
                <w:rFonts w:ascii="ＭＳ 明朝" w:hAnsi="ＭＳ 明朝"/>
                <w:szCs w:val="21"/>
              </w:rPr>
            </w:pPr>
          </w:p>
          <w:p w14:paraId="36FFBE3E" w14:textId="1E6675AB" w:rsidR="00EC2FD0" w:rsidRDefault="006C5F1E" w:rsidP="006C5F1E">
            <w:pPr>
              <w:ind w:leftChars="200" w:left="594" w:hangingChars="97" w:hanging="194"/>
              <w:rPr>
                <w:rFonts w:ascii="ＭＳ 明朝" w:hAnsi="ＭＳ 明朝"/>
                <w:szCs w:val="21"/>
              </w:rPr>
            </w:pPr>
            <w:r>
              <w:rPr>
                <w:rFonts w:ascii="ＭＳ 明朝" w:hAnsi="ＭＳ 明朝" w:hint="eastAsia"/>
                <w:szCs w:val="21"/>
              </w:rPr>
              <w:t xml:space="preserve">・　</w:t>
            </w:r>
            <w:r w:rsidR="00EC2FD0">
              <w:rPr>
                <w:rFonts w:ascii="ＭＳ 明朝" w:hAnsi="ＭＳ 明朝" w:hint="eastAsia"/>
                <w:szCs w:val="21"/>
              </w:rPr>
              <w:t>めぐみさんも、自分の演技以外の仕事</w:t>
            </w:r>
            <w:r>
              <w:rPr>
                <w:rFonts w:ascii="ＭＳ 明朝" w:hAnsi="ＭＳ 明朝" w:hint="eastAsia"/>
                <w:szCs w:val="21"/>
              </w:rPr>
              <w:t>もがんばっていることに気付</w:t>
            </w:r>
            <w:r w:rsidR="00294CEE">
              <w:rPr>
                <w:rFonts w:ascii="ＭＳ 明朝" w:hAnsi="ＭＳ 明朝" w:hint="eastAsia"/>
                <w:szCs w:val="21"/>
              </w:rPr>
              <w:t>き、自分もクラスのためにがんば</w:t>
            </w:r>
            <w:r w:rsidR="00640E9F">
              <w:rPr>
                <w:rFonts w:ascii="ＭＳ 明朝" w:hAnsi="ＭＳ 明朝" w:hint="eastAsia"/>
                <w:szCs w:val="21"/>
              </w:rPr>
              <w:t>ろうと思ったから。</w:t>
            </w:r>
          </w:p>
          <w:p w14:paraId="0F2EA08F" w14:textId="75DAAE54" w:rsidR="00EC2FD0" w:rsidRDefault="00480E4B" w:rsidP="00EC2FD0">
            <w:pPr>
              <w:ind w:leftChars="100" w:left="800" w:hangingChars="300" w:hanging="600"/>
              <w:rPr>
                <w:rFonts w:ascii="ＭＳ 明朝" w:hAnsi="ＭＳ 明朝"/>
                <w:szCs w:val="21"/>
              </w:rPr>
            </w:pPr>
            <w:r>
              <w:rPr>
                <w:rFonts w:ascii="ＭＳ 明朝" w:hAnsi="ＭＳ 明朝" w:hint="eastAsia"/>
                <w:szCs w:val="21"/>
              </w:rPr>
              <w:t xml:space="preserve">　</w:t>
            </w:r>
          </w:p>
          <w:p w14:paraId="615ECE11" w14:textId="0D143E44" w:rsidR="00294CEE" w:rsidRDefault="00294CEE" w:rsidP="00EC2FD0">
            <w:pPr>
              <w:ind w:leftChars="100" w:left="800" w:hangingChars="300" w:hanging="600"/>
              <w:rPr>
                <w:rFonts w:ascii="ＭＳ 明朝" w:hAnsi="ＭＳ 明朝"/>
                <w:szCs w:val="21"/>
              </w:rPr>
            </w:pPr>
          </w:p>
          <w:p w14:paraId="1FDE4BFA" w14:textId="789BE793" w:rsidR="00294CEE" w:rsidRPr="006C5F1E" w:rsidRDefault="00294CEE" w:rsidP="006C5F1E">
            <w:pPr>
              <w:rPr>
                <w:rFonts w:ascii="ＭＳ 明朝" w:hAnsi="ＭＳ 明朝"/>
                <w:szCs w:val="21"/>
              </w:rPr>
            </w:pPr>
          </w:p>
          <w:p w14:paraId="2C323A21" w14:textId="3347C4AC" w:rsidR="004C6FC1" w:rsidRDefault="00815E9F" w:rsidP="00640E9F">
            <w:pPr>
              <w:ind w:firstLineChars="100" w:firstLine="200"/>
              <w:rPr>
                <w:rFonts w:ascii="ＭＳ 明朝" w:hAnsi="ＭＳ 明朝"/>
                <w:szCs w:val="21"/>
              </w:rPr>
            </w:pPr>
            <w:r w:rsidRPr="00B71925">
              <w:rPr>
                <w:rFonts w:ascii="ＭＳ 明朝" w:hAnsi="ＭＳ 明朝" w:hint="eastAsia"/>
                <w:szCs w:val="21"/>
              </w:rPr>
              <w:lastRenderedPageBreak/>
              <w:t>(</w:t>
            </w:r>
            <w:r w:rsidR="008E436C" w:rsidRPr="00B71925">
              <w:rPr>
                <w:rFonts w:ascii="ＭＳ 明朝" w:hAnsi="ＭＳ 明朝" w:hint="eastAsia"/>
                <w:szCs w:val="21"/>
              </w:rPr>
              <w:t>２</w:t>
            </w:r>
            <w:r w:rsidRPr="00B71925">
              <w:rPr>
                <w:rFonts w:ascii="ＭＳ 明朝" w:hAnsi="ＭＳ 明朝" w:hint="eastAsia"/>
                <w:szCs w:val="21"/>
              </w:rPr>
              <w:t>)</w:t>
            </w:r>
            <w:r w:rsidR="00044851">
              <w:rPr>
                <w:rFonts w:ascii="ＭＳ 明朝" w:hAnsi="ＭＳ 明朝" w:hint="eastAsia"/>
                <w:szCs w:val="21"/>
              </w:rPr>
              <w:t xml:space="preserve">　</w:t>
            </w:r>
            <w:r w:rsidRPr="00B71925">
              <w:rPr>
                <w:rFonts w:ascii="ＭＳ 明朝" w:hAnsi="ＭＳ 明朝" w:hint="eastAsia"/>
                <w:szCs w:val="21"/>
              </w:rPr>
              <w:t>全体の場で発表する。</w:t>
            </w:r>
          </w:p>
          <w:p w14:paraId="72FA47FB" w14:textId="757F8CDF" w:rsidR="003F48AF" w:rsidRPr="00B71925" w:rsidRDefault="00480E4B" w:rsidP="00640E9F">
            <w:pPr>
              <w:ind w:leftChars="100" w:left="600" w:hangingChars="200" w:hanging="400"/>
              <w:rPr>
                <w:rFonts w:ascii="ＭＳ 明朝" w:hAnsi="ＭＳ 明朝"/>
                <w:szCs w:val="21"/>
              </w:rPr>
            </w:pPr>
            <w:r>
              <w:rPr>
                <w:rFonts w:ascii="ＭＳ 明朝" w:hAnsi="ＭＳ 明朝" w:hint="eastAsia"/>
                <w:szCs w:val="21"/>
              </w:rPr>
              <w:t xml:space="preserve">　・</w:t>
            </w:r>
            <w:r w:rsidR="00294CEE">
              <w:rPr>
                <w:rFonts w:ascii="ＭＳ 明朝" w:hAnsi="ＭＳ 明朝" w:hint="eastAsia"/>
                <w:szCs w:val="21"/>
              </w:rPr>
              <w:t xml:space="preserve">　文男さんや、めぐみさんの姿を見て、クラスみんなのためにがんば</w:t>
            </w:r>
            <w:r w:rsidR="00640E9F">
              <w:rPr>
                <w:rFonts w:ascii="ＭＳ 明朝" w:hAnsi="ＭＳ 明朝" w:hint="eastAsia"/>
                <w:szCs w:val="21"/>
              </w:rPr>
              <w:t>ることが大切だということに気づいた。</w:t>
            </w:r>
          </w:p>
          <w:p w14:paraId="48C2AC74" w14:textId="0C9BEA6B" w:rsidR="00C0720C" w:rsidRDefault="00294CEE" w:rsidP="00294CEE">
            <w:pPr>
              <w:ind w:leftChars="100" w:left="600" w:hangingChars="200" w:hanging="400"/>
              <w:rPr>
                <w:rFonts w:ascii="ＭＳ 明朝" w:hAnsi="ＭＳ 明朝"/>
              </w:rPr>
            </w:pPr>
            <w:r>
              <w:rPr>
                <w:rFonts w:ascii="ＭＳ 明朝" w:hAnsi="ＭＳ 明朝" w:hint="eastAsia"/>
              </w:rPr>
              <w:t xml:space="preserve">　・　劇をみんなで成功させることが一番だということに気付</w:t>
            </w:r>
            <w:r w:rsidR="00640E9F">
              <w:rPr>
                <w:rFonts w:ascii="ＭＳ 明朝" w:hAnsi="ＭＳ 明朝" w:hint="eastAsia"/>
              </w:rPr>
              <w:t>いた。</w:t>
            </w:r>
          </w:p>
        </w:tc>
        <w:tc>
          <w:tcPr>
            <w:tcW w:w="4819" w:type="dxa"/>
          </w:tcPr>
          <w:p w14:paraId="4B2D76C9" w14:textId="27B5A03C" w:rsidR="00C35316" w:rsidRDefault="00044851" w:rsidP="00335FDB">
            <w:pPr>
              <w:rPr>
                <w:rFonts w:ascii="ＭＳ 明朝" w:hAnsi="ＭＳ 明朝"/>
                <w:szCs w:val="21"/>
              </w:rPr>
            </w:pPr>
            <w:r>
              <w:rPr>
                <w:rFonts w:ascii="ＭＳ 明朝" w:hAnsi="ＭＳ 明朝" w:hint="eastAsia"/>
                <w:szCs w:val="21"/>
              </w:rPr>
              <w:lastRenderedPageBreak/>
              <w:t>・　登場人物の状況を押さえる。</w:t>
            </w:r>
          </w:p>
          <w:p w14:paraId="6CB631F8" w14:textId="77777777" w:rsidR="00294CEE" w:rsidRDefault="00294CEE" w:rsidP="00956E29">
            <w:pPr>
              <w:ind w:left="200" w:hangingChars="100" w:hanging="200"/>
              <w:rPr>
                <w:rFonts w:ascii="ＭＳ 明朝" w:hAnsi="ＭＳ 明朝"/>
                <w:szCs w:val="21"/>
              </w:rPr>
            </w:pPr>
          </w:p>
          <w:p w14:paraId="0FDECFD6" w14:textId="79E8A2B0" w:rsidR="00BD308F" w:rsidRDefault="00C35316" w:rsidP="00956E29">
            <w:pPr>
              <w:ind w:left="200" w:hangingChars="100" w:hanging="200"/>
              <w:rPr>
                <w:rFonts w:ascii="ＭＳ 明朝" w:hAnsi="ＭＳ 明朝"/>
              </w:rPr>
            </w:pPr>
            <w:r>
              <w:rPr>
                <w:rFonts w:ascii="ＭＳ 明朝" w:hAnsi="ＭＳ 明朝" w:hint="eastAsia"/>
                <w:szCs w:val="21"/>
              </w:rPr>
              <w:t>・　えり子の揺れ動いている気持ちを押さえる。</w:t>
            </w:r>
            <w:r w:rsidR="0040687E">
              <w:rPr>
                <w:rFonts w:ascii="ＭＳ 明朝" w:hAnsi="ＭＳ 明朝" w:hint="eastAsia"/>
                <w:szCs w:val="21"/>
              </w:rPr>
              <w:t xml:space="preserve">　</w:t>
            </w:r>
          </w:p>
          <w:p w14:paraId="4BCD6088" w14:textId="3452D8F5" w:rsidR="00DD481E" w:rsidRDefault="00C35316" w:rsidP="00044851">
            <w:pPr>
              <w:ind w:left="200" w:hangingChars="100" w:hanging="200"/>
              <w:rPr>
                <w:rFonts w:ascii="ＭＳ 明朝" w:hAnsi="ＭＳ 明朝"/>
              </w:rPr>
            </w:pPr>
            <w:r>
              <w:rPr>
                <w:rFonts w:ascii="ＭＳ 明朝" w:hAnsi="ＭＳ 明朝" w:hint="eastAsia"/>
              </w:rPr>
              <w:t>☆　挿絵を貼って、えり子さんの表情の変化に注目させる。</w:t>
            </w:r>
          </w:p>
          <w:p w14:paraId="148D7EFD" w14:textId="241C577F" w:rsidR="00FF687A" w:rsidRPr="00A2007A" w:rsidRDefault="00163D5D" w:rsidP="00B731B6">
            <w:pPr>
              <w:ind w:left="200" w:hangingChars="100" w:hanging="200"/>
              <w:rPr>
                <w:rFonts w:ascii="ＭＳ 明朝" w:hAnsi="ＭＳ 明朝"/>
              </w:rPr>
            </w:pPr>
            <w:r>
              <w:rPr>
                <w:rFonts w:ascii="ＭＳ 明朝" w:hAnsi="ＭＳ 明朝" w:hint="eastAsia"/>
              </w:rPr>
              <w:t xml:space="preserve">　</w:t>
            </w:r>
          </w:p>
          <w:p w14:paraId="0FAC1441" w14:textId="3DBEBBE4" w:rsidR="00AB40D6" w:rsidRDefault="00AB40D6" w:rsidP="00A2007A">
            <w:pPr>
              <w:ind w:firstLineChars="100" w:firstLine="200"/>
            </w:pPr>
          </w:p>
          <w:p w14:paraId="593AF7A3" w14:textId="63ABA0DC" w:rsidR="00044851" w:rsidRDefault="00044851" w:rsidP="00A2007A">
            <w:pPr>
              <w:ind w:firstLineChars="100" w:firstLine="200"/>
            </w:pPr>
          </w:p>
          <w:p w14:paraId="4A46F85B" w14:textId="05BC189B" w:rsidR="00044851" w:rsidRDefault="00044851" w:rsidP="00A2007A">
            <w:pPr>
              <w:ind w:firstLineChars="100" w:firstLine="200"/>
            </w:pPr>
          </w:p>
          <w:p w14:paraId="1C089993" w14:textId="10F856C6" w:rsidR="00335FDB" w:rsidRDefault="00335FDB" w:rsidP="00A2007A">
            <w:pPr>
              <w:ind w:firstLineChars="100" w:firstLine="200"/>
            </w:pPr>
          </w:p>
          <w:p w14:paraId="2225B084" w14:textId="1AF16F7A" w:rsidR="00335FDB" w:rsidRDefault="00335FDB" w:rsidP="00A2007A">
            <w:pPr>
              <w:ind w:firstLineChars="100" w:firstLine="200"/>
            </w:pPr>
          </w:p>
          <w:p w14:paraId="3B4E65A6" w14:textId="77777777" w:rsidR="00335FDB" w:rsidRDefault="00335FDB" w:rsidP="00A2007A">
            <w:pPr>
              <w:ind w:firstLineChars="100" w:firstLine="200"/>
            </w:pPr>
          </w:p>
          <w:p w14:paraId="0ACBF151" w14:textId="24A7F700" w:rsidR="00AB40D6" w:rsidRDefault="00AB40D6" w:rsidP="00A2007A">
            <w:pPr>
              <w:ind w:firstLineChars="100" w:firstLine="200"/>
            </w:pPr>
          </w:p>
          <w:p w14:paraId="5ABB70DF" w14:textId="77777777" w:rsidR="00294CEE" w:rsidRDefault="00294CEE" w:rsidP="00A2007A">
            <w:pPr>
              <w:ind w:firstLineChars="100" w:firstLine="200"/>
            </w:pPr>
          </w:p>
          <w:p w14:paraId="7E22F9C8" w14:textId="0C40DA21" w:rsidR="00AB40D6" w:rsidRDefault="00C35316" w:rsidP="002714DA">
            <w:pPr>
              <w:ind w:left="200" w:hangingChars="100" w:hanging="200"/>
            </w:pPr>
            <w:r>
              <w:rPr>
                <w:rFonts w:hint="eastAsia"/>
              </w:rPr>
              <w:t xml:space="preserve">・　</w:t>
            </w:r>
            <w:r w:rsidR="002714DA">
              <w:rPr>
                <w:rFonts w:hint="eastAsia"/>
              </w:rPr>
              <w:t>この後の意見交流で考えをより深めさせるために、初発の考えは</w:t>
            </w:r>
            <w:r>
              <w:rPr>
                <w:rFonts w:hint="eastAsia"/>
              </w:rPr>
              <w:t>簡潔に一文程度にまとめさせる。</w:t>
            </w:r>
          </w:p>
          <w:p w14:paraId="0B91BEFC" w14:textId="53A2713D" w:rsidR="00640E9F" w:rsidRDefault="00C35316" w:rsidP="00C35316">
            <w:pPr>
              <w:ind w:left="200" w:hangingChars="100" w:hanging="200"/>
            </w:pPr>
            <w:r>
              <w:rPr>
                <w:rFonts w:hint="eastAsia"/>
              </w:rPr>
              <w:t>☆　なかなか考えられない子にはえり子がどう思っていたかに目を向けさせる。</w:t>
            </w:r>
          </w:p>
          <w:p w14:paraId="6D4503E1" w14:textId="77777777" w:rsidR="00640E9F" w:rsidRDefault="00640E9F" w:rsidP="00480E4B"/>
          <w:p w14:paraId="134D5D65" w14:textId="168467EF" w:rsidR="00A2007A" w:rsidRPr="00021E98" w:rsidRDefault="00294CEE" w:rsidP="00480E4B">
            <w:r w:rsidRPr="003F1085">
              <w:rPr>
                <w:rFonts w:hint="eastAsia"/>
                <w:noProof/>
                <w:color w:val="FF0000"/>
              </w:rPr>
              <mc:AlternateContent>
                <mc:Choice Requires="wps">
                  <w:drawing>
                    <wp:anchor distT="0" distB="0" distL="114300" distR="114300" simplePos="0" relativeHeight="251657728" behindDoc="0" locked="0" layoutInCell="1" allowOverlap="1" wp14:anchorId="12CAC103" wp14:editId="7451EEAA">
                      <wp:simplePos x="0" y="0"/>
                      <wp:positionH relativeFrom="column">
                        <wp:posOffset>-17145</wp:posOffset>
                      </wp:positionH>
                      <wp:positionV relativeFrom="paragraph">
                        <wp:posOffset>123190</wp:posOffset>
                      </wp:positionV>
                      <wp:extent cx="2952115" cy="903605"/>
                      <wp:effectExtent l="0" t="0" r="19685" b="1079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52115" cy="903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820D" id="Rectangle 35" o:spid="_x0000_s1026" style="position:absolute;left:0;text-align:left;margin-left:-1.35pt;margin-top:9.7pt;width:232.45pt;height:71.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" filled="f">
                      <v:textbox inset="5.85pt,.7pt,5.85pt,.7pt"/>
                    </v:rect>
                  </w:pict>
                </mc:Fallback>
              </mc:AlternateContent>
            </w:r>
          </w:p>
          <w:p w14:paraId="748F38FA" w14:textId="023BB5D9" w:rsidR="001F1294" w:rsidRDefault="001F1294" w:rsidP="007A7F6E">
            <w:pPr>
              <w:ind w:firstLineChars="100" w:firstLine="200"/>
            </w:pPr>
            <w:r w:rsidRPr="001F1294">
              <w:rPr>
                <w:rFonts w:hint="eastAsia"/>
              </w:rPr>
              <w:t>自分の役割を自覚しながらみんなで協力し合ってよりよいクラスや学</w:t>
            </w:r>
            <w:r w:rsidR="002714DA">
              <w:rPr>
                <w:rFonts w:hint="eastAsia"/>
              </w:rPr>
              <w:t>校をつくることについて、多面的・多角的に考えることができ</w:t>
            </w:r>
            <w:r w:rsidR="00044851">
              <w:rPr>
                <w:rFonts w:hint="eastAsia"/>
              </w:rPr>
              <w:t>る</w:t>
            </w:r>
            <w:r w:rsidRPr="001F1294">
              <w:rPr>
                <w:rFonts w:hint="eastAsia"/>
              </w:rPr>
              <w:t>。</w:t>
            </w:r>
            <w:r w:rsidR="00B976AB">
              <w:rPr>
                <w:rFonts w:hint="eastAsia"/>
              </w:rPr>
              <w:t xml:space="preserve">　</w:t>
            </w:r>
          </w:p>
          <w:p w14:paraId="12B804F3" w14:textId="2C140158" w:rsidR="00B976AB" w:rsidRDefault="00B976AB" w:rsidP="00B976AB">
            <w:pPr>
              <w:jc w:val="right"/>
            </w:pPr>
            <w:r>
              <w:rPr>
                <w:rFonts w:hint="eastAsia"/>
              </w:rPr>
              <w:t>（ノート・発言）</w:t>
            </w:r>
          </w:p>
          <w:p w14:paraId="41169E1B" w14:textId="77777777" w:rsidR="003478CE" w:rsidRDefault="003478CE" w:rsidP="00B976AB">
            <w:pPr>
              <w:jc w:val="right"/>
            </w:pPr>
          </w:p>
          <w:p w14:paraId="111762F3" w14:textId="77777777" w:rsidR="00294CEE" w:rsidRDefault="00294CEE" w:rsidP="007A7F6E">
            <w:pPr>
              <w:ind w:left="200" w:right="37" w:hangingChars="100" w:hanging="200"/>
            </w:pPr>
          </w:p>
          <w:p w14:paraId="302AE936" w14:textId="100FF29C" w:rsidR="002714DA" w:rsidRDefault="002714DA" w:rsidP="006C5F1E">
            <w:pPr>
              <w:ind w:left="200" w:right="37" w:hangingChars="100" w:hanging="200"/>
            </w:pPr>
            <w:r>
              <w:rPr>
                <w:rFonts w:hint="eastAsia"/>
              </w:rPr>
              <w:t>・　友達の意見を聞いて気付いたことや新しく考えたことを発表させる。</w:t>
            </w:r>
          </w:p>
          <w:p w14:paraId="03A069C5" w14:textId="3B413E2A" w:rsidR="001D3618" w:rsidRPr="00B976AB" w:rsidRDefault="00044851" w:rsidP="007A7F6E">
            <w:pPr>
              <w:ind w:left="200" w:right="37" w:hangingChars="100" w:hanging="200"/>
            </w:pPr>
            <w:r>
              <w:rPr>
                <w:rFonts w:hint="eastAsia"/>
              </w:rPr>
              <w:t xml:space="preserve">・　</w:t>
            </w:r>
            <w:r w:rsidR="00B763FF">
              <w:rPr>
                <w:rFonts w:hint="eastAsia"/>
              </w:rPr>
              <w:t>文男だけでなく、めぐみさんや修さんをはじめ、クラスのみんなが自分の仕事を一生懸命</w:t>
            </w:r>
            <w:r w:rsidR="00294CEE">
              <w:rPr>
                <w:rFonts w:hint="eastAsia"/>
              </w:rPr>
              <w:t>がんば</w:t>
            </w:r>
            <w:r w:rsidR="00B763FF">
              <w:rPr>
                <w:rFonts w:hint="eastAsia"/>
              </w:rPr>
              <w:t>っている</w:t>
            </w:r>
            <w:r w:rsidR="007A7F6E">
              <w:rPr>
                <w:rFonts w:hint="eastAsia"/>
              </w:rPr>
              <w:t>ことに目を向けさせる。</w:t>
            </w:r>
          </w:p>
        </w:tc>
      </w:tr>
      <w:tr w:rsidR="00CB0755" w14:paraId="661ABAC2" w14:textId="77777777" w:rsidTr="000B17DD">
        <w:trPr>
          <w:trHeight w:val="2689"/>
        </w:trPr>
        <w:tc>
          <w:tcPr>
            <w:tcW w:w="426" w:type="dxa"/>
          </w:tcPr>
          <w:p w14:paraId="58B1FBEE" w14:textId="77777777" w:rsidR="00CB0755" w:rsidRDefault="00EE1BE9" w:rsidP="00743FA7">
            <w:pPr>
              <w:jc w:val="center"/>
              <w:rPr>
                <w:rFonts w:ascii="ＭＳ 明朝" w:hAnsi="ＭＳ 明朝"/>
              </w:rPr>
            </w:pPr>
            <w:r>
              <w:rPr>
                <w:rFonts w:ascii="ＭＳ 明朝" w:hAnsi="ＭＳ 明朝" w:hint="eastAsia"/>
              </w:rPr>
              <w:lastRenderedPageBreak/>
              <w:t>ふりかえる</w:t>
            </w:r>
          </w:p>
          <w:p w14:paraId="3F1AB819" w14:textId="77777777" w:rsidR="00EE1BE9" w:rsidRDefault="00743FA7" w:rsidP="00743FA7">
            <w:pPr>
              <w:jc w:val="center"/>
              <w:rPr>
                <w:rFonts w:ascii="ＭＳ 明朝" w:hAnsi="ＭＳ 明朝"/>
              </w:rPr>
            </w:pPr>
            <w:r>
              <w:rPr>
                <w:rFonts w:ascii="ＭＳ 明朝" w:hAnsi="ＭＳ 明朝" w:hint="eastAsia"/>
              </w:rPr>
              <w:t>5</w:t>
            </w:r>
          </w:p>
          <w:p w14:paraId="7F155A5D"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7138A655" w14:textId="27A4B61B" w:rsidR="00CB0755" w:rsidRDefault="006F3129" w:rsidP="00CB0755">
            <w:pPr>
              <w:ind w:left="200" w:hangingChars="100" w:hanging="200"/>
              <w:rPr>
                <w:rFonts w:ascii="ＭＳ 明朝" w:hAnsi="ＭＳ 明朝"/>
              </w:rPr>
            </w:pPr>
            <w:r>
              <w:rPr>
                <w:rFonts w:ascii="ＭＳ 明朝" w:hAnsi="ＭＳ 明朝" w:hint="eastAsia"/>
              </w:rPr>
              <w:t>４</w:t>
            </w:r>
            <w:r w:rsidR="00CB0755">
              <w:rPr>
                <w:rFonts w:ascii="ＭＳ 明朝" w:hAnsi="ＭＳ 明朝" w:hint="eastAsia"/>
              </w:rPr>
              <w:t xml:space="preserve">　</w:t>
            </w:r>
            <w:r w:rsidR="00443D07">
              <w:rPr>
                <w:rFonts w:ascii="ＭＳ 明朝" w:hAnsi="ＭＳ 明朝" w:hint="eastAsia"/>
              </w:rPr>
              <w:t>学習を振り返る</w:t>
            </w:r>
            <w:r w:rsidR="00A14BF9">
              <w:rPr>
                <w:rFonts w:ascii="ＭＳ 明朝" w:hAnsi="ＭＳ 明朝" w:hint="eastAsia"/>
              </w:rPr>
              <w:t>。</w:t>
            </w:r>
          </w:p>
          <w:p w14:paraId="2551F128" w14:textId="5DCC2037" w:rsidR="00EB297C" w:rsidRDefault="00B731B6" w:rsidP="00044851">
            <w:pPr>
              <w:ind w:left="400" w:hangingChars="200" w:hanging="400"/>
              <w:rPr>
                <w:rFonts w:ascii="ＭＳ 明朝" w:hAnsi="ＭＳ 明朝"/>
              </w:rPr>
            </w:pPr>
            <w:r>
              <w:rPr>
                <w:rFonts w:ascii="ＭＳ 明朝" w:hAnsi="ＭＳ 明朝" w:hint="eastAsia"/>
              </w:rPr>
              <w:t xml:space="preserve">　</w:t>
            </w:r>
          </w:p>
        </w:tc>
        <w:tc>
          <w:tcPr>
            <w:tcW w:w="4819" w:type="dxa"/>
          </w:tcPr>
          <w:p w14:paraId="539D631F" w14:textId="19BDA98C" w:rsidR="00896193" w:rsidRPr="000D0543" w:rsidRDefault="000D0543" w:rsidP="00B77051">
            <w:pPr>
              <w:ind w:left="200" w:hangingChars="100" w:hanging="200"/>
              <w:rPr>
                <w:rFonts w:ascii="ＭＳ 明朝" w:hAnsi="ＭＳ 明朝"/>
              </w:rPr>
            </w:pPr>
            <w:r w:rsidRPr="000D0543">
              <w:rPr>
                <w:rFonts w:ascii="ＭＳ 明朝" w:hAnsi="ＭＳ 明朝" w:hint="eastAsia"/>
              </w:rPr>
              <w:t>・　今日の授</w:t>
            </w:r>
            <w:r w:rsidR="009E1465">
              <w:rPr>
                <w:rFonts w:ascii="ＭＳ 明朝" w:hAnsi="ＭＳ 明朝" w:hint="eastAsia"/>
              </w:rPr>
              <w:t>業を通して、考えたこと</w:t>
            </w:r>
            <w:r w:rsidR="00044851">
              <w:rPr>
                <w:rFonts w:ascii="ＭＳ 明朝" w:hAnsi="ＭＳ 明朝" w:hint="eastAsia"/>
              </w:rPr>
              <w:t>や</w:t>
            </w:r>
            <w:r w:rsidR="009E1465">
              <w:rPr>
                <w:rFonts w:ascii="ＭＳ 明朝" w:hAnsi="ＭＳ 明朝" w:hint="eastAsia"/>
              </w:rPr>
              <w:t>改めて気付いたこと</w:t>
            </w:r>
            <w:r w:rsidR="00044851">
              <w:rPr>
                <w:rFonts w:ascii="ＭＳ 明朝" w:hAnsi="ＭＳ 明朝" w:hint="eastAsia"/>
              </w:rPr>
              <w:t>を</w:t>
            </w:r>
            <w:r w:rsidR="0023799C">
              <w:rPr>
                <w:rFonts w:ascii="ＭＳ 明朝" w:hAnsi="ＭＳ 明朝" w:hint="eastAsia"/>
              </w:rPr>
              <w:t>ノート</w:t>
            </w:r>
            <w:r w:rsidRPr="000D0543">
              <w:rPr>
                <w:rFonts w:ascii="ＭＳ 明朝" w:hAnsi="ＭＳ 明朝" w:hint="eastAsia"/>
              </w:rPr>
              <w:t>に書かせ</w:t>
            </w:r>
            <w:r w:rsidR="00891B73" w:rsidRPr="000D0543">
              <w:rPr>
                <w:rFonts w:ascii="ＭＳ 明朝" w:hAnsi="ＭＳ 明朝" w:hint="eastAsia"/>
              </w:rPr>
              <w:t>、</w:t>
            </w:r>
            <w:r w:rsidR="00896193" w:rsidRPr="000D0543">
              <w:rPr>
                <w:rFonts w:ascii="ＭＳ 明朝" w:hAnsi="ＭＳ 明朝" w:hint="eastAsia"/>
              </w:rPr>
              <w:t>発表させる。</w:t>
            </w:r>
          </w:p>
          <w:p w14:paraId="57F08310" w14:textId="77777777" w:rsidR="00B77051" w:rsidRDefault="0074054A" w:rsidP="00B77051">
            <w:pPr>
              <w:ind w:left="195"/>
            </w:pPr>
            <w:r w:rsidRPr="003F1085">
              <w:rPr>
                <w:rFonts w:hint="eastAsia"/>
                <w:noProof/>
                <w:color w:val="FF0000"/>
              </w:rPr>
              <mc:AlternateContent>
                <mc:Choice Requires="wps">
                  <w:drawing>
                    <wp:anchor distT="0" distB="0" distL="114300" distR="114300" simplePos="0" relativeHeight="251665920" behindDoc="0" locked="0" layoutInCell="1" allowOverlap="1" wp14:anchorId="5369E147" wp14:editId="1FF444F9">
                      <wp:simplePos x="0" y="0"/>
                      <wp:positionH relativeFrom="page">
                        <wp:posOffset>46112</wp:posOffset>
                      </wp:positionH>
                      <wp:positionV relativeFrom="paragraph">
                        <wp:posOffset>195957</wp:posOffset>
                      </wp:positionV>
                      <wp:extent cx="2961383" cy="807085"/>
                      <wp:effectExtent l="0" t="0" r="10795" b="1206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61383" cy="807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9432B" id="Rectangle 35" o:spid="_x0000_s1026" style="position:absolute;left:0;text-align:left;margin-left:3.65pt;margin-top:15.45pt;width:233.2pt;height:63.55pt;flip:y;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" filled="f">
                      <v:textbox inset="5.85pt,.7pt,5.85pt,.7pt"/>
                      <w10:wrap anchorx="page"/>
                    </v:rect>
                  </w:pict>
                </mc:Fallback>
              </mc:AlternateContent>
            </w:r>
          </w:p>
          <w:p w14:paraId="6C9CB094" w14:textId="03BD8C92" w:rsidR="003F48AF" w:rsidRDefault="0056494B" w:rsidP="003F48AF">
            <w:pPr>
              <w:ind w:firstLineChars="100" w:firstLine="200"/>
            </w:pPr>
            <w:r>
              <w:rPr>
                <w:rFonts w:hint="eastAsia"/>
              </w:rPr>
              <w:t>自分の役割を自覚しながらみんなで協力し合ってよりよいクラ</w:t>
            </w:r>
            <w:r w:rsidR="002714DA">
              <w:rPr>
                <w:rFonts w:hint="eastAsia"/>
              </w:rPr>
              <w:t>スや学校を作ることについて、自分との関わりで考えることができ</w:t>
            </w:r>
            <w:r w:rsidR="00044851">
              <w:rPr>
                <w:rFonts w:hint="eastAsia"/>
              </w:rPr>
              <w:t>る</w:t>
            </w:r>
            <w:r w:rsidR="003F48AF">
              <w:rPr>
                <w:rFonts w:hint="eastAsia"/>
              </w:rPr>
              <w:t>。</w:t>
            </w:r>
          </w:p>
          <w:p w14:paraId="34240D30" w14:textId="13A99A9A" w:rsidR="00891B73" w:rsidRPr="008B4EA7" w:rsidRDefault="000D0543" w:rsidP="00B77051">
            <w:pPr>
              <w:ind w:firstLineChars="1500" w:firstLine="3000"/>
            </w:pPr>
            <w:r>
              <w:rPr>
                <w:rFonts w:hint="eastAsia"/>
              </w:rPr>
              <w:t>（ノート・発言）</w:t>
            </w:r>
          </w:p>
        </w:tc>
      </w:tr>
    </w:tbl>
    <w:p w14:paraId="225889C2" w14:textId="13A2BD85" w:rsidR="001F195A" w:rsidRDefault="001F195A" w:rsidP="006F0E03">
      <w:pPr>
        <w:rPr>
          <w:rFonts w:ascii="ＭＳ 明朝" w:hAnsi="ＭＳ 明朝"/>
        </w:rPr>
      </w:pPr>
    </w:p>
    <w:sectPr w:rsidR="001F195A" w:rsidSect="00B71925">
      <w:footerReference w:type="default" r:id="rId11"/>
      <w:pgSz w:w="11906" w:h="16838" w:code="9"/>
      <w:pgMar w:top="1134" w:right="1418" w:bottom="1134" w:left="1134" w:header="851" w:footer="992" w:gutter="0"/>
      <w:cols w:space="425"/>
      <w:docGrid w:type="linesAndChars" w:linePitch="31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8633" w14:textId="77777777" w:rsidR="00657D09" w:rsidRDefault="00657D09" w:rsidP="00B5733A">
      <w:r>
        <w:separator/>
      </w:r>
    </w:p>
  </w:endnote>
  <w:endnote w:type="continuationSeparator" w:id="0">
    <w:p w14:paraId="3660FFC1" w14:textId="77777777" w:rsidR="00657D09" w:rsidRDefault="00657D09" w:rsidP="00B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F554" w14:textId="77777777" w:rsidR="008B4EA7" w:rsidRDefault="008B4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6C16" w14:textId="77777777" w:rsidR="00657D09" w:rsidRDefault="00657D09" w:rsidP="00B5733A">
      <w:r>
        <w:separator/>
      </w:r>
    </w:p>
  </w:footnote>
  <w:footnote w:type="continuationSeparator" w:id="0">
    <w:p w14:paraId="4FACA70E" w14:textId="77777777" w:rsidR="00657D09" w:rsidRDefault="00657D09" w:rsidP="00B5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F9"/>
    <w:multiLevelType w:val="hybridMultilevel"/>
    <w:tmpl w:val="FCD0616A"/>
    <w:lvl w:ilvl="0" w:tplc="006C8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540BF2"/>
    <w:multiLevelType w:val="hybridMultilevel"/>
    <w:tmpl w:val="469077EE"/>
    <w:lvl w:ilvl="0" w:tplc="D5D6ECA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5E4C6204"/>
    <w:multiLevelType w:val="hybridMultilevel"/>
    <w:tmpl w:val="89EE043C"/>
    <w:lvl w:ilvl="0" w:tplc="55C28D0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4631504">
    <w:abstractNumId w:val="0"/>
  </w:num>
  <w:num w:numId="2" w16cid:durableId="1581215759">
    <w:abstractNumId w:val="1"/>
  </w:num>
  <w:num w:numId="3" w16cid:durableId="77918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8"/>
    <w:rsid w:val="000058B6"/>
    <w:rsid w:val="00007121"/>
    <w:rsid w:val="000116EF"/>
    <w:rsid w:val="00020B95"/>
    <w:rsid w:val="00021E98"/>
    <w:rsid w:val="00023908"/>
    <w:rsid w:val="00023BAC"/>
    <w:rsid w:val="000270C4"/>
    <w:rsid w:val="00044851"/>
    <w:rsid w:val="000452F8"/>
    <w:rsid w:val="0005312F"/>
    <w:rsid w:val="00070CE5"/>
    <w:rsid w:val="0008265E"/>
    <w:rsid w:val="0008459C"/>
    <w:rsid w:val="00084CCF"/>
    <w:rsid w:val="00096745"/>
    <w:rsid w:val="000A0F5A"/>
    <w:rsid w:val="000B17DD"/>
    <w:rsid w:val="000B5DAE"/>
    <w:rsid w:val="000B6331"/>
    <w:rsid w:val="000C4C69"/>
    <w:rsid w:val="000C7B52"/>
    <w:rsid w:val="000D0543"/>
    <w:rsid w:val="000D19F6"/>
    <w:rsid w:val="000D4B09"/>
    <w:rsid w:val="000D5F32"/>
    <w:rsid w:val="000F71DA"/>
    <w:rsid w:val="000F7C73"/>
    <w:rsid w:val="00110124"/>
    <w:rsid w:val="00112592"/>
    <w:rsid w:val="00112F54"/>
    <w:rsid w:val="00130B74"/>
    <w:rsid w:val="001345DE"/>
    <w:rsid w:val="00141FAF"/>
    <w:rsid w:val="00147480"/>
    <w:rsid w:val="00162BE0"/>
    <w:rsid w:val="00163D5D"/>
    <w:rsid w:val="00172A7F"/>
    <w:rsid w:val="00177DF9"/>
    <w:rsid w:val="001805A2"/>
    <w:rsid w:val="0018786D"/>
    <w:rsid w:val="00195654"/>
    <w:rsid w:val="00197695"/>
    <w:rsid w:val="001A5670"/>
    <w:rsid w:val="001C3142"/>
    <w:rsid w:val="001D3618"/>
    <w:rsid w:val="001E3CD5"/>
    <w:rsid w:val="001E7D8E"/>
    <w:rsid w:val="001F1294"/>
    <w:rsid w:val="001F195A"/>
    <w:rsid w:val="001F6E61"/>
    <w:rsid w:val="001F7833"/>
    <w:rsid w:val="002100BF"/>
    <w:rsid w:val="00213B87"/>
    <w:rsid w:val="00223848"/>
    <w:rsid w:val="00233208"/>
    <w:rsid w:val="0023799C"/>
    <w:rsid w:val="002400A9"/>
    <w:rsid w:val="0025341D"/>
    <w:rsid w:val="002649AA"/>
    <w:rsid w:val="002714DA"/>
    <w:rsid w:val="0027284D"/>
    <w:rsid w:val="002774F5"/>
    <w:rsid w:val="00294CEE"/>
    <w:rsid w:val="00295A64"/>
    <w:rsid w:val="002B18AD"/>
    <w:rsid w:val="002B427F"/>
    <w:rsid w:val="002C753F"/>
    <w:rsid w:val="002E6B64"/>
    <w:rsid w:val="0030177A"/>
    <w:rsid w:val="00317A55"/>
    <w:rsid w:val="00331004"/>
    <w:rsid w:val="00335FDB"/>
    <w:rsid w:val="00336CC7"/>
    <w:rsid w:val="003478CE"/>
    <w:rsid w:val="003511CD"/>
    <w:rsid w:val="003530D0"/>
    <w:rsid w:val="00355FF4"/>
    <w:rsid w:val="0036121A"/>
    <w:rsid w:val="00363D0A"/>
    <w:rsid w:val="00373369"/>
    <w:rsid w:val="00391A65"/>
    <w:rsid w:val="003A35B7"/>
    <w:rsid w:val="003A6EE3"/>
    <w:rsid w:val="003B5FDE"/>
    <w:rsid w:val="003C6428"/>
    <w:rsid w:val="003C66CC"/>
    <w:rsid w:val="003D35B7"/>
    <w:rsid w:val="003F1085"/>
    <w:rsid w:val="003F48AF"/>
    <w:rsid w:val="0040687E"/>
    <w:rsid w:val="00412674"/>
    <w:rsid w:val="00423832"/>
    <w:rsid w:val="00425AF2"/>
    <w:rsid w:val="004355BF"/>
    <w:rsid w:val="00443D07"/>
    <w:rsid w:val="0044423D"/>
    <w:rsid w:val="00446B49"/>
    <w:rsid w:val="00452264"/>
    <w:rsid w:val="00457C71"/>
    <w:rsid w:val="00467638"/>
    <w:rsid w:val="00480E4B"/>
    <w:rsid w:val="004823F9"/>
    <w:rsid w:val="004A3999"/>
    <w:rsid w:val="004A606E"/>
    <w:rsid w:val="004C6FC1"/>
    <w:rsid w:val="004D3F4B"/>
    <w:rsid w:val="004E0E8E"/>
    <w:rsid w:val="004E295F"/>
    <w:rsid w:val="004F6470"/>
    <w:rsid w:val="0050458A"/>
    <w:rsid w:val="00506C86"/>
    <w:rsid w:val="00523470"/>
    <w:rsid w:val="00535F49"/>
    <w:rsid w:val="00542AAE"/>
    <w:rsid w:val="00551391"/>
    <w:rsid w:val="0055178E"/>
    <w:rsid w:val="00552949"/>
    <w:rsid w:val="0056494B"/>
    <w:rsid w:val="00575032"/>
    <w:rsid w:val="00583612"/>
    <w:rsid w:val="005867FD"/>
    <w:rsid w:val="00596690"/>
    <w:rsid w:val="005A31F6"/>
    <w:rsid w:val="005A3B0A"/>
    <w:rsid w:val="005A6910"/>
    <w:rsid w:val="005B2FBC"/>
    <w:rsid w:val="005C5EDC"/>
    <w:rsid w:val="005D0714"/>
    <w:rsid w:val="005D0A92"/>
    <w:rsid w:val="005D1267"/>
    <w:rsid w:val="005F0906"/>
    <w:rsid w:val="00601665"/>
    <w:rsid w:val="006054F9"/>
    <w:rsid w:val="00611BBE"/>
    <w:rsid w:val="00621E79"/>
    <w:rsid w:val="006325F1"/>
    <w:rsid w:val="00632C2D"/>
    <w:rsid w:val="00640596"/>
    <w:rsid w:val="00640E9F"/>
    <w:rsid w:val="0064593F"/>
    <w:rsid w:val="00656BAC"/>
    <w:rsid w:val="00657D09"/>
    <w:rsid w:val="006638A2"/>
    <w:rsid w:val="0066799C"/>
    <w:rsid w:val="00672465"/>
    <w:rsid w:val="006A279D"/>
    <w:rsid w:val="006A3B57"/>
    <w:rsid w:val="006B5F4A"/>
    <w:rsid w:val="006C15F1"/>
    <w:rsid w:val="006C3AD4"/>
    <w:rsid w:val="006C5F1E"/>
    <w:rsid w:val="006E4B58"/>
    <w:rsid w:val="006F0199"/>
    <w:rsid w:val="006F0274"/>
    <w:rsid w:val="006F0E03"/>
    <w:rsid w:val="006F3129"/>
    <w:rsid w:val="00702C54"/>
    <w:rsid w:val="00704D25"/>
    <w:rsid w:val="00717659"/>
    <w:rsid w:val="00725534"/>
    <w:rsid w:val="0074054A"/>
    <w:rsid w:val="00743FA7"/>
    <w:rsid w:val="00766F71"/>
    <w:rsid w:val="00771938"/>
    <w:rsid w:val="00782C4E"/>
    <w:rsid w:val="007A090F"/>
    <w:rsid w:val="007A7F6E"/>
    <w:rsid w:val="007B40D9"/>
    <w:rsid w:val="007B4C05"/>
    <w:rsid w:val="007D4CD4"/>
    <w:rsid w:val="007E0FE9"/>
    <w:rsid w:val="007F0FEA"/>
    <w:rsid w:val="007F12D9"/>
    <w:rsid w:val="00812957"/>
    <w:rsid w:val="00815E9F"/>
    <w:rsid w:val="008164B5"/>
    <w:rsid w:val="00817026"/>
    <w:rsid w:val="00822CDC"/>
    <w:rsid w:val="008254A2"/>
    <w:rsid w:val="00831B86"/>
    <w:rsid w:val="00841DBF"/>
    <w:rsid w:val="00842E41"/>
    <w:rsid w:val="00844D24"/>
    <w:rsid w:val="0086624E"/>
    <w:rsid w:val="0086671B"/>
    <w:rsid w:val="00875D2B"/>
    <w:rsid w:val="00887B9C"/>
    <w:rsid w:val="00891B73"/>
    <w:rsid w:val="00894A84"/>
    <w:rsid w:val="00896193"/>
    <w:rsid w:val="0089694F"/>
    <w:rsid w:val="008A1A27"/>
    <w:rsid w:val="008A1EC4"/>
    <w:rsid w:val="008A5B64"/>
    <w:rsid w:val="008B4EA7"/>
    <w:rsid w:val="008C31CF"/>
    <w:rsid w:val="008C760A"/>
    <w:rsid w:val="008D71AF"/>
    <w:rsid w:val="008E436C"/>
    <w:rsid w:val="009028A5"/>
    <w:rsid w:val="00904CAD"/>
    <w:rsid w:val="00927DCD"/>
    <w:rsid w:val="009442A5"/>
    <w:rsid w:val="00951464"/>
    <w:rsid w:val="009531CA"/>
    <w:rsid w:val="0095577C"/>
    <w:rsid w:val="00956E29"/>
    <w:rsid w:val="00967F2A"/>
    <w:rsid w:val="00986634"/>
    <w:rsid w:val="00987B16"/>
    <w:rsid w:val="009A04DE"/>
    <w:rsid w:val="009A1881"/>
    <w:rsid w:val="009A7B45"/>
    <w:rsid w:val="009B08C0"/>
    <w:rsid w:val="009B43FC"/>
    <w:rsid w:val="009C7749"/>
    <w:rsid w:val="009D307A"/>
    <w:rsid w:val="009E1465"/>
    <w:rsid w:val="009E4D6B"/>
    <w:rsid w:val="009F30E6"/>
    <w:rsid w:val="009F6C7B"/>
    <w:rsid w:val="00A14BF9"/>
    <w:rsid w:val="00A163F7"/>
    <w:rsid w:val="00A2007A"/>
    <w:rsid w:val="00A3141B"/>
    <w:rsid w:val="00A3644F"/>
    <w:rsid w:val="00A439A3"/>
    <w:rsid w:val="00A44E99"/>
    <w:rsid w:val="00A54BB3"/>
    <w:rsid w:val="00A55441"/>
    <w:rsid w:val="00A56083"/>
    <w:rsid w:val="00A56F3D"/>
    <w:rsid w:val="00A77323"/>
    <w:rsid w:val="00A87E30"/>
    <w:rsid w:val="00A94327"/>
    <w:rsid w:val="00AB2988"/>
    <w:rsid w:val="00AB40D6"/>
    <w:rsid w:val="00AC3A5B"/>
    <w:rsid w:val="00AD1611"/>
    <w:rsid w:val="00AD693C"/>
    <w:rsid w:val="00AF061C"/>
    <w:rsid w:val="00B202BE"/>
    <w:rsid w:val="00B3318F"/>
    <w:rsid w:val="00B4408A"/>
    <w:rsid w:val="00B46056"/>
    <w:rsid w:val="00B56935"/>
    <w:rsid w:val="00B5733A"/>
    <w:rsid w:val="00B60C14"/>
    <w:rsid w:val="00B66DDB"/>
    <w:rsid w:val="00B70FE2"/>
    <w:rsid w:val="00B71925"/>
    <w:rsid w:val="00B72321"/>
    <w:rsid w:val="00B731B6"/>
    <w:rsid w:val="00B763FF"/>
    <w:rsid w:val="00B77051"/>
    <w:rsid w:val="00B80D5B"/>
    <w:rsid w:val="00B8288B"/>
    <w:rsid w:val="00B8329E"/>
    <w:rsid w:val="00B976AB"/>
    <w:rsid w:val="00BA442B"/>
    <w:rsid w:val="00BD223A"/>
    <w:rsid w:val="00BD308F"/>
    <w:rsid w:val="00BD40F7"/>
    <w:rsid w:val="00BF4B0D"/>
    <w:rsid w:val="00C0071C"/>
    <w:rsid w:val="00C03C19"/>
    <w:rsid w:val="00C0720C"/>
    <w:rsid w:val="00C103DA"/>
    <w:rsid w:val="00C330C5"/>
    <w:rsid w:val="00C35316"/>
    <w:rsid w:val="00C46D81"/>
    <w:rsid w:val="00C55489"/>
    <w:rsid w:val="00C6761C"/>
    <w:rsid w:val="00C71AB3"/>
    <w:rsid w:val="00C84F38"/>
    <w:rsid w:val="00C9169D"/>
    <w:rsid w:val="00C956DB"/>
    <w:rsid w:val="00CA0CF6"/>
    <w:rsid w:val="00CA19BC"/>
    <w:rsid w:val="00CA2F88"/>
    <w:rsid w:val="00CB0755"/>
    <w:rsid w:val="00CB5AAC"/>
    <w:rsid w:val="00CC3C37"/>
    <w:rsid w:val="00CD2F56"/>
    <w:rsid w:val="00CD41CA"/>
    <w:rsid w:val="00CE00D0"/>
    <w:rsid w:val="00CE21FB"/>
    <w:rsid w:val="00CE2330"/>
    <w:rsid w:val="00CE78B5"/>
    <w:rsid w:val="00CF0478"/>
    <w:rsid w:val="00D02CC9"/>
    <w:rsid w:val="00D07DB3"/>
    <w:rsid w:val="00D26A75"/>
    <w:rsid w:val="00D30D07"/>
    <w:rsid w:val="00D31BD0"/>
    <w:rsid w:val="00D407C6"/>
    <w:rsid w:val="00D40CDA"/>
    <w:rsid w:val="00D435F9"/>
    <w:rsid w:val="00D44D57"/>
    <w:rsid w:val="00D56438"/>
    <w:rsid w:val="00D64F8F"/>
    <w:rsid w:val="00DA56F8"/>
    <w:rsid w:val="00DA5882"/>
    <w:rsid w:val="00DC0B15"/>
    <w:rsid w:val="00DC7671"/>
    <w:rsid w:val="00DD481E"/>
    <w:rsid w:val="00DE41F9"/>
    <w:rsid w:val="00E01FD0"/>
    <w:rsid w:val="00E06CDE"/>
    <w:rsid w:val="00E21382"/>
    <w:rsid w:val="00E22781"/>
    <w:rsid w:val="00E23F86"/>
    <w:rsid w:val="00E36526"/>
    <w:rsid w:val="00E36828"/>
    <w:rsid w:val="00E412CC"/>
    <w:rsid w:val="00E53E81"/>
    <w:rsid w:val="00E55D0B"/>
    <w:rsid w:val="00E56A58"/>
    <w:rsid w:val="00E65BF7"/>
    <w:rsid w:val="00E67154"/>
    <w:rsid w:val="00E763D0"/>
    <w:rsid w:val="00E9053D"/>
    <w:rsid w:val="00E91AAF"/>
    <w:rsid w:val="00EB297C"/>
    <w:rsid w:val="00EC2FD0"/>
    <w:rsid w:val="00EC6CD8"/>
    <w:rsid w:val="00EC7839"/>
    <w:rsid w:val="00ED3AF7"/>
    <w:rsid w:val="00ED7E7E"/>
    <w:rsid w:val="00EE0E1A"/>
    <w:rsid w:val="00EE1BE9"/>
    <w:rsid w:val="00F14F8E"/>
    <w:rsid w:val="00F23DEC"/>
    <w:rsid w:val="00F42CF8"/>
    <w:rsid w:val="00F5191B"/>
    <w:rsid w:val="00F52FEC"/>
    <w:rsid w:val="00F53FBB"/>
    <w:rsid w:val="00F600F8"/>
    <w:rsid w:val="00F758AA"/>
    <w:rsid w:val="00F768D7"/>
    <w:rsid w:val="00F91CB0"/>
    <w:rsid w:val="00FA1908"/>
    <w:rsid w:val="00FA37DB"/>
    <w:rsid w:val="00FA55B6"/>
    <w:rsid w:val="00FB7F0F"/>
    <w:rsid w:val="00FE1A47"/>
    <w:rsid w:val="00FE1ACF"/>
    <w:rsid w:val="00FF41F2"/>
    <w:rsid w:val="00FF5265"/>
    <w:rsid w:val="00FF5A2F"/>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6BD0677"/>
  <w15:chartTrackingRefBased/>
  <w15:docId w15:val="{F1C7853A-B2C5-40D1-A539-539186EE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0755"/>
    <w:pPr>
      <w:ind w:left="173" w:hangingChars="87" w:hanging="173"/>
    </w:pPr>
    <w:rPr>
      <w:rFonts w:ascii="ＭＳ 明朝" w:hAnsi="ＭＳ 明朝"/>
    </w:rPr>
  </w:style>
  <w:style w:type="paragraph" w:styleId="a4">
    <w:name w:val="Balloon Text"/>
    <w:basedOn w:val="a"/>
    <w:link w:val="a5"/>
    <w:rsid w:val="009A1881"/>
    <w:rPr>
      <w:rFonts w:ascii="游ゴシック Light" w:eastAsia="游ゴシック Light" w:hAnsi="游ゴシック Light"/>
      <w:sz w:val="18"/>
      <w:szCs w:val="18"/>
    </w:rPr>
  </w:style>
  <w:style w:type="character" w:customStyle="1" w:styleId="a5">
    <w:name w:val="吹き出し (文字)"/>
    <w:link w:val="a4"/>
    <w:rsid w:val="009A1881"/>
    <w:rPr>
      <w:rFonts w:ascii="游ゴシック Light" w:eastAsia="游ゴシック Light" w:hAnsi="游ゴシック Light" w:cs="Times New Roman"/>
      <w:kern w:val="2"/>
      <w:sz w:val="18"/>
      <w:szCs w:val="18"/>
    </w:rPr>
  </w:style>
  <w:style w:type="paragraph" w:styleId="a6">
    <w:name w:val="header"/>
    <w:basedOn w:val="a"/>
    <w:link w:val="a7"/>
    <w:rsid w:val="00B5733A"/>
    <w:pPr>
      <w:tabs>
        <w:tab w:val="center" w:pos="4252"/>
        <w:tab w:val="right" w:pos="8504"/>
      </w:tabs>
      <w:snapToGrid w:val="0"/>
    </w:pPr>
  </w:style>
  <w:style w:type="character" w:customStyle="1" w:styleId="a7">
    <w:name w:val="ヘッダー (文字)"/>
    <w:link w:val="a6"/>
    <w:rsid w:val="00B5733A"/>
    <w:rPr>
      <w:kern w:val="2"/>
      <w:sz w:val="21"/>
      <w:szCs w:val="24"/>
    </w:rPr>
  </w:style>
  <w:style w:type="paragraph" w:styleId="a8">
    <w:name w:val="footer"/>
    <w:basedOn w:val="a"/>
    <w:link w:val="a9"/>
    <w:uiPriority w:val="99"/>
    <w:rsid w:val="00B5733A"/>
    <w:pPr>
      <w:tabs>
        <w:tab w:val="center" w:pos="4252"/>
        <w:tab w:val="right" w:pos="8504"/>
      </w:tabs>
      <w:snapToGrid w:val="0"/>
    </w:pPr>
  </w:style>
  <w:style w:type="character" w:customStyle="1" w:styleId="a9">
    <w:name w:val="フッター (文字)"/>
    <w:link w:val="a8"/>
    <w:uiPriority w:val="99"/>
    <w:rsid w:val="00B5733A"/>
    <w:rPr>
      <w:kern w:val="2"/>
      <w:sz w:val="21"/>
      <w:szCs w:val="24"/>
    </w:rPr>
  </w:style>
  <w:style w:type="paragraph" w:styleId="aa">
    <w:name w:val="List Paragraph"/>
    <w:basedOn w:val="a"/>
    <w:uiPriority w:val="34"/>
    <w:qFormat/>
    <w:rsid w:val="007B4C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21020-FFE3-4FD4-AC51-3A6961F40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CE4E6E-5AC4-41A4-A415-F785D9DC5A3B}">
  <ds:schemaRefs>
    <ds:schemaRef ds:uri="http://schemas.openxmlformats.org/officeDocument/2006/bibliography"/>
  </ds:schemaRefs>
</ds:datastoreItem>
</file>

<file path=customXml/itemProps3.xml><?xml version="1.0" encoding="utf-8"?>
<ds:datastoreItem xmlns:ds="http://schemas.openxmlformats.org/officeDocument/2006/customXml" ds:itemID="{40508CAE-20AB-4263-8799-7A4DB43B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FBB00F-2950-4445-875A-268C6D37C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Pages>
  <Words>1129</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指導案</vt:lpstr>
      <vt:lpstr>指導案</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指導案</dc:title>
  <dc:subject/>
  <dc:creator>愛西市教育委員会</dc:creator>
  <cp:keywords/>
  <cp:lastModifiedBy>松本　享子</cp:lastModifiedBy>
  <cp:revision>40</cp:revision>
  <cp:lastPrinted>2023-03-14T01:28:00Z</cp:lastPrinted>
  <dcterms:created xsi:type="dcterms:W3CDTF">2021-09-06T09:15:00Z</dcterms:created>
  <dcterms:modified xsi:type="dcterms:W3CDTF">2023-03-14T01:28:00Z</dcterms:modified>
</cp:coreProperties>
</file>