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E1AEE" w14:textId="69C75D21" w:rsidR="002F2A84" w:rsidRDefault="002F2A84" w:rsidP="002F2A84">
      <w:pPr>
        <w:jc w:val="center"/>
      </w:pPr>
      <w:r>
        <w:rPr>
          <w:rFonts w:hint="eastAsia"/>
        </w:rPr>
        <w:t>第２学年</w:t>
      </w:r>
      <w:r w:rsidR="0040040A">
        <w:rPr>
          <w:rFonts w:hint="eastAsia"/>
        </w:rPr>
        <w:t xml:space="preserve">　</w:t>
      </w:r>
      <w:r>
        <w:rPr>
          <w:rFonts w:hint="eastAsia"/>
        </w:rPr>
        <w:t>道徳</w:t>
      </w:r>
      <w:r w:rsidR="0040040A">
        <w:rPr>
          <w:rFonts w:hint="eastAsia"/>
        </w:rPr>
        <w:t>科</w:t>
      </w:r>
      <w:r>
        <w:rPr>
          <w:rFonts w:hint="eastAsia"/>
        </w:rPr>
        <w:t>学習指導案</w:t>
      </w:r>
    </w:p>
    <w:p w14:paraId="77F5EE76" w14:textId="204CA457" w:rsidR="002F2A84" w:rsidRPr="00A21AE2" w:rsidRDefault="002F2A84" w:rsidP="0040040A">
      <w:pPr>
        <w:ind w:right="27"/>
        <w:jc w:val="right"/>
        <w:rPr>
          <w:rFonts w:ascii="ＭＳ 明朝" w:hAnsi="ＭＳ 明朝"/>
        </w:rPr>
      </w:pPr>
      <w:r>
        <w:rPr>
          <w:rFonts w:hint="eastAsia"/>
        </w:rPr>
        <w:t xml:space="preserve">　　　　　　　　　　　　　　　　　　　　</w:t>
      </w:r>
    </w:p>
    <w:p w14:paraId="579DC275" w14:textId="34D2AA12" w:rsidR="002F2A84" w:rsidRPr="007820BF" w:rsidRDefault="002F2A84" w:rsidP="002F2A84">
      <w:r w:rsidRPr="007E47F6">
        <w:rPr>
          <w:rFonts w:hint="eastAsia"/>
        </w:rPr>
        <w:t>１</w:t>
      </w:r>
      <w:r>
        <w:rPr>
          <w:rFonts w:hint="eastAsia"/>
        </w:rPr>
        <w:t xml:space="preserve">　主題</w:t>
      </w:r>
      <w:r w:rsidR="0029176E">
        <w:rPr>
          <w:rFonts w:hint="eastAsia"/>
        </w:rPr>
        <w:t>名</w:t>
      </w:r>
      <w:r>
        <w:rPr>
          <w:rFonts w:hint="eastAsia"/>
        </w:rPr>
        <w:t xml:space="preserve">　　きまりを守る　　　</w:t>
      </w:r>
      <w:r w:rsidRPr="009158CB">
        <w:rPr>
          <w:rFonts w:ascii="ＭＳ 明朝" w:hAnsi="ＭＳ 明朝" w:hint="eastAsia"/>
        </w:rPr>
        <w:t>【</w:t>
      </w:r>
      <w:r w:rsidR="00FF4718">
        <w:rPr>
          <w:rFonts w:ascii="ＭＳ 明朝" w:hAnsi="ＭＳ 明朝" w:hint="eastAsia"/>
        </w:rPr>
        <w:t xml:space="preserve">　</w:t>
      </w:r>
      <w:r w:rsidRPr="009158CB">
        <w:rPr>
          <w:rFonts w:ascii="ＭＳ 明朝" w:hAnsi="ＭＳ 明朝" w:hint="eastAsia"/>
        </w:rPr>
        <w:t>C－10　遵法精神、公徳心</w:t>
      </w:r>
      <w:r w:rsidR="00FF4718">
        <w:rPr>
          <w:rFonts w:ascii="ＭＳ 明朝" w:hAnsi="ＭＳ 明朝" w:hint="eastAsia"/>
        </w:rPr>
        <w:t xml:space="preserve">　</w:t>
      </w:r>
      <w:r w:rsidRPr="009158CB">
        <w:rPr>
          <w:rFonts w:ascii="ＭＳ 明朝" w:hAnsi="ＭＳ 明朝" w:hint="eastAsia"/>
        </w:rPr>
        <w:t>】</w:t>
      </w:r>
    </w:p>
    <w:p w14:paraId="7B257259" w14:textId="7C673582" w:rsidR="002F2A84" w:rsidRDefault="002F2A84" w:rsidP="002F2A84">
      <w:r>
        <w:rPr>
          <w:rFonts w:hint="eastAsia"/>
        </w:rPr>
        <w:t xml:space="preserve">２　</w:t>
      </w:r>
      <w:r w:rsidR="0029176E">
        <w:rPr>
          <w:rFonts w:hint="eastAsia"/>
        </w:rPr>
        <w:t>教材</w:t>
      </w:r>
      <w:r>
        <w:rPr>
          <w:rFonts w:hint="eastAsia"/>
        </w:rPr>
        <w:t>名　　試合からの帰り道　　出典「明るい人生２」</w:t>
      </w:r>
    </w:p>
    <w:p w14:paraId="79A11B1E" w14:textId="085586E8" w:rsidR="00F12476" w:rsidRPr="007E47F6" w:rsidRDefault="002F2A84" w:rsidP="00F12476">
      <w:r>
        <w:rPr>
          <w:rFonts w:hint="eastAsia"/>
        </w:rPr>
        <w:t xml:space="preserve">３　</w:t>
      </w:r>
      <w:r w:rsidR="00F12476">
        <w:rPr>
          <w:rFonts w:hint="eastAsia"/>
        </w:rPr>
        <w:t>本時の指導</w:t>
      </w:r>
    </w:p>
    <w:p w14:paraId="349A4303" w14:textId="1F7BAF43" w:rsidR="00F12476" w:rsidRDefault="00F12476" w:rsidP="00F12476">
      <w:r>
        <w:rPr>
          <w:rFonts w:ascii="ＭＳ 明朝" w:hAnsi="ＭＳ 明朝" w:cs="ＭＳ 明朝" w:hint="eastAsia"/>
        </w:rPr>
        <w:t>（１）</w:t>
      </w:r>
      <w:r>
        <w:rPr>
          <w:rFonts w:hint="eastAsia"/>
        </w:rPr>
        <w:t>目　　標</w:t>
      </w:r>
      <w:r w:rsidRPr="007E47F6">
        <w:t xml:space="preserve"> </w:t>
      </w:r>
    </w:p>
    <w:p w14:paraId="1D09A056" w14:textId="664B2AA6" w:rsidR="00BC3072" w:rsidRDefault="00BC3072" w:rsidP="00F12476">
      <w:pPr>
        <w:ind w:leftChars="200" w:left="420" w:firstLineChars="100" w:firstLine="210"/>
      </w:pPr>
      <w:r>
        <w:rPr>
          <w:rFonts w:hint="eastAsia"/>
        </w:rPr>
        <w:t>主人公の明美の心情の変化</w:t>
      </w:r>
      <w:r w:rsidR="00461760">
        <w:rPr>
          <w:rFonts w:hint="eastAsia"/>
        </w:rPr>
        <w:t>を</w:t>
      </w:r>
      <w:r>
        <w:rPr>
          <w:rFonts w:hint="eastAsia"/>
        </w:rPr>
        <w:t>考察する活動を</w:t>
      </w:r>
      <w:r w:rsidR="00010D7A">
        <w:rPr>
          <w:rFonts w:hint="eastAsia"/>
        </w:rPr>
        <w:t>通して、きまりの意義を理解し、集団における</w:t>
      </w:r>
      <w:r w:rsidR="00F12476">
        <w:rPr>
          <w:rFonts w:hint="eastAsia"/>
        </w:rPr>
        <w:t>きま</w:t>
      </w:r>
    </w:p>
    <w:p w14:paraId="1558B958" w14:textId="0C965E2C" w:rsidR="00F12476" w:rsidRDefault="00F12476" w:rsidP="00BC3072">
      <w:pPr>
        <w:ind w:firstLineChars="200" w:firstLine="420"/>
      </w:pPr>
      <w:r>
        <w:rPr>
          <w:rFonts w:hint="eastAsia"/>
        </w:rPr>
        <w:t>りや規律を大切にしようとする態度を高める。</w:t>
      </w:r>
    </w:p>
    <w:p w14:paraId="07CB1DFE" w14:textId="23024089" w:rsidR="00F12476" w:rsidRDefault="00F12476" w:rsidP="00F12476">
      <w:r>
        <w:rPr>
          <w:rFonts w:ascii="ＭＳ 明朝" w:hAnsi="ＭＳ 明朝" w:cs="ＭＳ 明朝" w:hint="eastAsia"/>
        </w:rPr>
        <w:t>（２）</w:t>
      </w:r>
      <w:r>
        <w:rPr>
          <w:rFonts w:hint="eastAsia"/>
        </w:rPr>
        <w:t>準備・資料</w:t>
      </w:r>
    </w:p>
    <w:p w14:paraId="164A5585" w14:textId="5AE699A5" w:rsidR="00F12476" w:rsidRDefault="00F12476" w:rsidP="00F12476">
      <w:pPr>
        <w:ind w:firstLineChars="300" w:firstLine="630"/>
      </w:pPr>
      <w:r>
        <w:rPr>
          <w:rFonts w:hint="eastAsia"/>
        </w:rPr>
        <w:t>・　教師：ワークシート、プロジェクター</w:t>
      </w:r>
    </w:p>
    <w:p w14:paraId="3CBF844B" w14:textId="75946691" w:rsidR="00EF70BF" w:rsidRDefault="00864D8A">
      <w:r w:rsidRPr="00864D8A">
        <w:rPr>
          <w:rFonts w:hint="eastAsia"/>
        </w:rPr>
        <w:t>（３）指導過程</w:t>
      </w:r>
      <w:r w:rsidRPr="00864D8A">
        <w:t xml:space="preserve"> </w:t>
      </w:r>
    </w:p>
    <w:tbl>
      <w:tblPr>
        <w:tblStyle w:val="a9"/>
        <w:tblW w:w="0" w:type="auto"/>
        <w:tblInd w:w="421" w:type="dxa"/>
        <w:tblLook w:val="04A0" w:firstRow="1" w:lastRow="0" w:firstColumn="1" w:lastColumn="0" w:noHBand="0" w:noVBand="1"/>
      </w:tblPr>
      <w:tblGrid>
        <w:gridCol w:w="708"/>
        <w:gridCol w:w="4249"/>
        <w:gridCol w:w="4250"/>
      </w:tblGrid>
      <w:tr w:rsidR="00864D8A" w14:paraId="11BE96D0" w14:textId="77777777" w:rsidTr="00864D8A">
        <w:tc>
          <w:tcPr>
            <w:tcW w:w="708" w:type="dxa"/>
          </w:tcPr>
          <w:p w14:paraId="3C2CDEC2" w14:textId="77777777" w:rsidR="00864D8A" w:rsidRDefault="00864D8A">
            <w:r>
              <w:rPr>
                <w:rFonts w:hint="eastAsia"/>
              </w:rPr>
              <w:t>段階</w:t>
            </w:r>
          </w:p>
          <w:p w14:paraId="1A42F4D6" w14:textId="16931777" w:rsidR="00D951E6" w:rsidRDefault="00D951E6">
            <w:r>
              <w:rPr>
                <w:rFonts w:hint="eastAsia"/>
              </w:rPr>
              <w:t>時間</w:t>
            </w:r>
          </w:p>
        </w:tc>
        <w:tc>
          <w:tcPr>
            <w:tcW w:w="4249" w:type="dxa"/>
            <w:vAlign w:val="center"/>
          </w:tcPr>
          <w:p w14:paraId="7BE1F70B" w14:textId="3B9E5341" w:rsidR="00864D8A" w:rsidRDefault="00864D8A" w:rsidP="005B17F6">
            <w:pPr>
              <w:jc w:val="center"/>
            </w:pPr>
            <w:r>
              <w:rPr>
                <w:rFonts w:hint="eastAsia"/>
              </w:rPr>
              <w:t>学習活動</w:t>
            </w:r>
            <w:r w:rsidR="005B17F6">
              <w:rPr>
                <w:rFonts w:hint="eastAsia"/>
              </w:rPr>
              <w:t xml:space="preserve">　　</w:t>
            </w:r>
            <w:r w:rsidR="005B17F6" w:rsidRPr="005B17F6">
              <w:rPr>
                <w:rFonts w:hint="eastAsia"/>
                <w:bdr w:val="single" w:sz="4" w:space="0" w:color="auto"/>
              </w:rPr>
              <w:t>主な発問</w:t>
            </w:r>
          </w:p>
          <w:p w14:paraId="15B76314" w14:textId="6DCEF84F" w:rsidR="00AF5983" w:rsidRDefault="00AF5983" w:rsidP="005B17F6">
            <w:pPr>
              <w:jc w:val="center"/>
            </w:pPr>
            <w:r>
              <w:rPr>
                <w:rFonts w:hint="eastAsia"/>
              </w:rPr>
              <w:t>・予想される生徒の反応</w:t>
            </w:r>
          </w:p>
        </w:tc>
        <w:tc>
          <w:tcPr>
            <w:tcW w:w="4250" w:type="dxa"/>
            <w:vAlign w:val="center"/>
          </w:tcPr>
          <w:p w14:paraId="3760A59F" w14:textId="63679EC6" w:rsidR="00864D8A" w:rsidRDefault="00864D8A" w:rsidP="00864D8A">
            <w:r>
              <w:rPr>
                <w:rFonts w:hint="eastAsia"/>
              </w:rPr>
              <w:t>・留意点　（支）</w:t>
            </w:r>
            <w:r w:rsidR="00D951E6">
              <w:rPr>
                <w:rFonts w:hint="eastAsia"/>
              </w:rPr>
              <w:t xml:space="preserve">支援　</w:t>
            </w:r>
            <w:r>
              <w:rPr>
                <w:rFonts w:hint="eastAsia"/>
              </w:rPr>
              <w:t xml:space="preserve">　◎言語活動</w:t>
            </w:r>
          </w:p>
        </w:tc>
      </w:tr>
      <w:tr w:rsidR="00864D8A" w14:paraId="239064FC" w14:textId="77777777" w:rsidTr="003C0B17">
        <w:trPr>
          <w:trHeight w:val="2384"/>
        </w:trPr>
        <w:tc>
          <w:tcPr>
            <w:tcW w:w="708" w:type="dxa"/>
            <w:vAlign w:val="center"/>
          </w:tcPr>
          <w:p w14:paraId="57AC5911" w14:textId="77777777" w:rsidR="00864D8A" w:rsidRDefault="00864D8A" w:rsidP="00864D8A">
            <w:pPr>
              <w:jc w:val="center"/>
            </w:pPr>
            <w:r>
              <w:rPr>
                <w:rFonts w:hint="eastAsia"/>
              </w:rPr>
              <w:t>方</w:t>
            </w:r>
          </w:p>
          <w:p w14:paraId="09E1C12A" w14:textId="77777777" w:rsidR="00864D8A" w:rsidRDefault="00864D8A" w:rsidP="00864D8A">
            <w:pPr>
              <w:jc w:val="center"/>
            </w:pPr>
            <w:r>
              <w:rPr>
                <w:rFonts w:hint="eastAsia"/>
              </w:rPr>
              <w:t>向</w:t>
            </w:r>
          </w:p>
          <w:p w14:paraId="34BC0F85" w14:textId="77777777" w:rsidR="00864D8A" w:rsidRDefault="00864D8A" w:rsidP="00864D8A">
            <w:pPr>
              <w:jc w:val="center"/>
            </w:pPr>
            <w:r>
              <w:rPr>
                <w:rFonts w:hint="eastAsia"/>
              </w:rPr>
              <w:t>づ</w:t>
            </w:r>
          </w:p>
          <w:p w14:paraId="2DAC420D" w14:textId="77777777" w:rsidR="00864D8A" w:rsidRDefault="00864D8A" w:rsidP="00864D8A">
            <w:pPr>
              <w:jc w:val="center"/>
            </w:pPr>
            <w:r>
              <w:rPr>
                <w:rFonts w:hint="eastAsia"/>
              </w:rPr>
              <w:t>け</w:t>
            </w:r>
          </w:p>
          <w:p w14:paraId="446EB34E" w14:textId="77777777" w:rsidR="00864D8A" w:rsidRDefault="00864D8A" w:rsidP="00864D8A">
            <w:pPr>
              <w:jc w:val="center"/>
            </w:pPr>
          </w:p>
          <w:p w14:paraId="65E19538" w14:textId="77777777" w:rsidR="00864D8A" w:rsidRDefault="00864D8A" w:rsidP="00864D8A">
            <w:pPr>
              <w:jc w:val="center"/>
            </w:pPr>
            <w:r>
              <w:rPr>
                <w:rFonts w:hint="eastAsia"/>
              </w:rPr>
              <w:t>5</w:t>
            </w:r>
          </w:p>
          <w:p w14:paraId="0330246F" w14:textId="3818ED7B" w:rsidR="003B60FA" w:rsidRDefault="00864D8A" w:rsidP="00AF5983">
            <w:pPr>
              <w:jc w:val="center"/>
            </w:pPr>
            <w:r>
              <w:rPr>
                <w:rFonts w:hint="eastAsia"/>
              </w:rPr>
              <w:t>分</w:t>
            </w:r>
          </w:p>
        </w:tc>
        <w:tc>
          <w:tcPr>
            <w:tcW w:w="4249" w:type="dxa"/>
            <w:vAlign w:val="center"/>
          </w:tcPr>
          <w:p w14:paraId="302F2204" w14:textId="27E954E7" w:rsidR="00EA060F" w:rsidRDefault="0071680C" w:rsidP="00864D8A">
            <w:r>
              <w:rPr>
                <w:rFonts w:hint="eastAsia"/>
              </w:rPr>
              <w:t>１　朝寝坊をして遅刻しそうなときに</w:t>
            </w:r>
            <w:r w:rsidR="00EA060F">
              <w:rPr>
                <w:rFonts w:hint="eastAsia"/>
              </w:rPr>
              <w:t>「赤</w:t>
            </w:r>
          </w:p>
          <w:p w14:paraId="0B085E4C" w14:textId="5EF83D33" w:rsidR="00864D8A" w:rsidRDefault="00EA060F" w:rsidP="00EA060F">
            <w:pPr>
              <w:ind w:firstLineChars="100" w:firstLine="210"/>
            </w:pPr>
            <w:r>
              <w:rPr>
                <w:rFonts w:hint="eastAsia"/>
              </w:rPr>
              <w:t>信号」でどうするか考える。</w:t>
            </w:r>
          </w:p>
          <w:p w14:paraId="3AAA2A60" w14:textId="209E15E9" w:rsidR="00AE5978" w:rsidRDefault="00AE5978" w:rsidP="00F03607">
            <w:r>
              <w:rPr>
                <w:rFonts w:hint="eastAsia"/>
              </w:rPr>
              <w:t xml:space="preserve">　・　信号無視はいけないことだから、ど</w:t>
            </w:r>
          </w:p>
          <w:p w14:paraId="3C6A6302" w14:textId="17F3AF9E" w:rsidR="00F03607" w:rsidRDefault="00AE5978" w:rsidP="00AE5978">
            <w:pPr>
              <w:ind w:firstLineChars="200" w:firstLine="420"/>
            </w:pPr>
            <w:r>
              <w:rPr>
                <w:rFonts w:hint="eastAsia"/>
              </w:rPr>
              <w:t>んなことがあっても渡らない。</w:t>
            </w:r>
          </w:p>
          <w:p w14:paraId="3A2C1559" w14:textId="145937BC" w:rsidR="00F03607" w:rsidRDefault="00044B64" w:rsidP="00044B64">
            <w:r>
              <w:rPr>
                <w:rFonts w:hint="eastAsia"/>
              </w:rPr>
              <w:t xml:space="preserve">　・　今日だけは仕方がない</w:t>
            </w:r>
            <w:r w:rsidR="00AE5978">
              <w:rPr>
                <w:rFonts w:hint="eastAsia"/>
              </w:rPr>
              <w:t>と思って</w:t>
            </w:r>
            <w:r w:rsidR="00B52FF2">
              <w:rPr>
                <w:rFonts w:hint="eastAsia"/>
              </w:rPr>
              <w:t>渡る。</w:t>
            </w:r>
          </w:p>
          <w:p w14:paraId="51FAAF9D" w14:textId="3D6AF4CA" w:rsidR="00F03607" w:rsidRDefault="00044B64" w:rsidP="00F03607">
            <w:r>
              <w:rPr>
                <w:rFonts w:hint="eastAsia"/>
                <w:noProof/>
              </w:rPr>
              <mc:AlternateContent>
                <mc:Choice Requires="wps">
                  <w:drawing>
                    <wp:anchor distT="0" distB="0" distL="114300" distR="114300" simplePos="0" relativeHeight="251659264" behindDoc="0" locked="0" layoutInCell="1" allowOverlap="1" wp14:anchorId="1A2D1708" wp14:editId="5A32F16C">
                      <wp:simplePos x="0" y="0"/>
                      <wp:positionH relativeFrom="column">
                        <wp:posOffset>232410</wp:posOffset>
                      </wp:positionH>
                      <wp:positionV relativeFrom="paragraph">
                        <wp:posOffset>64770</wp:posOffset>
                      </wp:positionV>
                      <wp:extent cx="4622800" cy="333375"/>
                      <wp:effectExtent l="0" t="0" r="25400" b="28575"/>
                      <wp:wrapNone/>
                      <wp:docPr id="1" name="正方形/長方形 1"/>
                      <wp:cNvGraphicFramePr/>
                      <a:graphic xmlns:a="http://schemas.openxmlformats.org/drawingml/2006/main">
                        <a:graphicData uri="http://schemas.microsoft.com/office/word/2010/wordprocessingShape">
                          <wps:wsp>
                            <wps:cNvSpPr/>
                            <wps:spPr>
                              <a:xfrm>
                                <a:off x="0" y="0"/>
                                <a:ext cx="4622800"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2384CC" w14:textId="7A9CD861" w:rsidR="00D453C7" w:rsidRDefault="00D453C7" w:rsidP="00F03607">
                                  <w:pPr>
                                    <w:jc w:val="center"/>
                                  </w:pPr>
                                  <w:r>
                                    <w:rPr>
                                      <w:rFonts w:hint="eastAsia"/>
                                    </w:rPr>
                                    <w:t>きまりを破りそう</w:t>
                                  </w:r>
                                  <w:r>
                                    <w:t>なときに</w:t>
                                  </w:r>
                                  <w:r>
                                    <w:rPr>
                                      <w:rFonts w:hint="eastAsia"/>
                                    </w:rPr>
                                    <w:t>、</w:t>
                                  </w:r>
                                  <w:r w:rsidR="00305A3E">
                                    <w:rPr>
                                      <w:rFonts w:hint="eastAsia"/>
                                    </w:rPr>
                                    <w:t>何を</w:t>
                                  </w:r>
                                  <w:r w:rsidR="0066161A">
                                    <w:t>考えればいい</w:t>
                                  </w:r>
                                  <w:r w:rsidR="00305A3E">
                                    <w:rPr>
                                      <w:rFonts w:hint="eastAsia"/>
                                    </w:rPr>
                                    <w:t>の</w:t>
                                  </w:r>
                                  <w:r>
                                    <w:t>だろう</w:t>
                                  </w:r>
                                  <w:r w:rsidR="00415B45">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D1708" id="正方形/長方形 1" o:spid="_x0000_s1026" style="position:absolute;left:0;text-align:left;margin-left:18.3pt;margin-top:5.1pt;width:364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QAagIAADcFAAAOAAAAZHJzL2Uyb0RvYy54bWysVEtvGjEQvlfqf7B8bxYoeRRliVCiVJWi&#10;JEpS5Wy8drDq9bhjwy799R17l4WmnKpyMDM778/f+PKqrS3bKAwGXMnHJyPOlJNQGfdW8u8vt58u&#10;OAtRuEpYcKrkWxX41fzjh8vGz9QEVmArhYySuDBrfMlXMfpZUQS5UrUIJ+CVI6MGrEUkFd+KCkVD&#10;2WtbTEajs6IBrDyCVCHQ15vOyOc5v9ZKxgetg4rMlpx6i/nEfC7TWcwvxewNhV8Z2bch/qGLWhhH&#10;RYdUNyIKtkbzV6raSIQAOp5IqAvQ2kiVZ6BpxqN30zyvhFd5FgIn+AGm8P/SyvvNs39EgqHxYRZI&#10;TFO0Guv0T/2xNoO1HcBSbWSSPk7PJpOLEWEqyfaZfuenCc1iH+0xxK8KapaEkiNdRsZIbO5C7Fx3&#10;LqmYdekMYE11a6zNSqKBurbINoIuMLbjvsSBFxVMkcW+/yzFrVVd1ielmamo40munqm1zymkVC6e&#10;9XmtI+8UpqmDIXB8LNDGXTO9bwpTmXJD4OhY4J8Vh4hcFVwcgmvjAI8lqH4MlTv/3fTdzGn82C7b&#10;/k6XUG0fkSF03A9e3hq6jzsR4qNAIjtdIS1wfKBDW2hKDr3E2Qrw17HvyZ84SFbOGlqekoefa4GK&#10;M/vNETu/jKfTtG1ZmZ6eT0jBQ8vy0OLW9TXQ9Y7pqfAyi8k/2p2oEepX2vNFqkom4STVLrmMuFOu&#10;Y7fU9FJItVhkN9owL+Kde/YyJU8AJ769tK8CfU/KSHS+h92iidk7bna+KdLBYh1Bm0zcBHGHaw89&#10;bWemfv+SpPU/1LPX/r2b/wYAAP//AwBQSwMEFAAGAAgAAAAhAMI28EzdAAAACAEAAA8AAABkcnMv&#10;ZG93bnJldi54bWxMj81OwzAQhO9IvIO1SNyoQ0AuCnGqClEJcQCR8gBuvI2jxj/YTpu+PcuJHndm&#10;NPtNvZrtyI4Y0+CdhPtFAQxd5/Xgegnf283dE7CUldNq9A4lnDHBqrm+qlWl/cl94bHNPaMSlyol&#10;weQcKs5TZ9CqtPABHXl7H63KdMae66hOVG5HXhaF4FYNjj4YFfDFYHdoJyshxHX4NK9mu5k/4tt7&#10;P7WD+TlLeXszr5+BZZzzfxj+8AkdGmLa+cnpxEYJD0JQkvSiBEb+UjySsJMgyiXwpuaXA5pfAAAA&#10;//8DAFBLAQItABQABgAIAAAAIQC2gziS/gAAAOEBAAATAAAAAAAAAAAAAAAAAAAAAABbQ29udGVu&#10;dF9UeXBlc10ueG1sUEsBAi0AFAAGAAgAAAAhADj9If/WAAAAlAEAAAsAAAAAAAAAAAAAAAAALwEA&#10;AF9yZWxzLy5yZWxzUEsBAi0AFAAGAAgAAAAhAMCUJABqAgAANwUAAA4AAAAAAAAAAAAAAAAALgIA&#10;AGRycy9lMm9Eb2MueG1sUEsBAi0AFAAGAAgAAAAhAMI28EzdAAAACAEAAA8AAAAAAAAAAAAAAAAA&#10;xAQAAGRycy9kb3ducmV2LnhtbFBLBQYAAAAABAAEAPMAAADOBQAAAAA=&#10;" fillcolor="white [3201]" strokecolor="black [3213]" strokeweight="1pt">
                      <v:textbox>
                        <w:txbxContent>
                          <w:p w14:paraId="5F2384CC" w14:textId="7A9CD861" w:rsidR="00D453C7" w:rsidRDefault="00D453C7" w:rsidP="00F03607">
                            <w:pPr>
                              <w:jc w:val="center"/>
                            </w:pPr>
                            <w:r>
                              <w:rPr>
                                <w:rFonts w:hint="eastAsia"/>
                              </w:rPr>
                              <w:t>きまりを破りそう</w:t>
                            </w:r>
                            <w:r>
                              <w:t>なときに</w:t>
                            </w:r>
                            <w:r>
                              <w:rPr>
                                <w:rFonts w:hint="eastAsia"/>
                              </w:rPr>
                              <w:t>、</w:t>
                            </w:r>
                            <w:r w:rsidR="00305A3E">
                              <w:rPr>
                                <w:rFonts w:hint="eastAsia"/>
                              </w:rPr>
                              <w:t>何を</w:t>
                            </w:r>
                            <w:r w:rsidR="0066161A">
                              <w:t>考えればいい</w:t>
                            </w:r>
                            <w:r w:rsidR="00305A3E">
                              <w:rPr>
                                <w:rFonts w:hint="eastAsia"/>
                              </w:rPr>
                              <w:t>の</w:t>
                            </w:r>
                            <w:r>
                              <w:t>だろう</w:t>
                            </w:r>
                            <w:r w:rsidR="00415B45">
                              <w:rPr>
                                <w:rFonts w:hint="eastAsia"/>
                              </w:rPr>
                              <w:t>。</w:t>
                            </w:r>
                          </w:p>
                        </w:txbxContent>
                      </v:textbox>
                    </v:rect>
                  </w:pict>
                </mc:Fallback>
              </mc:AlternateContent>
            </w:r>
          </w:p>
          <w:p w14:paraId="68F25D5C" w14:textId="02CA37AF" w:rsidR="00E37AC4" w:rsidRDefault="00E37AC4" w:rsidP="00F03607"/>
        </w:tc>
        <w:tc>
          <w:tcPr>
            <w:tcW w:w="4250" w:type="dxa"/>
            <w:vAlign w:val="center"/>
          </w:tcPr>
          <w:p w14:paraId="0618C765" w14:textId="77777777" w:rsidR="00C407BB" w:rsidRDefault="00C407BB" w:rsidP="00C407BB">
            <w:r>
              <w:rPr>
                <w:rFonts w:hint="eastAsia"/>
              </w:rPr>
              <w:t>・　ねらいとする価値の関連事項を日常生</w:t>
            </w:r>
          </w:p>
          <w:p w14:paraId="2A2C8A3A" w14:textId="3FDA451B" w:rsidR="00864D8A" w:rsidRDefault="001E1B1D" w:rsidP="00C407BB">
            <w:pPr>
              <w:ind w:firstLineChars="100" w:firstLine="210"/>
            </w:pPr>
            <w:r>
              <w:rPr>
                <w:rFonts w:hint="eastAsia"/>
              </w:rPr>
              <w:t>活の経験から想起させる。</w:t>
            </w:r>
          </w:p>
          <w:p w14:paraId="5F2F2952" w14:textId="77777777" w:rsidR="00B52FF2" w:rsidRDefault="00AE5978" w:rsidP="00C407BB">
            <w:r>
              <w:rPr>
                <w:rFonts w:hint="eastAsia"/>
              </w:rPr>
              <w:t>・　「どうしても遅刻できない入試のとき」</w:t>
            </w:r>
          </w:p>
          <w:p w14:paraId="55851A79" w14:textId="77777777" w:rsidR="00B52FF2" w:rsidRDefault="00AE5978" w:rsidP="00B52FF2">
            <w:pPr>
              <w:ind w:firstLineChars="100" w:firstLine="210"/>
            </w:pPr>
            <w:r>
              <w:rPr>
                <w:rFonts w:hint="eastAsia"/>
              </w:rPr>
              <w:t>や「誰も見ていない</w:t>
            </w:r>
            <w:r w:rsidR="00B52FF2">
              <w:rPr>
                <w:rFonts w:hint="eastAsia"/>
              </w:rPr>
              <w:t>とき</w:t>
            </w:r>
            <w:r>
              <w:rPr>
                <w:rFonts w:hint="eastAsia"/>
              </w:rPr>
              <w:t>」など生徒がき</w:t>
            </w:r>
          </w:p>
          <w:p w14:paraId="5B4176BA" w14:textId="2EFB66A8" w:rsidR="00C407BB" w:rsidRDefault="00A95673" w:rsidP="00B52FF2">
            <w:pPr>
              <w:ind w:firstLineChars="100" w:firstLine="210"/>
            </w:pPr>
            <w:r>
              <w:rPr>
                <w:rFonts w:hint="eastAsia"/>
              </w:rPr>
              <w:t>まりを破りそうになる</w:t>
            </w:r>
            <w:r w:rsidR="00AE5978">
              <w:rPr>
                <w:rFonts w:hint="eastAsia"/>
              </w:rPr>
              <w:t>条件を追加する。</w:t>
            </w:r>
          </w:p>
          <w:p w14:paraId="0D175853" w14:textId="02747DB9" w:rsidR="00C407BB" w:rsidRDefault="00C407BB" w:rsidP="00C407BB"/>
          <w:p w14:paraId="34F4849E" w14:textId="22C6E1D5" w:rsidR="00EB0F83" w:rsidRDefault="00EB0F83" w:rsidP="00C407BB"/>
        </w:tc>
      </w:tr>
      <w:tr w:rsidR="00864D8A" w:rsidRPr="00E851BE" w14:paraId="7352BAF6" w14:textId="77777777" w:rsidTr="00864D8A">
        <w:tc>
          <w:tcPr>
            <w:tcW w:w="708" w:type="dxa"/>
            <w:vAlign w:val="center"/>
          </w:tcPr>
          <w:p w14:paraId="33F43BFF" w14:textId="77777777" w:rsidR="00363263" w:rsidRDefault="00363263" w:rsidP="0070271F">
            <w:pPr>
              <w:jc w:val="center"/>
            </w:pPr>
            <w:r>
              <w:rPr>
                <w:rFonts w:hint="eastAsia"/>
              </w:rPr>
              <w:t>ね</w:t>
            </w:r>
          </w:p>
          <w:p w14:paraId="2F1E2B59" w14:textId="77777777" w:rsidR="00363263" w:rsidRDefault="00363263" w:rsidP="0070271F">
            <w:pPr>
              <w:jc w:val="center"/>
            </w:pPr>
            <w:r>
              <w:rPr>
                <w:rFonts w:hint="eastAsia"/>
              </w:rPr>
              <w:t>ら</w:t>
            </w:r>
          </w:p>
          <w:p w14:paraId="2FA4427A" w14:textId="77777777" w:rsidR="00363263" w:rsidRDefault="00363263" w:rsidP="0070271F">
            <w:pPr>
              <w:jc w:val="center"/>
            </w:pPr>
            <w:r>
              <w:rPr>
                <w:rFonts w:hint="eastAsia"/>
              </w:rPr>
              <w:t>い</w:t>
            </w:r>
          </w:p>
          <w:p w14:paraId="7E1A8E55" w14:textId="77777777" w:rsidR="00363263" w:rsidRDefault="00363263" w:rsidP="0070271F">
            <w:pPr>
              <w:jc w:val="center"/>
            </w:pPr>
            <w:r>
              <w:rPr>
                <w:rFonts w:hint="eastAsia"/>
              </w:rPr>
              <w:t>と</w:t>
            </w:r>
          </w:p>
          <w:p w14:paraId="53CB4E19" w14:textId="77777777" w:rsidR="00363263" w:rsidRDefault="00363263" w:rsidP="0070271F">
            <w:pPr>
              <w:jc w:val="center"/>
            </w:pPr>
            <w:r>
              <w:rPr>
                <w:rFonts w:hint="eastAsia"/>
              </w:rPr>
              <w:t>す</w:t>
            </w:r>
          </w:p>
          <w:p w14:paraId="60AEB354" w14:textId="5BD34A03" w:rsidR="00864D8A" w:rsidRDefault="00363263" w:rsidP="0070271F">
            <w:pPr>
              <w:jc w:val="center"/>
            </w:pPr>
            <w:r>
              <w:rPr>
                <w:rFonts w:hint="eastAsia"/>
              </w:rPr>
              <w:t>る</w:t>
            </w:r>
          </w:p>
          <w:p w14:paraId="29227E40" w14:textId="77777777" w:rsidR="00864D8A" w:rsidRDefault="00864D8A" w:rsidP="00864D8A">
            <w:pPr>
              <w:jc w:val="center"/>
            </w:pPr>
            <w:r>
              <w:rPr>
                <w:rFonts w:hint="eastAsia"/>
              </w:rPr>
              <w:t>価</w:t>
            </w:r>
          </w:p>
          <w:p w14:paraId="2B5223D6" w14:textId="77777777" w:rsidR="00864D8A" w:rsidRDefault="00864D8A" w:rsidP="00864D8A">
            <w:pPr>
              <w:jc w:val="center"/>
            </w:pPr>
            <w:r>
              <w:rPr>
                <w:rFonts w:hint="eastAsia"/>
              </w:rPr>
              <w:t>値</w:t>
            </w:r>
          </w:p>
          <w:p w14:paraId="09358045" w14:textId="77777777" w:rsidR="00864D8A" w:rsidRDefault="00864D8A" w:rsidP="00864D8A">
            <w:pPr>
              <w:jc w:val="center"/>
            </w:pPr>
            <w:r>
              <w:rPr>
                <w:rFonts w:hint="eastAsia"/>
              </w:rPr>
              <w:t>の</w:t>
            </w:r>
          </w:p>
          <w:p w14:paraId="07B5636F" w14:textId="77777777" w:rsidR="00394AB2" w:rsidRDefault="00394AB2" w:rsidP="00363263">
            <w:pPr>
              <w:jc w:val="center"/>
            </w:pPr>
            <w:r>
              <w:rPr>
                <w:rFonts w:hint="eastAsia"/>
              </w:rPr>
              <w:t>追</w:t>
            </w:r>
          </w:p>
          <w:p w14:paraId="018553A6" w14:textId="57BCF950" w:rsidR="00864D8A" w:rsidRDefault="00394AB2" w:rsidP="00363263">
            <w:pPr>
              <w:jc w:val="center"/>
            </w:pPr>
            <w:r>
              <w:rPr>
                <w:rFonts w:hint="eastAsia"/>
              </w:rPr>
              <w:t>求</w:t>
            </w:r>
          </w:p>
          <w:p w14:paraId="20DDE86C" w14:textId="7C2A3DBD" w:rsidR="00363263" w:rsidRDefault="00363263" w:rsidP="00363263">
            <w:pPr>
              <w:jc w:val="center"/>
            </w:pPr>
            <w:r>
              <w:rPr>
                <w:rFonts w:hint="eastAsia"/>
              </w:rPr>
              <w:t>・</w:t>
            </w:r>
          </w:p>
          <w:p w14:paraId="72E6AE57" w14:textId="77777777" w:rsidR="00864D8A" w:rsidRDefault="00864D8A" w:rsidP="00864D8A">
            <w:pPr>
              <w:jc w:val="center"/>
            </w:pPr>
            <w:r>
              <w:rPr>
                <w:rFonts w:hint="eastAsia"/>
              </w:rPr>
              <w:t>把</w:t>
            </w:r>
          </w:p>
          <w:p w14:paraId="16BB31CD" w14:textId="77777777" w:rsidR="00864D8A" w:rsidRDefault="00864D8A" w:rsidP="00864D8A">
            <w:pPr>
              <w:jc w:val="center"/>
            </w:pPr>
            <w:r>
              <w:rPr>
                <w:rFonts w:hint="eastAsia"/>
              </w:rPr>
              <w:t>握</w:t>
            </w:r>
          </w:p>
          <w:p w14:paraId="4E0DB757" w14:textId="77777777" w:rsidR="0006657A" w:rsidRDefault="003B60FA" w:rsidP="0006657A">
            <w:pPr>
              <w:ind w:firstLineChars="50" w:firstLine="105"/>
            </w:pPr>
            <w:r>
              <w:rPr>
                <w:rFonts w:hint="eastAsia"/>
              </w:rPr>
              <w:t>35</w:t>
            </w:r>
          </w:p>
          <w:p w14:paraId="07B1CBEF" w14:textId="695F8169" w:rsidR="00864D8A" w:rsidRDefault="00864D8A" w:rsidP="0006657A">
            <w:pPr>
              <w:ind w:firstLineChars="50" w:firstLine="105"/>
            </w:pPr>
            <w:r>
              <w:rPr>
                <w:rFonts w:hint="eastAsia"/>
              </w:rPr>
              <w:t>分</w:t>
            </w:r>
          </w:p>
        </w:tc>
        <w:tc>
          <w:tcPr>
            <w:tcW w:w="4249" w:type="dxa"/>
            <w:vAlign w:val="center"/>
          </w:tcPr>
          <w:p w14:paraId="541E965D" w14:textId="77777777" w:rsidR="009D5C83" w:rsidRDefault="003F6D3C" w:rsidP="009D5C83">
            <w:r>
              <w:rPr>
                <w:rFonts w:hint="eastAsia"/>
              </w:rPr>
              <w:t>２</w:t>
            </w:r>
            <w:r w:rsidR="0014595B">
              <w:rPr>
                <w:rFonts w:hint="eastAsia"/>
              </w:rPr>
              <w:t xml:space="preserve">　</w:t>
            </w:r>
            <w:r>
              <w:rPr>
                <w:rFonts w:hint="eastAsia"/>
              </w:rPr>
              <w:t>範読を聞き、</w:t>
            </w:r>
            <w:r w:rsidR="0014595B">
              <w:rPr>
                <w:rFonts w:hint="eastAsia"/>
              </w:rPr>
              <w:t>明美のきまりに対する捉</w:t>
            </w:r>
          </w:p>
          <w:p w14:paraId="69062707" w14:textId="347B47C6" w:rsidR="0014595B" w:rsidRDefault="0014595B" w:rsidP="009D5C83">
            <w:pPr>
              <w:ind w:firstLineChars="100" w:firstLine="210"/>
            </w:pPr>
            <w:r>
              <w:rPr>
                <w:rFonts w:hint="eastAsia"/>
              </w:rPr>
              <w:t>え方を確認する。</w:t>
            </w:r>
            <w:r w:rsidR="003F6D3C">
              <w:rPr>
                <w:rFonts w:hint="eastAsia"/>
              </w:rPr>
              <w:t>（個人→一斉）</w:t>
            </w:r>
          </w:p>
          <w:p w14:paraId="1ABA7974" w14:textId="63BBAA8D" w:rsidR="0014595B" w:rsidRDefault="0014595B" w:rsidP="0014595B"/>
          <w:p w14:paraId="2830C24A" w14:textId="77777777" w:rsidR="004F4333" w:rsidRDefault="00EB0F83" w:rsidP="00BC0024">
            <w:r>
              <w:rPr>
                <w:rFonts w:hint="eastAsia"/>
              </w:rPr>
              <w:t>３</w:t>
            </w:r>
            <w:r w:rsidR="004F4333">
              <w:rPr>
                <w:rFonts w:hint="eastAsia"/>
              </w:rPr>
              <w:t xml:space="preserve">　バレー部にきまりがある理由を考え</w:t>
            </w:r>
          </w:p>
          <w:p w14:paraId="23A2F88A" w14:textId="3AB57A17" w:rsidR="0014595B" w:rsidRDefault="004F4333" w:rsidP="00206925">
            <w:pPr>
              <w:ind w:firstLineChars="100" w:firstLine="210"/>
            </w:pPr>
            <w:r>
              <w:rPr>
                <w:rFonts w:hint="eastAsia"/>
              </w:rPr>
              <w:t>る。</w:t>
            </w:r>
            <w:r w:rsidR="00206925">
              <w:rPr>
                <w:rFonts w:hint="eastAsia"/>
              </w:rPr>
              <w:t xml:space="preserve">　　　　　　　　</w:t>
            </w:r>
            <w:r w:rsidR="00736F9C">
              <w:rPr>
                <w:rFonts w:hint="eastAsia"/>
                <w:noProof/>
              </w:rPr>
              <mc:AlternateContent>
                <mc:Choice Requires="wps">
                  <w:drawing>
                    <wp:anchor distT="0" distB="0" distL="114300" distR="114300" simplePos="0" relativeHeight="251688960" behindDoc="0" locked="0" layoutInCell="1" allowOverlap="1" wp14:anchorId="1218BD7C" wp14:editId="17429F06">
                      <wp:simplePos x="0" y="0"/>
                      <wp:positionH relativeFrom="column">
                        <wp:posOffset>-3810</wp:posOffset>
                      </wp:positionH>
                      <wp:positionV relativeFrom="paragraph">
                        <wp:posOffset>204470</wp:posOffset>
                      </wp:positionV>
                      <wp:extent cx="2501900" cy="762000"/>
                      <wp:effectExtent l="0" t="0" r="12700" b="19050"/>
                      <wp:wrapNone/>
                      <wp:docPr id="9" name="正方形/長方形 9"/>
                      <wp:cNvGraphicFramePr/>
                      <a:graphic xmlns:a="http://schemas.openxmlformats.org/drawingml/2006/main">
                        <a:graphicData uri="http://schemas.microsoft.com/office/word/2010/wordprocessingShape">
                          <wps:wsp>
                            <wps:cNvSpPr/>
                            <wps:spPr>
                              <a:xfrm>
                                <a:off x="0" y="0"/>
                                <a:ext cx="2501900"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5BCDB0" w14:textId="77777777" w:rsidR="004F4333" w:rsidRDefault="00D453C7" w:rsidP="004F4333">
                                  <w:r>
                                    <w:rPr>
                                      <w:rFonts w:hint="eastAsia"/>
                                    </w:rPr>
                                    <w:t xml:space="preserve">○　</w:t>
                                  </w:r>
                                  <w:r w:rsidR="004F4333">
                                    <w:rPr>
                                      <w:rFonts w:hint="eastAsia"/>
                                    </w:rPr>
                                    <w:t>バレー部</w:t>
                                  </w:r>
                                  <w:r w:rsidR="004F4333">
                                    <w:t>にはなぜきまりがあるの</w:t>
                                  </w:r>
                                </w:p>
                                <w:p w14:paraId="56846E09" w14:textId="77777777" w:rsidR="004F4333" w:rsidRDefault="004F4333" w:rsidP="004F4333">
                                  <w:pPr>
                                    <w:ind w:firstLineChars="100" w:firstLine="210"/>
                                  </w:pPr>
                                  <w:r>
                                    <w:t>でしょうか。その</w:t>
                                  </w:r>
                                  <w:r>
                                    <w:rPr>
                                      <w:rFonts w:hint="eastAsia"/>
                                    </w:rPr>
                                    <w:t>理由</w:t>
                                  </w:r>
                                  <w:r>
                                    <w:t>を書いてみま</w:t>
                                  </w:r>
                                </w:p>
                                <w:p w14:paraId="733028DB" w14:textId="4DEEA032" w:rsidR="004F4333" w:rsidRPr="00786D75" w:rsidRDefault="004F4333" w:rsidP="004F4333">
                                  <w:pPr>
                                    <w:ind w:firstLineChars="100" w:firstLine="210"/>
                                  </w:pPr>
                                  <w:r>
                                    <w:t>しょう。</w:t>
                                  </w:r>
                                </w:p>
                                <w:p w14:paraId="6479EC7C" w14:textId="719A4C39" w:rsidR="00D453C7" w:rsidRPr="00786D75" w:rsidRDefault="00D453C7" w:rsidP="003F6D3C">
                                  <w:pPr>
                                    <w:ind w:firstLineChars="100" w:firstLine="21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8BD7C" id="正方形/長方形 9" o:spid="_x0000_s1027" style="position:absolute;left:0;text-align:left;margin-left:-.3pt;margin-top:16.1pt;width:197pt;height:6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AynbgIAAAEFAAAOAAAAZHJzL2Uyb0RvYy54bWysVNtqGzEQfS/0H4Tem7VNribrYBJcCiEJ&#10;OCXPslbyCnSrJHvX/foeaZ3YSfpU6gd5RjOay5kze33TG022IkTlbE3HJyNKhOWuUXZd05/Pi2+X&#10;lMTEbMO0s6KmOxHpzezrl+vOT8XEtU43IhAEsXHa+Zq2KflpVUXeCsPiifPCwihdMCxBDeuqCaxD&#10;dKOryWh0XnUuND44LmLE7d1gpLMSX0rB06OUUSSia4raUjlDOVf5rGbXbLoOzLeK78tg/1CFYcoi&#10;6VuoO5YY2QT1KZRRPLjoZDrhzlROSsVF6QHdjEcfulm2zIvSC8CJ/g2m+P/C8oft0j8FwND5OI0Q&#10;cxe9DCb/oz7SF7B2b2CJPhGOy8nZaHw1AqYctotzDKOgWR1e+xDTd+EMyUJNA4ZRMGLb+5iQEa6v&#10;LjlZdFo1C6V1UXbxVgeyZZgbxt24jhLNYsJlTRfll2eHEO+eaUs60HByUQpjIJTULKFG45uaRrum&#10;hOk1mMpTKLW8ex0/JX1Gt0eJ0eOhzXdPcyN3LLZDxcU0cMuoBIJrZWp6efxa29ymKBTdw3GYQJZS&#10;v+qJQtXjHCjfrFyzewokuIHF0fOFQtp7wPLEAmiLYWAV0yMOqR2AcHuJktaF33+7z/5gE6yUdFgD&#10;gPRrw4JA0z8seHY1Pj3Ne1OU07OLCZRwbFkdW+zG3DpMbIyl97yI2T/pV1EGZ16wsfOcFSZmOXIP&#10;49grt2lYT+w8F/N5ccOueJbu7dLzHDwjlwF/7l9Y8Ht6JYzqwb2uDJt+YNngm19aN98kJ1Wh4AFX&#10;kCkr2LNCq/03IS/ysV68Dl+u2R8AAAD//wMAUEsDBBQABgAIAAAAIQAyeI483QAAAAgBAAAPAAAA&#10;ZHJzL2Rvd25yZXYueG1sTI9NS8QwEIbvgv8hjOBtN7XVxa1NFxEEETxYP87ZZmzKNpPSpN24v97x&#10;pMeZ9+GdZ6pdcoNYcAq9JwVX6wwEUutNT52C97fH1S2IEDUZPXhCBd8YYFefn1W6NP5Ir7g0sRNc&#10;QqHUCmyMYyllaC06HdZ+ROLsy09ORx6nTppJH7ncDTLPso10uie+YPWIDxbbQzM7Bc/hNC+tCS/J&#10;Jvu0/fjMTg0dlLq8SPd3ICKm+AfDrz6rQ81Oez+TCWJQsNowqKDIcxAcF9viGsSeuRveyLqS/x+o&#10;fwAAAP//AwBQSwECLQAUAAYACAAAACEAtoM4kv4AAADhAQAAEwAAAAAAAAAAAAAAAAAAAAAAW0Nv&#10;bnRlbnRfVHlwZXNdLnhtbFBLAQItABQABgAIAAAAIQA4/SH/1gAAAJQBAAALAAAAAAAAAAAAAAAA&#10;AC8BAABfcmVscy8ucmVsc1BLAQItABQABgAIAAAAIQCD3AynbgIAAAEFAAAOAAAAAAAAAAAAAAAA&#10;AC4CAABkcnMvZTJvRG9jLnhtbFBLAQItABQABgAIAAAAIQAyeI483QAAAAgBAAAPAAAAAAAAAAAA&#10;AAAAAMgEAABkcnMvZG93bnJldi54bWxQSwUGAAAAAAQABADzAAAA0gUAAAAA&#10;" fillcolor="window" strokecolor="windowText" strokeweight="1pt">
                      <v:textbox>
                        <w:txbxContent>
                          <w:p w14:paraId="255BCDB0" w14:textId="77777777" w:rsidR="004F4333" w:rsidRDefault="00D453C7" w:rsidP="004F4333">
                            <w:r>
                              <w:rPr>
                                <w:rFonts w:hint="eastAsia"/>
                              </w:rPr>
                              <w:t xml:space="preserve">○　</w:t>
                            </w:r>
                            <w:r w:rsidR="004F4333">
                              <w:rPr>
                                <w:rFonts w:hint="eastAsia"/>
                              </w:rPr>
                              <w:t>バレー部</w:t>
                            </w:r>
                            <w:r w:rsidR="004F4333">
                              <w:t>にはなぜきまりがあるの</w:t>
                            </w:r>
                          </w:p>
                          <w:p w14:paraId="56846E09" w14:textId="77777777" w:rsidR="004F4333" w:rsidRDefault="004F4333" w:rsidP="004F4333">
                            <w:pPr>
                              <w:ind w:firstLineChars="100" w:firstLine="210"/>
                            </w:pPr>
                            <w:r>
                              <w:t>でしょうか。その</w:t>
                            </w:r>
                            <w:r>
                              <w:rPr>
                                <w:rFonts w:hint="eastAsia"/>
                              </w:rPr>
                              <w:t>理由</w:t>
                            </w:r>
                            <w:r>
                              <w:t>を書いてみま</w:t>
                            </w:r>
                          </w:p>
                          <w:p w14:paraId="733028DB" w14:textId="4DEEA032" w:rsidR="004F4333" w:rsidRPr="00786D75" w:rsidRDefault="004F4333" w:rsidP="004F4333">
                            <w:pPr>
                              <w:ind w:firstLineChars="100" w:firstLine="210"/>
                            </w:pPr>
                            <w:r>
                              <w:t>しょう。</w:t>
                            </w:r>
                          </w:p>
                          <w:p w14:paraId="6479EC7C" w14:textId="719A4C39" w:rsidR="00D453C7" w:rsidRPr="00786D75" w:rsidRDefault="00D453C7" w:rsidP="003F6D3C">
                            <w:pPr>
                              <w:ind w:firstLineChars="100" w:firstLine="210"/>
                            </w:pPr>
                          </w:p>
                        </w:txbxContent>
                      </v:textbox>
                    </v:rect>
                  </w:pict>
                </mc:Fallback>
              </mc:AlternateContent>
            </w:r>
            <w:r w:rsidR="00EB0F83">
              <w:rPr>
                <w:rFonts w:hint="eastAsia"/>
              </w:rPr>
              <w:t>（個人→一斉）</w:t>
            </w:r>
          </w:p>
          <w:p w14:paraId="441AE944" w14:textId="43D57998" w:rsidR="0014595B" w:rsidRDefault="0014595B" w:rsidP="0014595B"/>
          <w:p w14:paraId="0E94DCFA" w14:textId="7FEE2C2C" w:rsidR="0014595B" w:rsidRDefault="0014595B" w:rsidP="0014595B"/>
          <w:p w14:paraId="6F218D84" w14:textId="753EF2C4" w:rsidR="0014595B" w:rsidRDefault="0014595B" w:rsidP="0014595B"/>
          <w:p w14:paraId="0B3A24E9" w14:textId="6D0A19CE" w:rsidR="00E37AC4" w:rsidRDefault="00E37AC4" w:rsidP="00EB0F83"/>
          <w:p w14:paraId="0B8F7A78" w14:textId="77777777" w:rsidR="00FC7719" w:rsidRDefault="00FC7719" w:rsidP="00EB0F83">
            <w:r>
              <w:rPr>
                <w:rFonts w:hint="eastAsia"/>
              </w:rPr>
              <w:t xml:space="preserve">　・　集団で行動するためにはきまりが必</w:t>
            </w:r>
          </w:p>
          <w:p w14:paraId="378CDAA3" w14:textId="0C39416C" w:rsidR="009D5C83" w:rsidRDefault="00FC7719" w:rsidP="00FC7719">
            <w:pPr>
              <w:ind w:firstLineChars="200" w:firstLine="420"/>
            </w:pPr>
            <w:r>
              <w:rPr>
                <w:rFonts w:hint="eastAsia"/>
              </w:rPr>
              <w:t>要だから。</w:t>
            </w:r>
          </w:p>
          <w:p w14:paraId="7C4AE15E" w14:textId="3C54085D" w:rsidR="00EB0F83" w:rsidRDefault="00FC7719" w:rsidP="00EB0F83">
            <w:r>
              <w:rPr>
                <w:rFonts w:hint="eastAsia"/>
              </w:rPr>
              <w:t xml:space="preserve">　・　きまりを作ることで秩序やまとまり</w:t>
            </w:r>
          </w:p>
          <w:p w14:paraId="7ED198F8" w14:textId="41410FD7" w:rsidR="00FC7719" w:rsidRDefault="00FC7719" w:rsidP="00EB0F83">
            <w:r>
              <w:rPr>
                <w:rFonts w:hint="eastAsia"/>
              </w:rPr>
              <w:t xml:space="preserve">　　をつくるため。</w:t>
            </w:r>
          </w:p>
          <w:p w14:paraId="7F2460A3" w14:textId="77777777" w:rsidR="00206925" w:rsidRDefault="00206925" w:rsidP="00EB0F83"/>
          <w:p w14:paraId="685D0226" w14:textId="32841694" w:rsidR="003F6D3C" w:rsidRDefault="00FC7719" w:rsidP="002C14F4">
            <w:r>
              <w:rPr>
                <w:rFonts w:hint="eastAsia"/>
              </w:rPr>
              <w:t>４</w:t>
            </w:r>
            <w:r w:rsidR="003F6D3C">
              <w:rPr>
                <w:rFonts w:hint="eastAsia"/>
              </w:rPr>
              <w:t xml:space="preserve">　明美がきまりを破らずに済んだ理由を</w:t>
            </w:r>
          </w:p>
          <w:p w14:paraId="657C6DD6" w14:textId="4BFB8468" w:rsidR="00031E61" w:rsidRDefault="00EB0F83" w:rsidP="00C45A9C">
            <w:pPr>
              <w:ind w:firstLineChars="100" w:firstLine="210"/>
            </w:pPr>
            <w:r>
              <w:rPr>
                <w:rFonts w:hint="eastAsia"/>
              </w:rPr>
              <w:t>話し合う。</w:t>
            </w:r>
          </w:p>
          <w:p w14:paraId="0815E50A" w14:textId="69113670" w:rsidR="00031E61" w:rsidRDefault="00C45A9C" w:rsidP="00EB0F83">
            <w:pPr>
              <w:ind w:firstLineChars="50" w:firstLine="105"/>
            </w:pPr>
            <w:r>
              <w:rPr>
                <w:rFonts w:hint="eastAsia"/>
              </w:rPr>
              <w:t>(</w:t>
            </w:r>
            <w:r>
              <w:t xml:space="preserve">1) </w:t>
            </w:r>
            <w:r>
              <w:rPr>
                <w:rFonts w:hint="eastAsia"/>
              </w:rPr>
              <w:t>自分</w:t>
            </w:r>
            <w:r w:rsidR="00EB0F83">
              <w:rPr>
                <w:rFonts w:hint="eastAsia"/>
              </w:rPr>
              <w:t>の立場に置き換えて考える。</w:t>
            </w:r>
          </w:p>
          <w:p w14:paraId="7ED32710" w14:textId="108D6196" w:rsidR="00031E61" w:rsidRDefault="00C45A9C" w:rsidP="00C45A9C">
            <w:pPr>
              <w:ind w:firstLineChars="1200" w:firstLine="2520"/>
            </w:pPr>
            <w:r>
              <w:rPr>
                <w:rFonts w:hint="eastAsia"/>
              </w:rPr>
              <w:t>（個人→一斉）</w:t>
            </w:r>
          </w:p>
          <w:p w14:paraId="0E3EB298" w14:textId="1AE58100" w:rsidR="00C45A9C" w:rsidRDefault="0040040A" w:rsidP="00031E61">
            <w:r>
              <w:rPr>
                <w:rFonts w:hint="eastAsia"/>
                <w:noProof/>
              </w:rPr>
              <mc:AlternateContent>
                <mc:Choice Requires="wps">
                  <w:drawing>
                    <wp:anchor distT="0" distB="0" distL="114300" distR="114300" simplePos="0" relativeHeight="251691008" behindDoc="0" locked="0" layoutInCell="1" allowOverlap="1" wp14:anchorId="05E78765" wp14:editId="4F393162">
                      <wp:simplePos x="0" y="0"/>
                      <wp:positionH relativeFrom="column">
                        <wp:posOffset>45720</wp:posOffset>
                      </wp:positionH>
                      <wp:positionV relativeFrom="paragraph">
                        <wp:posOffset>27940</wp:posOffset>
                      </wp:positionV>
                      <wp:extent cx="2501900" cy="1130300"/>
                      <wp:effectExtent l="0" t="0" r="12700" b="12700"/>
                      <wp:wrapNone/>
                      <wp:docPr id="12" name="正方形/長方形 12"/>
                      <wp:cNvGraphicFramePr/>
                      <a:graphic xmlns:a="http://schemas.openxmlformats.org/drawingml/2006/main">
                        <a:graphicData uri="http://schemas.microsoft.com/office/word/2010/wordprocessingShape">
                          <wps:wsp>
                            <wps:cNvSpPr/>
                            <wps:spPr>
                              <a:xfrm>
                                <a:off x="0" y="0"/>
                                <a:ext cx="2501900" cy="1130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052983" w14:textId="77777777" w:rsidR="00D453C7" w:rsidRDefault="00D453C7" w:rsidP="00C45A9C">
                                  <w:r>
                                    <w:rPr>
                                      <w:rFonts w:hint="eastAsia"/>
                                    </w:rPr>
                                    <w:t>○　きまり</w:t>
                                  </w:r>
                                  <w:r>
                                    <w:t>を守ることが</w:t>
                                  </w:r>
                                  <w:r>
                                    <w:rPr>
                                      <w:rFonts w:hint="eastAsia"/>
                                    </w:rPr>
                                    <w:t>ばかばかしい</w:t>
                                  </w:r>
                                </w:p>
                                <w:p w14:paraId="15FC180B" w14:textId="77777777" w:rsidR="00D453C7" w:rsidRDefault="00D453C7" w:rsidP="00EB0F83">
                                  <w:pPr>
                                    <w:ind w:firstLineChars="100" w:firstLine="210"/>
                                  </w:pPr>
                                  <w:r>
                                    <w:t>と思</w:t>
                                  </w:r>
                                  <w:r>
                                    <w:rPr>
                                      <w:rFonts w:hint="eastAsia"/>
                                    </w:rPr>
                                    <w:t>い始め、</w:t>
                                  </w:r>
                                  <w:r>
                                    <w:t>アイスクリームを食べ</w:t>
                                  </w:r>
                                </w:p>
                                <w:p w14:paraId="1CC4EF2C" w14:textId="77777777" w:rsidR="00BC0024" w:rsidRDefault="00D453C7" w:rsidP="00BC0024">
                                  <w:pPr>
                                    <w:ind w:firstLineChars="100" w:firstLine="210"/>
                                  </w:pPr>
                                  <w:r>
                                    <w:t>ようか迷う明美。</w:t>
                                  </w:r>
                                  <w:r w:rsidR="00BC0024">
                                    <w:rPr>
                                      <w:rFonts w:hint="eastAsia"/>
                                    </w:rPr>
                                    <w:t>明美のことをどう</w:t>
                                  </w:r>
                                </w:p>
                                <w:p w14:paraId="1B32BC95" w14:textId="2163695C" w:rsidR="00BC0024" w:rsidRDefault="00592128" w:rsidP="00BC0024">
                                  <w:pPr>
                                    <w:ind w:firstLineChars="100" w:firstLine="210"/>
                                  </w:pPr>
                                  <w:r>
                                    <w:rPr>
                                      <w:rFonts w:hint="eastAsia"/>
                                    </w:rPr>
                                    <w:t>思います</w:t>
                                  </w:r>
                                  <w:r>
                                    <w:t>か。</w:t>
                                  </w:r>
                                  <w:r w:rsidR="00BC0024">
                                    <w:rPr>
                                      <w:rFonts w:hint="eastAsia"/>
                                    </w:rPr>
                                    <w:t>また、そう考えた理由を</w:t>
                                  </w:r>
                                </w:p>
                                <w:p w14:paraId="7D52FEED" w14:textId="4A18243B" w:rsidR="00D453C7" w:rsidRPr="008C6D55" w:rsidRDefault="00BC0024" w:rsidP="00BC0024">
                                  <w:pPr>
                                    <w:ind w:firstLineChars="100" w:firstLine="210"/>
                                  </w:pPr>
                                  <w:r>
                                    <w:rPr>
                                      <w:rFonts w:hint="eastAsia"/>
                                    </w:rPr>
                                    <w:t>書いてみましょう。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78765" id="正方形/長方形 12" o:spid="_x0000_s1028" style="position:absolute;left:0;text-align:left;margin-left:3.6pt;margin-top:2.2pt;width:197pt;height: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zrbQIAAD8FAAAOAAAAZHJzL2Uyb0RvYy54bWysVEtv2zAMvg/YfxB0X22nj61BnSJo0WFA&#10;0QZth54VWWqMyaJGKbGzXz9Kdpysy2nYRSZN8uObV9ddY9hGoa/Blrw4yTlTVkJV27eSf3+5+/SF&#10;Mx+ErYQBq0q+VZ5fzz5+uGrdVE1gBaZSyAjE+mnrSr4KwU2zzMuVaoQ/AacsCTVgIwKx+JZVKFpC&#10;b0w2yfOLrAWsHIJU3tPf217IZwlfayXDo9ZeBWZKTrGF9GJ6l/HNZldi+obCrWo5hCH+IYpG1Jac&#10;jlC3Igi2xvovqKaWCB50OJHQZKB1LVXKgbIp8nfZPK+EUykXKo53Y5n8/4OVD5tnt0AqQ+v81BMZ&#10;s+g0NvFL8bEuFWs7Fkt1gUn6OTnPi8ucaipJVhSn+SkxhJPtzR368FVBwyJRcqRupCKJzb0PvepO&#10;JXozNr4eTF3d1cYkJs6BujHINoI6GLpicHGgRQ6jZbZPIFFha1SP+qQ0q6sYcvKeZmuPKaRUNlwM&#10;uMaSdjTTFMFoWBwzNGEXzKAbzVSaudEwP2b4p8fRInkFG0bjpraAxwCqH6PnXn+XfZ9zTD90y46S&#10;jjkPvV1CtV0gQ+h3wDt5V1Nb7oUPC4E09NRKWuTwSI820JYcBoqzFeCvY/+jPs0iSTlraYlK7n+u&#10;BSrOzDdLU3pZnJ3FrUvM2fnnCTF4KFkeSuy6uQHqckEnw8lERv1gdqRGaF5p3+fRK4mEleS75DLg&#10;jrkJ/XLTxZBqPk9qtGlOhHv77GQEj3WOY/fSvQp0w2wGGusH2C2cmL4b0V43WlqYrwPoOs1vrHRf&#10;16EDtKVpA4aLEs/AIZ+09ndv9hsAAP//AwBQSwMEFAAGAAgAAAAhAGtRQ/XbAAAABwEAAA8AAABk&#10;cnMvZG93bnJldi54bWxMjsFOwzAQRO9I/IO1lbhRp1EEVYhTVYhKiAOItB/gJkscNV4b22nTv2c5&#10;wXE0TzOv2sx2FGcMcXCkYLXMQCC1rhuoV3DY7+7XIGLS1OnRESq4YoRNfXtT6bJzF/rEc5N6wSMU&#10;S63ApORLKWNr0Oq4dB6Juy8XrE4cQy+7oC88bkeZZ9mDtHogfjDa47PB9tRMVoEPW/9hXsx+N7+H&#10;17d+agbzfVXqbjFvn0AknNMfDL/6rA41Ox3dRF0Uo4LHnEEFRQGC2yJbcT4yts4LkHUl//vXPwAA&#10;AP//AwBQSwECLQAUAAYACAAAACEAtoM4kv4AAADhAQAAEwAAAAAAAAAAAAAAAAAAAAAAW0NvbnRl&#10;bnRfVHlwZXNdLnhtbFBLAQItABQABgAIAAAAIQA4/SH/1gAAAJQBAAALAAAAAAAAAAAAAAAAAC8B&#10;AABfcmVscy8ucmVsc1BLAQItABQABgAIAAAAIQCkF4zrbQIAAD8FAAAOAAAAAAAAAAAAAAAAAC4C&#10;AABkcnMvZTJvRG9jLnhtbFBLAQItABQABgAIAAAAIQBrUUP12wAAAAcBAAAPAAAAAAAAAAAAAAAA&#10;AMcEAABkcnMvZG93bnJldi54bWxQSwUGAAAAAAQABADzAAAAzwUAAAAA&#10;" fillcolor="white [3201]" strokecolor="black [3213]" strokeweight="1pt">
                      <v:textbox>
                        <w:txbxContent>
                          <w:p w14:paraId="4E052983" w14:textId="77777777" w:rsidR="00D453C7" w:rsidRDefault="00D453C7" w:rsidP="00C45A9C">
                            <w:r>
                              <w:rPr>
                                <w:rFonts w:hint="eastAsia"/>
                              </w:rPr>
                              <w:t>○　きまり</w:t>
                            </w:r>
                            <w:r>
                              <w:t>を守ることが</w:t>
                            </w:r>
                            <w:r>
                              <w:rPr>
                                <w:rFonts w:hint="eastAsia"/>
                              </w:rPr>
                              <w:t>ばかばかしい</w:t>
                            </w:r>
                          </w:p>
                          <w:p w14:paraId="15FC180B" w14:textId="77777777" w:rsidR="00D453C7" w:rsidRDefault="00D453C7" w:rsidP="00EB0F83">
                            <w:pPr>
                              <w:ind w:firstLineChars="100" w:firstLine="210"/>
                            </w:pPr>
                            <w:r>
                              <w:t>と思</w:t>
                            </w:r>
                            <w:r>
                              <w:rPr>
                                <w:rFonts w:hint="eastAsia"/>
                              </w:rPr>
                              <w:t>い始め、</w:t>
                            </w:r>
                            <w:r>
                              <w:t>アイスクリームを食べ</w:t>
                            </w:r>
                          </w:p>
                          <w:p w14:paraId="1CC4EF2C" w14:textId="77777777" w:rsidR="00BC0024" w:rsidRDefault="00D453C7" w:rsidP="00BC0024">
                            <w:pPr>
                              <w:ind w:firstLineChars="100" w:firstLine="210"/>
                            </w:pPr>
                            <w:r>
                              <w:t>ようか迷う明美。</w:t>
                            </w:r>
                            <w:r w:rsidR="00BC0024">
                              <w:rPr>
                                <w:rFonts w:hint="eastAsia"/>
                              </w:rPr>
                              <w:t>明美のことをどう</w:t>
                            </w:r>
                          </w:p>
                          <w:p w14:paraId="1B32BC95" w14:textId="2163695C" w:rsidR="00BC0024" w:rsidRDefault="00592128" w:rsidP="00BC0024">
                            <w:pPr>
                              <w:ind w:firstLineChars="100" w:firstLine="210"/>
                            </w:pPr>
                            <w:r>
                              <w:rPr>
                                <w:rFonts w:hint="eastAsia"/>
                              </w:rPr>
                              <w:t>思います</w:t>
                            </w:r>
                            <w:r>
                              <w:t>か。</w:t>
                            </w:r>
                            <w:r w:rsidR="00BC0024">
                              <w:rPr>
                                <w:rFonts w:hint="eastAsia"/>
                              </w:rPr>
                              <w:t>また、そう考えた理由を</w:t>
                            </w:r>
                          </w:p>
                          <w:p w14:paraId="7D52FEED" w14:textId="4A18243B" w:rsidR="00D453C7" w:rsidRPr="008C6D55" w:rsidRDefault="00BC0024" w:rsidP="00BC0024">
                            <w:pPr>
                              <w:ind w:firstLineChars="100" w:firstLine="210"/>
                            </w:pPr>
                            <w:r>
                              <w:rPr>
                                <w:rFonts w:hint="eastAsia"/>
                              </w:rPr>
                              <w:t>書いてみましょう。</w:t>
                            </w:r>
                          </w:p>
                        </w:txbxContent>
                      </v:textbox>
                    </v:rect>
                  </w:pict>
                </mc:Fallback>
              </mc:AlternateContent>
            </w:r>
          </w:p>
          <w:p w14:paraId="045FB498" w14:textId="3FDF0FBB" w:rsidR="00C45A9C" w:rsidRDefault="00C45A9C" w:rsidP="00031E61"/>
          <w:p w14:paraId="1FCD11B7" w14:textId="5CFEA59B" w:rsidR="00C45A9C" w:rsidRDefault="00C45A9C" w:rsidP="00031E61"/>
          <w:p w14:paraId="7CEAC246" w14:textId="339E08B1" w:rsidR="00C45A9C" w:rsidRDefault="00C45A9C" w:rsidP="00031E61"/>
          <w:p w14:paraId="50C04B23" w14:textId="0465784D" w:rsidR="0003125F" w:rsidRDefault="0003125F" w:rsidP="00031E61"/>
          <w:p w14:paraId="06A390AF" w14:textId="45A0267F" w:rsidR="0003125F" w:rsidRDefault="0003125F" w:rsidP="00031E61"/>
          <w:p w14:paraId="2BF1AF61" w14:textId="26A3B11E" w:rsidR="008D6F47" w:rsidRDefault="00394AB2" w:rsidP="00031E61">
            <w:r>
              <w:rPr>
                <w:noProof/>
              </w:rPr>
              <mc:AlternateContent>
                <mc:Choice Requires="wps">
                  <w:drawing>
                    <wp:anchor distT="0" distB="0" distL="114300" distR="114300" simplePos="0" relativeHeight="251694080" behindDoc="0" locked="0" layoutInCell="1" allowOverlap="1" wp14:anchorId="4EE0DDB7" wp14:editId="459E0FB9">
                      <wp:simplePos x="0" y="0"/>
                      <wp:positionH relativeFrom="column">
                        <wp:posOffset>671195</wp:posOffset>
                      </wp:positionH>
                      <wp:positionV relativeFrom="paragraph">
                        <wp:posOffset>94615</wp:posOffset>
                      </wp:positionV>
                      <wp:extent cx="1858645" cy="0"/>
                      <wp:effectExtent l="38100" t="76200" r="27305" b="95250"/>
                      <wp:wrapNone/>
                      <wp:docPr id="13" name="直線矢印コネクタ 13"/>
                      <wp:cNvGraphicFramePr/>
                      <a:graphic xmlns:a="http://schemas.openxmlformats.org/drawingml/2006/main">
                        <a:graphicData uri="http://schemas.microsoft.com/office/word/2010/wordprocessingShape">
                          <wps:wsp>
                            <wps:cNvCnPr/>
                            <wps:spPr>
                              <a:xfrm flipV="1">
                                <a:off x="0" y="0"/>
                                <a:ext cx="1858645" cy="0"/>
                              </a:xfrm>
                              <a:prstGeom prst="straightConnector1">
                                <a:avLst/>
                              </a:prstGeom>
                              <a:noFill/>
                              <a:ln w="9525"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9B315AD" id="_x0000_t32" coordsize="21600,21600" o:spt="32" o:oned="t" path="m,l21600,21600e" filled="f">
                      <v:path arrowok="t" fillok="f" o:connecttype="none"/>
                      <o:lock v:ext="edit" shapetype="t"/>
                    </v:shapetype>
                    <v:shape id="直線矢印コネクタ 13" o:spid="_x0000_s1026" type="#_x0000_t32" style="position:absolute;left:0;text-align:left;margin-left:52.85pt;margin-top:7.45pt;width:146.35pt;height:0;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Ra2QEAAKkDAAAOAAAAZHJzL2Uyb0RvYy54bWysU8tu2zAQvBfoPxC817KNOnAFyznYTS9F&#10;G6Bp7xs+JAJ8gcta1t93STlO+jgV0YFYcjGzs7uj3e3ZWXZSCU3wHV8tlpwpL4I0vu/494e7d1vO&#10;MIOXYINXHZ8U8tv92ze7MbZqHYZgpUqMSDy2Y+z4kHNsmwbFoBzgIkTlKalDcpDpmvpGJhiJ3dlm&#10;vVzeNGNIMqYgFCK9Huck31d+rZXIX7VGlZntOGnL9Uz1fCxns99B2yeIgxEXGfAfKhwYT0WvVEfI&#10;wH4m8xeVMyIFDDovRHBN0NoIVXugblbLP7r5NkBUtRcaDsbrmPD1aMWX08HfJxrDGLHFeJ9KF2ed&#10;HNPWxB+009oXKWXnOrbpOjZ1zkzQ42q72d6833AmnnLNTFGoYsL8SQXHStBxzAlMP+RD8J6WE9JM&#10;D6fPmEkEAZ8ABezDnbG27sh6Nnb8w2Zd6gA5RVvIFLooidX3nIHtyYIipyoYgzWyoAsPTniwiZ2A&#10;XEDmkWF8IPGcWcBMCeqofsUNpOA3aJFzBBxmcE3NpnEmk3OtcR3fXtHQDgrkRy9ZniLZPScDvrdq&#10;hmQw9t85qmp9UaqqZy/DeF5JiR6DnOqmmnIjP1SxF+8Ww728U/zyD9v/AgAA//8DAFBLAwQUAAYA&#10;CAAAACEAuvwiR90AAAAJAQAADwAAAGRycy9kb3ducmV2LnhtbEyPQU/DMAyF70j8h8hIXBBLBxvb&#10;uqYTmkBIu7Fu96zxmkLiVE22lX+PEQe4+dlPz98rVoN34ox9bAMpGI8yEEh1MC01CnbV6/0cREya&#10;jHaBUMEXRliV11eFzk240Duet6kRHEIx1wpsSl0uZawteh1HoUPi2zH0XieWfSNNry8c7p18yLIn&#10;6XVL/MHqDtcW68/tyStox1V1Z2bTzccusy/uuKZ9HN6Uur0ZnpcgEg7pzww/+IwOJTMdwolMFI51&#10;Np2xlYfJAgQbHhfzCYjD70KWhfzfoPwGAAD//wMAUEsBAi0AFAAGAAgAAAAhALaDOJL+AAAA4QEA&#10;ABMAAAAAAAAAAAAAAAAAAAAAAFtDb250ZW50X1R5cGVzXS54bWxQSwECLQAUAAYACAAAACEAOP0h&#10;/9YAAACUAQAACwAAAAAAAAAAAAAAAAAvAQAAX3JlbHMvLnJlbHNQSwECLQAUAAYACAAAACEAVjYE&#10;WtkBAACpAwAADgAAAAAAAAAAAAAAAAAuAgAAZHJzL2Uyb0RvYy54bWxQSwECLQAUAAYACAAAACEA&#10;uvwiR90AAAAJAQAADwAAAAAAAAAAAAAAAAAzBAAAZHJzL2Rvd25yZXYueG1sUEsFBgAAAAAEAAQA&#10;8wAAAD0FAAAAAA==&#10;" strokecolor="windowText">
                      <v:stroke startarrow="block" endarrow="block" joinstyle="miter"/>
                    </v:shape>
                  </w:pict>
                </mc:Fallback>
              </mc:AlternateContent>
            </w:r>
            <w:r w:rsidR="000742B1">
              <w:rPr>
                <w:rFonts w:hint="eastAsia"/>
              </w:rPr>
              <w:t>［共感度］</w:t>
            </w:r>
          </w:p>
          <w:p w14:paraId="75AEB4B7" w14:textId="044627C6" w:rsidR="008D6F47" w:rsidRDefault="00B36718" w:rsidP="00031E61">
            <w:r>
              <w:rPr>
                <w:rFonts w:hint="eastAsia"/>
              </w:rPr>
              <w:t xml:space="preserve">　</w:t>
            </w:r>
            <w:r>
              <w:rPr>
                <w:rFonts w:hint="eastAsia"/>
              </w:rPr>
              <w:t xml:space="preserve"> </w:t>
            </w:r>
            <w:r w:rsidR="00394AB2">
              <w:rPr>
                <w:rFonts w:hint="eastAsia"/>
              </w:rPr>
              <w:t xml:space="preserve">　　　　</w:t>
            </w:r>
            <w:r>
              <w:rPr>
                <w:rFonts w:hint="eastAsia"/>
              </w:rPr>
              <w:t>0</w:t>
            </w:r>
            <w:r>
              <w:rPr>
                <w:rFonts w:hint="eastAsia"/>
              </w:rPr>
              <w:t xml:space="preserve">　　　　　　　　　　</w:t>
            </w:r>
            <w:r>
              <w:rPr>
                <w:rFonts w:hint="eastAsia"/>
              </w:rPr>
              <w:t>100</w:t>
            </w:r>
            <w:r>
              <w:rPr>
                <w:rFonts w:hint="eastAsia"/>
              </w:rPr>
              <w:t>％</w:t>
            </w:r>
          </w:p>
          <w:p w14:paraId="007520BC" w14:textId="77777777" w:rsidR="00394AB2" w:rsidRDefault="00394AB2" w:rsidP="009A41C6">
            <w:pPr>
              <w:ind w:firstLineChars="50" w:firstLine="105"/>
            </w:pPr>
          </w:p>
          <w:p w14:paraId="76A607CE" w14:textId="12707CEC" w:rsidR="00736F9C" w:rsidRDefault="00C45A9C" w:rsidP="009A41C6">
            <w:pPr>
              <w:ind w:firstLineChars="50" w:firstLine="105"/>
            </w:pPr>
            <w:r>
              <w:rPr>
                <w:rFonts w:hint="eastAsia"/>
              </w:rPr>
              <w:t>(</w:t>
            </w:r>
            <w:r>
              <w:t xml:space="preserve">2) </w:t>
            </w:r>
            <w:r w:rsidR="00BC0024">
              <w:rPr>
                <w:rFonts w:hint="eastAsia"/>
              </w:rPr>
              <w:t>弟に会ったことによって、</w:t>
            </w:r>
            <w:r w:rsidR="00632DD6">
              <w:rPr>
                <w:rFonts w:hint="eastAsia"/>
              </w:rPr>
              <w:t>明美</w:t>
            </w:r>
            <w:r w:rsidR="00BC0024">
              <w:rPr>
                <w:rFonts w:hint="eastAsia"/>
              </w:rPr>
              <w:t>が</w:t>
            </w:r>
            <w:r w:rsidR="00736F9C">
              <w:rPr>
                <w:rFonts w:hint="eastAsia"/>
              </w:rPr>
              <w:t>何を</w:t>
            </w:r>
          </w:p>
          <w:p w14:paraId="5959582C" w14:textId="44776903" w:rsidR="00031E61" w:rsidRDefault="00751B4B" w:rsidP="00736F9C">
            <w:pPr>
              <w:ind w:firstLineChars="150" w:firstLine="315"/>
            </w:pPr>
            <w:r>
              <w:rPr>
                <w:rFonts w:hint="eastAsia"/>
                <w:noProof/>
              </w:rPr>
              <mc:AlternateContent>
                <mc:Choice Requires="wps">
                  <w:drawing>
                    <wp:anchor distT="0" distB="0" distL="114300" distR="114300" simplePos="0" relativeHeight="251663360" behindDoc="0" locked="0" layoutInCell="1" allowOverlap="1" wp14:anchorId="14C276B7" wp14:editId="05B1C5A1">
                      <wp:simplePos x="0" y="0"/>
                      <wp:positionH relativeFrom="column">
                        <wp:posOffset>-23495</wp:posOffset>
                      </wp:positionH>
                      <wp:positionV relativeFrom="paragraph">
                        <wp:posOffset>217805</wp:posOffset>
                      </wp:positionV>
                      <wp:extent cx="2590800" cy="5143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59080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E5F608" w14:textId="77777777" w:rsidR="00751B4B" w:rsidRDefault="00736F9C" w:rsidP="0026504D">
                                  <w:r>
                                    <w:rPr>
                                      <w:rFonts w:hint="eastAsia"/>
                                    </w:rPr>
                                    <w:t>○</w:t>
                                  </w:r>
                                  <w:r w:rsidR="0026504D">
                                    <w:rPr>
                                      <w:rFonts w:hint="eastAsia"/>
                                    </w:rPr>
                                    <w:t xml:space="preserve">　明美は</w:t>
                                  </w:r>
                                  <w:r w:rsidR="0026504D">
                                    <w:t>弟に</w:t>
                                  </w:r>
                                  <w:r w:rsidR="00751B4B">
                                    <w:rPr>
                                      <w:rFonts w:hint="eastAsia"/>
                                    </w:rPr>
                                    <w:t>どんな気持ち</w:t>
                                  </w:r>
                                  <w:r w:rsidR="00751B4B">
                                    <w:t>で</w:t>
                                  </w:r>
                                  <w:r w:rsidR="0026504D">
                                    <w:t>「ごめ</w:t>
                                  </w:r>
                                </w:p>
                                <w:p w14:paraId="2489F4D9" w14:textId="0EA6660A" w:rsidR="00D453C7" w:rsidRDefault="0026504D" w:rsidP="00751B4B">
                                  <w:pPr>
                                    <w:ind w:firstLineChars="100" w:firstLine="210"/>
                                  </w:pPr>
                                  <w:r>
                                    <w:t>ん、ありがとう」</w:t>
                                  </w:r>
                                  <w:r>
                                    <w:rPr>
                                      <w:rFonts w:hint="eastAsia"/>
                                    </w:rPr>
                                    <w:t>と</w:t>
                                  </w:r>
                                  <w:r>
                                    <w:t>言ったの</w:t>
                                  </w:r>
                                  <w:r>
                                    <w:rPr>
                                      <w:rFonts w:hint="eastAsia"/>
                                    </w:rPr>
                                    <w:t>でしょう</w:t>
                                  </w:r>
                                  <w:r w:rsidR="00751B4B">
                                    <w:t>。</w:t>
                                  </w:r>
                                </w:p>
                                <w:p w14:paraId="5B82FBED" w14:textId="77777777" w:rsidR="00D453C7" w:rsidRPr="000742B1" w:rsidRDefault="00D453C7" w:rsidP="00D455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276B7" id="正方形/長方形 3" o:spid="_x0000_s1029" style="position:absolute;left:0;text-align:left;margin-left:-1.85pt;margin-top:17.15pt;width:204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DQcQIAAD4FAAAOAAAAZHJzL2Uyb0RvYy54bWysVN9v2yAQfp+0/wHxvtpOk66N6lRRqk6T&#10;qjZaO/WZYEjQMMeAxM7++h3YcbIuT9NeMOe7735+x+1dW2uyE84rMCUtLnJKhOFQKbMu6ffXh0/X&#10;lPjATMU0GFHSvfD0bvbxw21jp2IEG9CVcASdGD9tbEk3Idhplnm+ETXzF2CFQaUEV7OAoltnlWMN&#10;eq91Nsrzq6wBV1kHXHiPf+87JZ0l/1IKHp6l9CIQXVLMLaTTpXMVz2x2y6Zrx+xG8T4N9g9Z1EwZ&#10;DDq4umeBka1Tf7mqFXfgQYYLDnUGUiouUg1YTZG/q+Zlw6xItWBzvB3a5P+fW/60e7FLh21orJ96&#10;vMYqWunq+MX8SJuatR+aJdpAOP4cTW7y6xx7ylE3KcaXk9TN7Ii2zocvAmoSLyV1OIzUI7Z79AEj&#10;ounBJAbTJp4etKoelNZJiDQQC+3IjuEAQ1vEgSHuxAqliMyO+adb2GvRef0mJFFVzDhFT9Q6+mSc&#10;CxOuer/aoHWEScxgABbngDockultI0wkyg3A/Bzwz4gDIkUFEwZwrQy4cw6qH0Pkzv5QfVdzLD+0&#10;qxaLLullLCz+WUG1XzrioFsBb/mDwrE8Mh+WzCHncZK4x+EZD6mhKSn0N0o24H6d+x/tkYqopaTB&#10;HSqp/7llTlCivxok6U0xHselS8J48nmEgjvVrE41ZlsvAKdc4IthebpG+6APV+mgfsN1n8eoqGKG&#10;Y+yS8uAOwiJ0u40PBhfzeTLDRbMsPJoXy6Pz2OdIu9f2jTnbczMgq5/gsG9s+o6inW1EGphvA0iV&#10;+Hvsaz8BXNJEz/5Bia/AqZysjs/e7DcAAAD//wMAUEsDBBQABgAIAAAAIQDwchxJ3gAAAAkBAAAP&#10;AAAAZHJzL2Rvd25yZXYueG1sTI/LTsMwEEX3SPyDNUjsWqekPJTGqSpEJcQCRMoHuPE0jojHwXba&#10;9O+ZrmA3o3t050y5nlwvjhhi50nBYp6BQGq86ahV8LXbzp5AxKTJ6N4TKjhjhHV1fVXqwvgTfeKx&#10;Tq3gEoqFVmBTGgopY2PR6Tj3AxJnBx+cTryGVpqgT1zuenmXZQ/S6Y74gtUDPltsvuvRKRjCZviw&#10;L3a3nd7D61s71p39OSt1ezNtViASTukPhos+q0PFTns/komiVzDLH5lUkC9zEJwvs8uwZ3Bxn4Os&#10;Svn/g+oXAAD//wMAUEsBAi0AFAAGAAgAAAAhALaDOJL+AAAA4QEAABMAAAAAAAAAAAAAAAAAAAAA&#10;AFtDb250ZW50X1R5cGVzXS54bWxQSwECLQAUAAYACAAAACEAOP0h/9YAAACUAQAACwAAAAAAAAAA&#10;AAAAAAAvAQAAX3JlbHMvLnJlbHNQSwECLQAUAAYACAAAACEADZQQ0HECAAA+BQAADgAAAAAAAAAA&#10;AAAAAAAuAgAAZHJzL2Uyb0RvYy54bWxQSwECLQAUAAYACAAAACEA8HIcSd4AAAAJAQAADwAAAAAA&#10;AAAAAAAAAADLBAAAZHJzL2Rvd25yZXYueG1sUEsFBgAAAAAEAAQA8wAAANYFAAAAAA==&#10;" fillcolor="white [3201]" strokecolor="black [3213]" strokeweight="1pt">
                      <v:textbox>
                        <w:txbxContent>
                          <w:p w14:paraId="4EE5F608" w14:textId="77777777" w:rsidR="00751B4B" w:rsidRDefault="00736F9C" w:rsidP="0026504D">
                            <w:r>
                              <w:rPr>
                                <w:rFonts w:hint="eastAsia"/>
                              </w:rPr>
                              <w:t>○</w:t>
                            </w:r>
                            <w:r w:rsidR="0026504D">
                              <w:rPr>
                                <w:rFonts w:hint="eastAsia"/>
                              </w:rPr>
                              <w:t xml:space="preserve">　明美は</w:t>
                            </w:r>
                            <w:r w:rsidR="0026504D">
                              <w:t>弟に</w:t>
                            </w:r>
                            <w:r w:rsidR="00751B4B">
                              <w:rPr>
                                <w:rFonts w:hint="eastAsia"/>
                              </w:rPr>
                              <w:t>どんな気持ち</w:t>
                            </w:r>
                            <w:r w:rsidR="00751B4B">
                              <w:t>で</w:t>
                            </w:r>
                            <w:r w:rsidR="0026504D">
                              <w:t>「ごめ</w:t>
                            </w:r>
                          </w:p>
                          <w:p w14:paraId="2489F4D9" w14:textId="0EA6660A" w:rsidR="00D453C7" w:rsidRDefault="0026504D" w:rsidP="00751B4B">
                            <w:pPr>
                              <w:ind w:firstLineChars="100" w:firstLine="210"/>
                            </w:pPr>
                            <w:r>
                              <w:t>ん、ありがとう」</w:t>
                            </w:r>
                            <w:r>
                              <w:rPr>
                                <w:rFonts w:hint="eastAsia"/>
                              </w:rPr>
                              <w:t>と</w:t>
                            </w:r>
                            <w:r>
                              <w:t>言ったの</w:t>
                            </w:r>
                            <w:r>
                              <w:rPr>
                                <w:rFonts w:hint="eastAsia"/>
                              </w:rPr>
                              <w:t>でしょう</w:t>
                            </w:r>
                            <w:r w:rsidR="00751B4B">
                              <w:t>。</w:t>
                            </w:r>
                          </w:p>
                          <w:p w14:paraId="5B82FBED" w14:textId="77777777" w:rsidR="00D453C7" w:rsidRPr="000742B1" w:rsidRDefault="00D453C7" w:rsidP="00D455A5">
                            <w:pPr>
                              <w:jc w:val="center"/>
                            </w:pPr>
                          </w:p>
                        </w:txbxContent>
                      </v:textbox>
                    </v:rect>
                  </w:pict>
                </mc:Fallback>
              </mc:AlternateContent>
            </w:r>
            <w:r w:rsidR="009A41C6">
              <w:rPr>
                <w:rFonts w:hint="eastAsia"/>
              </w:rPr>
              <w:t>感じた</w:t>
            </w:r>
            <w:r w:rsidR="00736F9C">
              <w:rPr>
                <w:rFonts w:hint="eastAsia"/>
              </w:rPr>
              <w:t>のか</w:t>
            </w:r>
            <w:r w:rsidR="0014595B">
              <w:rPr>
                <w:rFonts w:hint="eastAsia"/>
              </w:rPr>
              <w:t>を考える。</w:t>
            </w:r>
          </w:p>
          <w:p w14:paraId="1504898B" w14:textId="00652CE1" w:rsidR="00D455A5" w:rsidRDefault="00D455A5" w:rsidP="00864D8A"/>
          <w:p w14:paraId="02D0CA9B" w14:textId="5F0BE92A" w:rsidR="00D455A5" w:rsidRDefault="00D455A5" w:rsidP="00864D8A"/>
          <w:p w14:paraId="59613FF1" w14:textId="1E109D29" w:rsidR="000968C8" w:rsidRDefault="000968C8" w:rsidP="00864D8A"/>
          <w:p w14:paraId="78EBAAD4" w14:textId="69D1EE84" w:rsidR="0026504D" w:rsidRDefault="003368C2" w:rsidP="004F4333">
            <w:r>
              <w:rPr>
                <w:rFonts w:hint="eastAsia"/>
              </w:rPr>
              <w:t xml:space="preserve">　</w:t>
            </w:r>
          </w:p>
          <w:p w14:paraId="41B28ACC" w14:textId="19D39BA9" w:rsidR="005774FA" w:rsidRDefault="005774FA" w:rsidP="009A41C6">
            <w:pPr>
              <w:ind w:firstLineChars="50" w:firstLine="105"/>
            </w:pPr>
            <w:r>
              <w:rPr>
                <w:rFonts w:hint="eastAsia"/>
              </w:rPr>
              <w:t xml:space="preserve">(3) </w:t>
            </w:r>
            <w:r>
              <w:rPr>
                <w:rFonts w:hint="eastAsia"/>
              </w:rPr>
              <w:t>４人グループで話し合う。</w:t>
            </w:r>
          </w:p>
          <w:p w14:paraId="5467A791" w14:textId="62E7AD0B" w:rsidR="00D455A5" w:rsidRDefault="00D455A5" w:rsidP="00864D8A">
            <w:pPr>
              <w:rPr>
                <w:color w:val="000000" w:themeColor="text1"/>
              </w:rPr>
            </w:pPr>
          </w:p>
          <w:p w14:paraId="6CE676CE" w14:textId="6068A7AF" w:rsidR="007F70AD" w:rsidRDefault="007F70AD" w:rsidP="00864D8A">
            <w:pPr>
              <w:rPr>
                <w:color w:val="000000" w:themeColor="text1"/>
              </w:rPr>
            </w:pPr>
          </w:p>
          <w:p w14:paraId="035B81AB" w14:textId="671E57C0" w:rsidR="007F70AD" w:rsidRDefault="007F70AD" w:rsidP="00864D8A">
            <w:pPr>
              <w:rPr>
                <w:color w:val="000000" w:themeColor="text1"/>
              </w:rPr>
            </w:pPr>
          </w:p>
          <w:p w14:paraId="1219447C" w14:textId="77777777" w:rsidR="005028D3" w:rsidRDefault="005028D3" w:rsidP="00864D8A">
            <w:pPr>
              <w:rPr>
                <w:color w:val="000000" w:themeColor="text1"/>
              </w:rPr>
            </w:pPr>
          </w:p>
          <w:p w14:paraId="6BB46AC4" w14:textId="0C57FAFE" w:rsidR="00363263" w:rsidRDefault="00363263" w:rsidP="00864D8A">
            <w:pPr>
              <w:rPr>
                <w:color w:val="000000" w:themeColor="text1"/>
              </w:rPr>
            </w:pPr>
          </w:p>
          <w:p w14:paraId="2644A749" w14:textId="50249CCC" w:rsidR="003C0B17" w:rsidRDefault="003C0B17" w:rsidP="00864D8A">
            <w:pPr>
              <w:rPr>
                <w:color w:val="000000" w:themeColor="text1"/>
              </w:rPr>
            </w:pPr>
          </w:p>
          <w:p w14:paraId="27A0164D" w14:textId="77777777" w:rsidR="003C0B17" w:rsidRDefault="003C0B17" w:rsidP="00864D8A">
            <w:pPr>
              <w:rPr>
                <w:color w:val="000000" w:themeColor="text1"/>
              </w:rPr>
            </w:pPr>
          </w:p>
          <w:p w14:paraId="4472A076" w14:textId="77777777" w:rsidR="003C0B17" w:rsidRDefault="003C0B17" w:rsidP="00864D8A">
            <w:pPr>
              <w:rPr>
                <w:color w:val="000000" w:themeColor="text1"/>
              </w:rPr>
            </w:pPr>
          </w:p>
          <w:p w14:paraId="6DE0937D" w14:textId="35B834A4" w:rsidR="00A44EF9" w:rsidRDefault="007F70AD" w:rsidP="009A41C6">
            <w:pPr>
              <w:ind w:firstLineChars="50" w:firstLine="105"/>
              <w:rPr>
                <w:color w:val="000000" w:themeColor="text1"/>
              </w:rPr>
            </w:pPr>
            <w:r>
              <w:rPr>
                <w:rFonts w:hint="eastAsia"/>
                <w:color w:val="000000" w:themeColor="text1"/>
              </w:rPr>
              <w:t xml:space="preserve">(4) </w:t>
            </w:r>
            <w:r>
              <w:rPr>
                <w:rFonts w:hint="eastAsia"/>
                <w:color w:val="000000" w:themeColor="text1"/>
              </w:rPr>
              <w:t>学級全体で話し合う。</w:t>
            </w:r>
          </w:p>
          <w:p w14:paraId="7C4A5A2A" w14:textId="76605006" w:rsidR="004F4333" w:rsidRDefault="004F4333" w:rsidP="00FC7719">
            <w:pPr>
              <w:ind w:firstLineChars="100" w:firstLine="210"/>
            </w:pPr>
            <w:r>
              <w:rPr>
                <w:rFonts w:hint="eastAsia"/>
              </w:rPr>
              <w:t>［ごめん］</w:t>
            </w:r>
            <w:r w:rsidR="00751B4B">
              <w:rPr>
                <w:rFonts w:hint="eastAsia"/>
              </w:rPr>
              <w:t>と</w:t>
            </w:r>
            <w:r w:rsidR="00E610ED">
              <w:rPr>
                <w:rFonts w:hint="eastAsia"/>
              </w:rPr>
              <w:t>言った気持ち</w:t>
            </w:r>
          </w:p>
          <w:p w14:paraId="7452E661" w14:textId="77777777" w:rsidR="00751B4B" w:rsidRDefault="00F46974" w:rsidP="00751B4B">
            <w:pPr>
              <w:ind w:firstLineChars="100" w:firstLine="210"/>
            </w:pPr>
            <w:r>
              <w:rPr>
                <w:rFonts w:hint="eastAsia"/>
              </w:rPr>
              <w:t>・　きまりを破って「買い食いしよう」と</w:t>
            </w:r>
          </w:p>
          <w:p w14:paraId="45C0A198" w14:textId="3495A1F3" w:rsidR="00F46974" w:rsidRPr="00F46974" w:rsidRDefault="00EA3499" w:rsidP="00751B4B">
            <w:pPr>
              <w:ind w:firstLineChars="200" w:firstLine="420"/>
            </w:pPr>
            <w:r>
              <w:rPr>
                <w:rFonts w:hint="eastAsia"/>
              </w:rPr>
              <w:t>誘ってしまってごめん。</w:t>
            </w:r>
          </w:p>
          <w:p w14:paraId="05935CF5" w14:textId="77777777" w:rsidR="00751B4B" w:rsidRDefault="004F4333" w:rsidP="00751B4B">
            <w:r>
              <w:rPr>
                <w:rFonts w:hint="eastAsia"/>
              </w:rPr>
              <w:t xml:space="preserve">　・</w:t>
            </w:r>
            <w:r w:rsidR="00FC7719">
              <w:rPr>
                <w:rFonts w:hint="eastAsia"/>
              </w:rPr>
              <w:t xml:space="preserve">　</w:t>
            </w:r>
            <w:r w:rsidR="00751B4B">
              <w:rPr>
                <w:rFonts w:hint="eastAsia"/>
              </w:rPr>
              <w:t>自分のことばを大切にしてくれてい</w:t>
            </w:r>
          </w:p>
          <w:p w14:paraId="5CD25E82" w14:textId="77777777" w:rsidR="008D0E92" w:rsidRDefault="00751B4B" w:rsidP="00751B4B">
            <w:pPr>
              <w:ind w:firstLineChars="200" w:firstLine="420"/>
            </w:pPr>
            <w:r>
              <w:rPr>
                <w:rFonts w:hint="eastAsia"/>
              </w:rPr>
              <w:t>た</w:t>
            </w:r>
            <w:r w:rsidR="003534F9">
              <w:rPr>
                <w:rFonts w:hint="eastAsia"/>
              </w:rPr>
              <w:t>弟</w:t>
            </w:r>
            <w:r>
              <w:rPr>
                <w:rFonts w:hint="eastAsia"/>
              </w:rPr>
              <w:t>のことを</w:t>
            </w:r>
            <w:r w:rsidR="003534F9">
              <w:rPr>
                <w:rFonts w:hint="eastAsia"/>
              </w:rPr>
              <w:t>裏切</w:t>
            </w:r>
            <w:r w:rsidR="008D0E92">
              <w:rPr>
                <w:rFonts w:hint="eastAsia"/>
              </w:rPr>
              <w:t>ってしまいそうにな</w:t>
            </w:r>
          </w:p>
          <w:p w14:paraId="4518701F" w14:textId="458D67C2" w:rsidR="00FC7719" w:rsidRDefault="008D0E92" w:rsidP="00751B4B">
            <w:pPr>
              <w:ind w:firstLineChars="200" w:firstLine="420"/>
            </w:pPr>
            <w:r>
              <w:rPr>
                <w:rFonts w:hint="eastAsia"/>
              </w:rPr>
              <w:t>っ</w:t>
            </w:r>
            <w:r w:rsidR="00EA3499">
              <w:rPr>
                <w:rFonts w:hint="eastAsia"/>
              </w:rPr>
              <w:t>てごめん。</w:t>
            </w:r>
          </w:p>
          <w:p w14:paraId="728BDAA6" w14:textId="77777777" w:rsidR="00751B4B" w:rsidRDefault="00751B4B" w:rsidP="00751B4B"/>
          <w:p w14:paraId="6BFC0D4E" w14:textId="1AE159C8" w:rsidR="004F4333" w:rsidRDefault="004F4333" w:rsidP="004F4333">
            <w:r>
              <w:rPr>
                <w:rFonts w:hint="eastAsia"/>
              </w:rPr>
              <w:t xml:space="preserve">　［ありがとう］</w:t>
            </w:r>
            <w:r w:rsidR="00751B4B">
              <w:rPr>
                <w:rFonts w:hint="eastAsia"/>
              </w:rPr>
              <w:t>と</w:t>
            </w:r>
            <w:r w:rsidR="00E610ED">
              <w:rPr>
                <w:rFonts w:hint="eastAsia"/>
              </w:rPr>
              <w:t>言った気持ち</w:t>
            </w:r>
          </w:p>
          <w:p w14:paraId="673444C3" w14:textId="77777777" w:rsidR="00751B4B" w:rsidRDefault="00751B4B" w:rsidP="00751B4B">
            <w:r>
              <w:rPr>
                <w:rFonts w:hint="eastAsia"/>
              </w:rPr>
              <w:t xml:space="preserve">　</w:t>
            </w:r>
            <w:r w:rsidR="00F46974">
              <w:rPr>
                <w:rFonts w:hint="eastAsia"/>
              </w:rPr>
              <w:t>・　きまりを破りそうになったところを</w:t>
            </w:r>
          </w:p>
          <w:p w14:paraId="2D30FF2F" w14:textId="49FCB716" w:rsidR="00F46974" w:rsidRDefault="00EA3499" w:rsidP="00751B4B">
            <w:pPr>
              <w:ind w:firstLineChars="200" w:firstLine="420"/>
            </w:pPr>
            <w:r>
              <w:rPr>
                <w:rFonts w:hint="eastAsia"/>
              </w:rPr>
              <w:t>止めてくれてありがとう。</w:t>
            </w:r>
          </w:p>
          <w:p w14:paraId="5692F476" w14:textId="77777777" w:rsidR="00751B4B" w:rsidRDefault="004F4333" w:rsidP="00751B4B">
            <w:r>
              <w:rPr>
                <w:rFonts w:hint="eastAsia"/>
              </w:rPr>
              <w:t xml:space="preserve">　・</w:t>
            </w:r>
            <w:r w:rsidR="003534F9">
              <w:rPr>
                <w:rFonts w:hint="eastAsia"/>
              </w:rPr>
              <w:t xml:space="preserve">　自分</w:t>
            </w:r>
            <w:r w:rsidR="00F46974">
              <w:rPr>
                <w:rFonts w:hint="eastAsia"/>
              </w:rPr>
              <w:t>がきまりを守ってきた理由を思</w:t>
            </w:r>
          </w:p>
          <w:p w14:paraId="3F976292" w14:textId="779A1506" w:rsidR="004F4333" w:rsidRDefault="00EA3499" w:rsidP="00751B4B">
            <w:pPr>
              <w:ind w:firstLineChars="200" w:firstLine="420"/>
            </w:pPr>
            <w:r>
              <w:rPr>
                <w:rFonts w:hint="eastAsia"/>
              </w:rPr>
              <w:t>い出させてくれてありがとう。</w:t>
            </w:r>
          </w:p>
          <w:p w14:paraId="791A3F69" w14:textId="0D8083B0" w:rsidR="00751B4B" w:rsidRDefault="00751B4B" w:rsidP="00FC7719"/>
          <w:p w14:paraId="793AF3CB" w14:textId="520E3507" w:rsidR="006A39BD" w:rsidRDefault="007867FC" w:rsidP="006A39BD">
            <w:r>
              <w:rPr>
                <w:rFonts w:hint="eastAsia"/>
              </w:rPr>
              <w:t>６</w:t>
            </w:r>
            <w:r w:rsidR="00706A6E">
              <w:rPr>
                <w:rFonts w:hint="eastAsia"/>
              </w:rPr>
              <w:t xml:space="preserve">　きまりを</w:t>
            </w:r>
            <w:r w:rsidR="006A39BD">
              <w:rPr>
                <w:rFonts w:hint="eastAsia"/>
              </w:rPr>
              <w:t>破りそうなときに、何を考え</w:t>
            </w:r>
          </w:p>
          <w:p w14:paraId="7CEE8080" w14:textId="72123D6F" w:rsidR="00C45A9C" w:rsidRDefault="006A39BD" w:rsidP="00420B1B">
            <w:pPr>
              <w:ind w:firstLineChars="100" w:firstLine="210"/>
            </w:pPr>
            <w:r>
              <w:rPr>
                <w:rFonts w:hint="eastAsia"/>
              </w:rPr>
              <w:t>ればいいのか</w:t>
            </w:r>
            <w:r w:rsidR="0006657A">
              <w:rPr>
                <w:rFonts w:hint="eastAsia"/>
              </w:rPr>
              <w:t>を</w:t>
            </w:r>
            <w:r w:rsidR="00D02386">
              <w:rPr>
                <w:rFonts w:hint="eastAsia"/>
              </w:rPr>
              <w:t>考える。</w:t>
            </w:r>
            <w:r w:rsidR="007F70AD">
              <w:rPr>
                <w:rFonts w:hint="eastAsia"/>
                <w:noProof/>
              </w:rPr>
              <mc:AlternateContent>
                <mc:Choice Requires="wps">
                  <w:drawing>
                    <wp:anchor distT="0" distB="0" distL="114300" distR="114300" simplePos="0" relativeHeight="251665408" behindDoc="0" locked="0" layoutInCell="1" allowOverlap="1" wp14:anchorId="26684539" wp14:editId="7D2C1F96">
                      <wp:simplePos x="0" y="0"/>
                      <wp:positionH relativeFrom="column">
                        <wp:posOffset>-33020</wp:posOffset>
                      </wp:positionH>
                      <wp:positionV relativeFrom="paragraph">
                        <wp:posOffset>205105</wp:posOffset>
                      </wp:positionV>
                      <wp:extent cx="2600325" cy="4857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600325" cy="485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E47A23" w14:textId="77777777" w:rsidR="006A39BD" w:rsidRDefault="00D453C7" w:rsidP="006A39BD">
                                  <w:r>
                                    <w:rPr>
                                      <w:rFonts w:hint="eastAsia"/>
                                    </w:rPr>
                                    <w:t>○　きまりを破りそう</w:t>
                                  </w:r>
                                  <w:r w:rsidR="006A39BD">
                                    <w:t>なときに</w:t>
                                  </w:r>
                                  <w:r w:rsidR="006A39BD">
                                    <w:rPr>
                                      <w:rFonts w:hint="eastAsia"/>
                                    </w:rPr>
                                    <w:t>、</w:t>
                                  </w:r>
                                  <w:r w:rsidR="006A39BD">
                                    <w:t>何を考</w:t>
                                  </w:r>
                                </w:p>
                                <w:p w14:paraId="5E8A277C" w14:textId="0C28BCED" w:rsidR="00D453C7" w:rsidRPr="00D455A5" w:rsidRDefault="006A39BD" w:rsidP="006A39BD">
                                  <w:pPr>
                                    <w:ind w:firstLineChars="100" w:firstLine="210"/>
                                  </w:pPr>
                                  <w:r>
                                    <w:t>えればいいの</w:t>
                                  </w:r>
                                  <w:r w:rsidR="00D453C7">
                                    <w:rPr>
                                      <w:rFonts w:hint="eastAsia"/>
                                    </w:rPr>
                                    <w:t>だろう</w:t>
                                  </w:r>
                                  <w:r w:rsidR="00D453C7">
                                    <w:t>。</w:t>
                                  </w:r>
                                </w:p>
                                <w:p w14:paraId="7519A5CC" w14:textId="77777777" w:rsidR="00D453C7" w:rsidRPr="0006657A" w:rsidRDefault="00D453C7" w:rsidP="00D455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84539" id="正方形/長方形 4" o:spid="_x0000_s1030" style="position:absolute;left:0;text-align:left;margin-left:-2.6pt;margin-top:16.15pt;width:204.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HxbgIAAD4FAAAOAAAAZHJzL2Uyb0RvYy54bWysVN1P2zAQf5+0/8Hy+0jatcAqUlSBmCYh&#10;qICJZ9exaTTH553dJt1fv7OTph3r07QX+873/fHz1XVbG7ZV6CuwBR+d5ZwpK6Gs7FvBv7/cfbrk&#10;zAdhS2HAqoLvlOfX848frho3U2NYgykVMnJi/axxBV+H4GZZ5uVa1cKfgVOWhBqwFoFYfMtKFA15&#10;r002zvPzrAEsHYJU3tPrbSfk8+RfayXDo9ZeBWYKTrmFdGI6V/HM5ldi9obCrSvZpyH+IYtaVJaC&#10;Dq5uRRBsg9VfrupKInjQ4UxCnYHWlVSpBqpmlL+r5nktnEq1UHO8G9rk/59b+bB9dkukNjTOzzyR&#10;sYpWYx1vyo+1qVm7oVmqDUzS4/g8zz+Pp5xJkk0upxcX09jN7GDt0IevCmoWiYIjDSP1SGzvfehU&#10;9yoxmLHx9GCq8q4yJjFxDdSNQbYVNMDQjvoQR1oUMFpmh/wTFXZGdV6flGZVGTNO0dNqHXwKKZUN&#10;571fY0k7mmnKYDAcnTI0YZ9MrxvNVFq5wTA/ZfhnxMEiRQUbBuO6soCnHJQ/hsid/r76ruZYfmhX&#10;LRVNg4mFxZcVlLslMoQOAt7Ju4rGci98WAqknSd0EI7DIx3aQFNw6CnO1oC/Tr1HfVpFknLWEIYK&#10;7n9uBCrOzDdLS/plNJlE0CVmMr0YE4PHktWxxG7qG6Apj+jHcDKRUT+YPakR6leC+yJGJZGwkmIX&#10;XAbcMzehwzZ9GFItFkmNgOZEuLfPTkbnsc9x7V7aV4Gu381AW/0Ae7yJ2bsV7XSjpYXFJoCu0v4e&#10;+tpPgECaENB/KPEXOOaT1uHbm/8GAAD//wMAUEsDBBQABgAIAAAAIQC1sCnK3gAAAAkBAAAPAAAA&#10;ZHJzL2Rvd25yZXYueG1sTI9BTsMwEEX3SNzBGiR2rU1aUBTiVBWiEmIBasoB3NjEEfHY2E6b3p5h&#10;BbsZ/ac/b+rN7EZ2MjENHiXcLQUwg53XA/YSPg67RQksZYVajR6NhItJsGmur2pVaX/GvTm1uWdU&#10;gqlSEmzOoeI8ddY4lZY+GKTs00enMq2x5zqqM5W7kRdCPHCnBqQLVgXzZE331U5OQojb8G6f7WE3&#10;v8WX135qB/t9kfL2Zt4+Astmzn8w/OqTOjTkdPQT6sRGCYv7gkgJq2IFjPK1WNNwJFCUJfCm5v8/&#10;aH4AAAD//wMAUEsBAi0AFAAGAAgAAAAhALaDOJL+AAAA4QEAABMAAAAAAAAAAAAAAAAAAAAAAFtD&#10;b250ZW50X1R5cGVzXS54bWxQSwECLQAUAAYACAAAACEAOP0h/9YAAACUAQAACwAAAAAAAAAAAAAA&#10;AAAvAQAAX3JlbHMvLnJlbHNQSwECLQAUAAYACAAAACEAV7Mx8W4CAAA+BQAADgAAAAAAAAAAAAAA&#10;AAAuAgAAZHJzL2Uyb0RvYy54bWxQSwECLQAUAAYACAAAACEAtbApyt4AAAAJAQAADwAAAAAAAAAA&#10;AAAAAADIBAAAZHJzL2Rvd25yZXYueG1sUEsFBgAAAAAEAAQA8wAAANMFAAAAAA==&#10;" fillcolor="white [3201]" strokecolor="black [3213]" strokeweight="1pt">
                      <v:textbox>
                        <w:txbxContent>
                          <w:p w14:paraId="11E47A23" w14:textId="77777777" w:rsidR="006A39BD" w:rsidRDefault="00D453C7" w:rsidP="006A39BD">
                            <w:r>
                              <w:rPr>
                                <w:rFonts w:hint="eastAsia"/>
                              </w:rPr>
                              <w:t>○　きまりを破りそう</w:t>
                            </w:r>
                            <w:r w:rsidR="006A39BD">
                              <w:t>なときに</w:t>
                            </w:r>
                            <w:r w:rsidR="006A39BD">
                              <w:rPr>
                                <w:rFonts w:hint="eastAsia"/>
                              </w:rPr>
                              <w:t>、</w:t>
                            </w:r>
                            <w:r w:rsidR="006A39BD">
                              <w:t>何を考</w:t>
                            </w:r>
                          </w:p>
                          <w:p w14:paraId="5E8A277C" w14:textId="0C28BCED" w:rsidR="00D453C7" w:rsidRPr="00D455A5" w:rsidRDefault="006A39BD" w:rsidP="006A39BD">
                            <w:pPr>
                              <w:ind w:firstLineChars="100" w:firstLine="210"/>
                            </w:pPr>
                            <w:r>
                              <w:t>えればいいの</w:t>
                            </w:r>
                            <w:r w:rsidR="00D453C7">
                              <w:rPr>
                                <w:rFonts w:hint="eastAsia"/>
                              </w:rPr>
                              <w:t>だろう</w:t>
                            </w:r>
                            <w:r w:rsidR="00D453C7">
                              <w:t>。</w:t>
                            </w:r>
                          </w:p>
                          <w:p w14:paraId="7519A5CC" w14:textId="77777777" w:rsidR="00D453C7" w:rsidRPr="0006657A" w:rsidRDefault="00D453C7" w:rsidP="00D455A5">
                            <w:pPr>
                              <w:jc w:val="center"/>
                            </w:pPr>
                          </w:p>
                        </w:txbxContent>
                      </v:textbox>
                    </v:rect>
                  </w:pict>
                </mc:Fallback>
              </mc:AlternateContent>
            </w:r>
            <w:r w:rsidR="00C45A9C">
              <w:rPr>
                <w:rFonts w:hint="eastAsia"/>
              </w:rPr>
              <w:t>（個人→一斉）</w:t>
            </w:r>
          </w:p>
          <w:p w14:paraId="634D8BA4" w14:textId="60697823" w:rsidR="00D02386" w:rsidRDefault="00D02386" w:rsidP="00864D8A"/>
          <w:p w14:paraId="7480FE3A" w14:textId="2BFDC26E" w:rsidR="00D02386" w:rsidRDefault="00D02386" w:rsidP="00864D8A"/>
          <w:p w14:paraId="37014A9A" w14:textId="0C869D7D" w:rsidR="0006657A" w:rsidRDefault="0006657A" w:rsidP="00864D8A"/>
          <w:p w14:paraId="209A74BE" w14:textId="77777777" w:rsidR="00156B6F" w:rsidRPr="007313D7" w:rsidRDefault="00D3153F" w:rsidP="00D3153F">
            <w:pPr>
              <w:ind w:firstLineChars="50" w:firstLine="105"/>
            </w:pPr>
            <w:r w:rsidRPr="007313D7">
              <w:rPr>
                <w:rFonts w:hint="eastAsia"/>
              </w:rPr>
              <w:t>・</w:t>
            </w:r>
            <w:r w:rsidR="00F93993" w:rsidRPr="007313D7">
              <w:rPr>
                <w:rFonts w:hint="eastAsia"/>
              </w:rPr>
              <w:t xml:space="preserve">　</w:t>
            </w:r>
            <w:r w:rsidR="00156B6F" w:rsidRPr="007313D7">
              <w:rPr>
                <w:rFonts w:hint="eastAsia"/>
              </w:rPr>
              <w:t>きまりを破った後にどのようなこと</w:t>
            </w:r>
          </w:p>
          <w:p w14:paraId="10E943EE" w14:textId="00538ED0" w:rsidR="00D02386" w:rsidRPr="007313D7" w:rsidRDefault="00156B6F" w:rsidP="00156B6F">
            <w:pPr>
              <w:ind w:firstLineChars="150" w:firstLine="315"/>
            </w:pPr>
            <w:r w:rsidRPr="007313D7">
              <w:rPr>
                <w:rFonts w:hint="eastAsia"/>
              </w:rPr>
              <w:t>が起きるのかを考える。</w:t>
            </w:r>
          </w:p>
          <w:p w14:paraId="59AF625C" w14:textId="77777777" w:rsidR="00156B6F" w:rsidRPr="007313D7" w:rsidRDefault="00156B6F" w:rsidP="00156B6F">
            <w:pPr>
              <w:ind w:firstLineChars="50" w:firstLine="105"/>
            </w:pPr>
            <w:r w:rsidRPr="007313D7">
              <w:rPr>
                <w:rFonts w:hint="eastAsia"/>
              </w:rPr>
              <w:t>・　自分が嫌な思いをするかもしれない</w:t>
            </w:r>
          </w:p>
          <w:p w14:paraId="242BA03C" w14:textId="79569662" w:rsidR="00D02386" w:rsidRPr="007313D7" w:rsidRDefault="00156B6F" w:rsidP="007313D7">
            <w:pPr>
              <w:ind w:firstLineChars="150" w:firstLine="315"/>
            </w:pPr>
            <w:r w:rsidRPr="007313D7">
              <w:rPr>
                <w:rFonts w:hint="eastAsia"/>
              </w:rPr>
              <w:t>という気持ちをもつ。</w:t>
            </w:r>
          </w:p>
          <w:p w14:paraId="4AE94FE3" w14:textId="279898D3" w:rsidR="00145F66" w:rsidRPr="00156B6F" w:rsidRDefault="00145F66" w:rsidP="00145F66"/>
        </w:tc>
        <w:tc>
          <w:tcPr>
            <w:tcW w:w="4250" w:type="dxa"/>
            <w:vAlign w:val="center"/>
          </w:tcPr>
          <w:p w14:paraId="3476F0AB" w14:textId="77777777" w:rsidR="003C0B17" w:rsidRDefault="003C0B17" w:rsidP="003C0B17">
            <w:r>
              <w:rPr>
                <w:rFonts w:hint="eastAsia"/>
              </w:rPr>
              <w:lastRenderedPageBreak/>
              <w:t xml:space="preserve">・　</w:t>
            </w:r>
            <w:r w:rsidR="0003125F" w:rsidRPr="00156B6F">
              <w:rPr>
                <w:rFonts w:hint="eastAsia"/>
              </w:rPr>
              <w:t>主人公の明美の葛藤する気持ちに共感</w:t>
            </w:r>
          </w:p>
          <w:p w14:paraId="673FD0DE" w14:textId="77777777" w:rsidR="003C0B17" w:rsidRDefault="0003125F" w:rsidP="003C0B17">
            <w:pPr>
              <w:ind w:firstLineChars="100" w:firstLine="210"/>
            </w:pPr>
            <w:r w:rsidRPr="00156B6F">
              <w:rPr>
                <w:rFonts w:hint="eastAsia"/>
              </w:rPr>
              <w:t>できるようにするために、十分な時間を</w:t>
            </w:r>
          </w:p>
          <w:p w14:paraId="6EDCCD41" w14:textId="77D95286" w:rsidR="0003125F" w:rsidRPr="00156B6F" w:rsidRDefault="0003125F" w:rsidP="003C0B17">
            <w:pPr>
              <w:ind w:firstLineChars="100" w:firstLine="210"/>
            </w:pPr>
            <w:r w:rsidRPr="00156B6F">
              <w:rPr>
                <w:rFonts w:hint="eastAsia"/>
              </w:rPr>
              <w:t>確保する。</w:t>
            </w:r>
          </w:p>
          <w:p w14:paraId="1B64A186" w14:textId="77777777" w:rsidR="0040040A" w:rsidRDefault="0040040A" w:rsidP="0070271F"/>
          <w:p w14:paraId="431CF814" w14:textId="77777777" w:rsidR="0040040A" w:rsidRDefault="0040040A" w:rsidP="0070271F"/>
          <w:p w14:paraId="65E275DC" w14:textId="77777777" w:rsidR="0040040A" w:rsidRDefault="0040040A" w:rsidP="0070271F"/>
          <w:p w14:paraId="1092C6FF" w14:textId="3BD063B2" w:rsidR="007E09F9" w:rsidRDefault="00592128" w:rsidP="0070271F">
            <w:r>
              <w:rPr>
                <w:rFonts w:hint="eastAsia"/>
              </w:rPr>
              <w:t xml:space="preserve">・　</w:t>
            </w:r>
            <w:r w:rsidR="007E09F9">
              <w:rPr>
                <w:rFonts w:hint="eastAsia"/>
              </w:rPr>
              <w:t>「</w:t>
            </w:r>
            <w:r w:rsidR="004743A6">
              <w:rPr>
                <w:rFonts w:hint="eastAsia"/>
              </w:rPr>
              <w:t>きまりを守る</w:t>
            </w:r>
            <w:r w:rsidR="007E09F9">
              <w:rPr>
                <w:rFonts w:hint="eastAsia"/>
              </w:rPr>
              <w:t>こと」</w:t>
            </w:r>
            <w:r w:rsidR="004743A6">
              <w:rPr>
                <w:rFonts w:hint="eastAsia"/>
              </w:rPr>
              <w:t>、</w:t>
            </w:r>
            <w:r w:rsidR="007E09F9">
              <w:rPr>
                <w:rFonts w:hint="eastAsia"/>
              </w:rPr>
              <w:t>「</w:t>
            </w:r>
            <w:r w:rsidR="004743A6">
              <w:rPr>
                <w:rFonts w:hint="eastAsia"/>
              </w:rPr>
              <w:t>きまりを破るこ</w:t>
            </w:r>
          </w:p>
          <w:p w14:paraId="0285039C" w14:textId="3E8D8782" w:rsidR="007E09F9" w:rsidRDefault="004743A6" w:rsidP="007E09F9">
            <w:pPr>
              <w:ind w:firstLineChars="100" w:firstLine="210"/>
            </w:pPr>
            <w:r>
              <w:rPr>
                <w:rFonts w:hint="eastAsia"/>
              </w:rPr>
              <w:t>と</w:t>
            </w:r>
            <w:r w:rsidR="007E09F9">
              <w:rPr>
                <w:rFonts w:hint="eastAsia"/>
              </w:rPr>
              <w:t>」</w:t>
            </w:r>
            <w:r>
              <w:rPr>
                <w:rFonts w:hint="eastAsia"/>
              </w:rPr>
              <w:t>を考</w:t>
            </w:r>
            <w:r w:rsidR="007E09F9">
              <w:rPr>
                <w:rFonts w:hint="eastAsia"/>
              </w:rPr>
              <w:t>える前に、なぜきまり</w:t>
            </w:r>
            <w:r w:rsidR="00206925">
              <w:rPr>
                <w:rFonts w:hint="eastAsia"/>
              </w:rPr>
              <w:t>が</w:t>
            </w:r>
            <w:r>
              <w:rPr>
                <w:rFonts w:hint="eastAsia"/>
              </w:rPr>
              <w:t>あるの</w:t>
            </w:r>
          </w:p>
          <w:p w14:paraId="2AB54942" w14:textId="77777777" w:rsidR="00206925" w:rsidRDefault="004743A6" w:rsidP="007E09F9">
            <w:pPr>
              <w:ind w:firstLineChars="100" w:firstLine="210"/>
            </w:pPr>
            <w:r>
              <w:rPr>
                <w:rFonts w:hint="eastAsia"/>
              </w:rPr>
              <w:t>かという</w:t>
            </w:r>
            <w:r w:rsidR="00206925">
              <w:rPr>
                <w:rFonts w:hint="eastAsia"/>
              </w:rPr>
              <w:t>ことを考えることを通して</w:t>
            </w:r>
            <w:r>
              <w:rPr>
                <w:rFonts w:hint="eastAsia"/>
              </w:rPr>
              <w:t>、き</w:t>
            </w:r>
          </w:p>
          <w:p w14:paraId="33444652" w14:textId="276AAC9A" w:rsidR="0070271F" w:rsidRDefault="004743A6" w:rsidP="00206925">
            <w:pPr>
              <w:ind w:firstLineChars="100" w:firstLine="210"/>
            </w:pPr>
            <w:r>
              <w:rPr>
                <w:rFonts w:hint="eastAsia"/>
              </w:rPr>
              <w:t>まりの必要性を捉えさせる。</w:t>
            </w:r>
          </w:p>
          <w:p w14:paraId="4E14E1F9" w14:textId="77777777" w:rsidR="00206925" w:rsidRDefault="007E09F9" w:rsidP="0070271F">
            <w:r>
              <w:rPr>
                <w:rFonts w:hint="eastAsia"/>
              </w:rPr>
              <w:t>・　きまりが</w:t>
            </w:r>
            <w:r w:rsidR="00206925">
              <w:rPr>
                <w:rFonts w:hint="eastAsia"/>
              </w:rPr>
              <w:t>あったからよかったことや助</w:t>
            </w:r>
          </w:p>
          <w:p w14:paraId="514FCF14" w14:textId="77777777" w:rsidR="004F708C" w:rsidRDefault="00206925" w:rsidP="004F708C">
            <w:pPr>
              <w:ind w:firstLineChars="100" w:firstLine="210"/>
            </w:pPr>
            <w:r>
              <w:rPr>
                <w:rFonts w:hint="eastAsia"/>
              </w:rPr>
              <w:t>かったことを思い出し</w:t>
            </w:r>
            <w:r w:rsidR="004F708C">
              <w:rPr>
                <w:rFonts w:hint="eastAsia"/>
              </w:rPr>
              <w:t>て</w:t>
            </w:r>
            <w:r>
              <w:rPr>
                <w:rFonts w:hint="eastAsia"/>
              </w:rPr>
              <w:t>考え</w:t>
            </w:r>
            <w:r w:rsidR="004F708C">
              <w:rPr>
                <w:rFonts w:hint="eastAsia"/>
              </w:rPr>
              <w:t>てみ</w:t>
            </w:r>
            <w:r>
              <w:rPr>
                <w:rFonts w:hint="eastAsia"/>
              </w:rPr>
              <w:t>るよう</w:t>
            </w:r>
          </w:p>
          <w:p w14:paraId="3A86D694" w14:textId="2104D443" w:rsidR="008A4503" w:rsidRDefault="00206925" w:rsidP="004F708C">
            <w:pPr>
              <w:ind w:firstLineChars="100" w:firstLine="210"/>
            </w:pPr>
            <w:r>
              <w:rPr>
                <w:rFonts w:hint="eastAsia"/>
              </w:rPr>
              <w:t>に伝える。</w:t>
            </w:r>
          </w:p>
          <w:p w14:paraId="53997F33" w14:textId="42B1B0A7" w:rsidR="004F4333" w:rsidRPr="00206925" w:rsidRDefault="004F4333" w:rsidP="0070271F"/>
          <w:p w14:paraId="35D2CA70" w14:textId="77777777" w:rsidR="004F4333" w:rsidRDefault="004F4333" w:rsidP="0070271F"/>
          <w:p w14:paraId="561199C1" w14:textId="21CC2229" w:rsidR="00156B6F" w:rsidRDefault="00156B6F" w:rsidP="0070271F"/>
          <w:p w14:paraId="2D9FA6EE" w14:textId="77777777" w:rsidR="00044B64" w:rsidRDefault="00044B64" w:rsidP="00044B64">
            <w:r>
              <w:rPr>
                <w:rFonts w:hint="eastAsia"/>
              </w:rPr>
              <w:t>・　「きまりを守ることをばかばかしい、破</w:t>
            </w:r>
          </w:p>
          <w:p w14:paraId="60D3CAE1" w14:textId="77777777" w:rsidR="00044B64" w:rsidRDefault="00044B64" w:rsidP="00044B64">
            <w:pPr>
              <w:ind w:firstLineChars="100" w:firstLine="210"/>
            </w:pPr>
            <w:r>
              <w:rPr>
                <w:rFonts w:hint="eastAsia"/>
              </w:rPr>
              <w:t>っても構わない」という心情であること</w:t>
            </w:r>
          </w:p>
          <w:p w14:paraId="381B1273" w14:textId="77777777" w:rsidR="00044B64" w:rsidRDefault="00044B64" w:rsidP="00044B64">
            <w:pPr>
              <w:ind w:firstLineChars="100" w:firstLine="210"/>
            </w:pPr>
            <w:r>
              <w:rPr>
                <w:rFonts w:hint="eastAsia"/>
              </w:rPr>
              <w:t>を意識させて、考えさせる。</w:t>
            </w:r>
          </w:p>
          <w:p w14:paraId="487BBACB" w14:textId="086590D4" w:rsidR="00B36718" w:rsidRDefault="002C14F4" w:rsidP="0003125F">
            <w:r>
              <w:rPr>
                <w:rFonts w:hint="eastAsia"/>
              </w:rPr>
              <w:t>・　思考の数直線</w:t>
            </w:r>
            <w:r w:rsidR="00B36718">
              <w:rPr>
                <w:rFonts w:hint="eastAsia"/>
              </w:rPr>
              <w:t>（</w:t>
            </w:r>
            <w:r w:rsidR="00B36718">
              <w:rPr>
                <w:rFonts w:hint="eastAsia"/>
              </w:rPr>
              <w:t>0</w:t>
            </w:r>
            <w:r w:rsidR="00B36718">
              <w:rPr>
                <w:rFonts w:hint="eastAsia"/>
              </w:rPr>
              <w:t>％・</w:t>
            </w:r>
            <w:r w:rsidR="00B36718">
              <w:rPr>
                <w:rFonts w:hint="eastAsia"/>
              </w:rPr>
              <w:t>20</w:t>
            </w:r>
            <w:r w:rsidR="00B36718">
              <w:rPr>
                <w:rFonts w:hint="eastAsia"/>
              </w:rPr>
              <w:t>％・</w:t>
            </w:r>
            <w:r w:rsidR="00B36718">
              <w:t>40</w:t>
            </w:r>
            <w:r w:rsidR="00B36718">
              <w:rPr>
                <w:rFonts w:hint="eastAsia"/>
              </w:rPr>
              <w:t>％・</w:t>
            </w:r>
            <w:r w:rsidR="00B36718">
              <w:t>60</w:t>
            </w:r>
            <w:r w:rsidR="00B36718">
              <w:rPr>
                <w:rFonts w:hint="eastAsia"/>
              </w:rPr>
              <w:t>％</w:t>
            </w:r>
          </w:p>
          <w:p w14:paraId="756BFD02" w14:textId="77777777" w:rsidR="00B36718" w:rsidRDefault="00B36718" w:rsidP="00B36718">
            <w:pPr>
              <w:ind w:firstLineChars="100" w:firstLine="210"/>
            </w:pPr>
            <w:r>
              <w:rPr>
                <w:rFonts w:hint="eastAsia"/>
              </w:rPr>
              <w:t>80</w:t>
            </w:r>
            <w:r>
              <w:rPr>
                <w:rFonts w:hint="eastAsia"/>
              </w:rPr>
              <w:t>％・</w:t>
            </w:r>
            <w:r>
              <w:rPr>
                <w:rFonts w:hint="eastAsia"/>
              </w:rPr>
              <w:t>100</w:t>
            </w:r>
            <w:r>
              <w:rPr>
                <w:rFonts w:hint="eastAsia"/>
              </w:rPr>
              <w:t>％のうちから選択）</w:t>
            </w:r>
            <w:r w:rsidR="002C14F4">
              <w:rPr>
                <w:rFonts w:hint="eastAsia"/>
              </w:rPr>
              <w:t>を用いて、</w:t>
            </w:r>
          </w:p>
          <w:p w14:paraId="5B9A2658" w14:textId="77777777" w:rsidR="00B36718" w:rsidRDefault="002C14F4" w:rsidP="00B36718">
            <w:pPr>
              <w:ind w:firstLineChars="100" w:firstLine="210"/>
            </w:pPr>
            <w:r>
              <w:rPr>
                <w:rFonts w:hint="eastAsia"/>
              </w:rPr>
              <w:t>自分の立場を明らかにした上で、なぜそ</w:t>
            </w:r>
          </w:p>
          <w:p w14:paraId="37C016A0" w14:textId="77777777" w:rsidR="00B36718" w:rsidRDefault="002C14F4" w:rsidP="00B36718">
            <w:pPr>
              <w:ind w:firstLineChars="100" w:firstLine="210"/>
            </w:pPr>
            <w:r>
              <w:rPr>
                <w:rFonts w:hint="eastAsia"/>
              </w:rPr>
              <w:t>の考え（立場）にしたのか、</w:t>
            </w:r>
            <w:r w:rsidR="00B36718">
              <w:rPr>
                <w:rFonts w:hint="eastAsia"/>
              </w:rPr>
              <w:t>その</w:t>
            </w:r>
            <w:r>
              <w:rPr>
                <w:rFonts w:hint="eastAsia"/>
              </w:rPr>
              <w:t>理由も書</w:t>
            </w:r>
          </w:p>
          <w:p w14:paraId="7EC1D94D" w14:textId="0000BF86" w:rsidR="002C14F4" w:rsidRDefault="002C14F4" w:rsidP="00B36718">
            <w:pPr>
              <w:ind w:firstLineChars="100" w:firstLine="210"/>
            </w:pPr>
            <w:r>
              <w:rPr>
                <w:rFonts w:hint="eastAsia"/>
              </w:rPr>
              <w:t>くように助言する。</w:t>
            </w:r>
          </w:p>
          <w:p w14:paraId="7B716BC6" w14:textId="77777777" w:rsidR="002C14F4" w:rsidRDefault="002C14F4" w:rsidP="002C14F4">
            <w:r>
              <w:rPr>
                <w:rFonts w:hint="eastAsia"/>
              </w:rPr>
              <w:t>・　机間指導をしながら、書き終わった生</w:t>
            </w:r>
          </w:p>
          <w:p w14:paraId="49407BFF" w14:textId="77777777" w:rsidR="002C14F4" w:rsidRDefault="002C14F4" w:rsidP="002C14F4">
            <w:pPr>
              <w:ind w:firstLineChars="100" w:firstLine="210"/>
            </w:pPr>
            <w:r>
              <w:rPr>
                <w:rFonts w:hint="eastAsia"/>
              </w:rPr>
              <w:t>徒には黒板に名札カードを貼付するよう</w:t>
            </w:r>
          </w:p>
          <w:p w14:paraId="49E1C339" w14:textId="77777777" w:rsidR="002C14F4" w:rsidRDefault="002C14F4" w:rsidP="002C14F4">
            <w:pPr>
              <w:ind w:firstLineChars="100" w:firstLine="210"/>
            </w:pPr>
            <w:r>
              <w:rPr>
                <w:rFonts w:hint="eastAsia"/>
              </w:rPr>
              <w:lastRenderedPageBreak/>
              <w:t>に声をかける。</w:t>
            </w:r>
          </w:p>
          <w:p w14:paraId="750B3686" w14:textId="77777777" w:rsidR="002C14F4" w:rsidRDefault="002C14F4" w:rsidP="002C14F4">
            <w:r>
              <w:rPr>
                <w:rFonts w:hint="eastAsia"/>
              </w:rPr>
              <w:t>・　全員が名札カードを貼付したら、指名</w:t>
            </w:r>
          </w:p>
          <w:p w14:paraId="4A37A432" w14:textId="77777777" w:rsidR="002C14F4" w:rsidRDefault="002C14F4" w:rsidP="002C14F4">
            <w:pPr>
              <w:ind w:firstLineChars="100" w:firstLine="210"/>
            </w:pPr>
            <w:r>
              <w:rPr>
                <w:rFonts w:hint="eastAsia"/>
              </w:rPr>
              <w:t>した生徒に理由を聞きながら発表させ</w:t>
            </w:r>
          </w:p>
          <w:p w14:paraId="53A2F332" w14:textId="77777777" w:rsidR="002C14F4" w:rsidRDefault="002C14F4" w:rsidP="002C14F4">
            <w:pPr>
              <w:ind w:firstLineChars="100" w:firstLine="210"/>
            </w:pPr>
            <w:r>
              <w:rPr>
                <w:rFonts w:hint="eastAsia"/>
              </w:rPr>
              <w:t>る。</w:t>
            </w:r>
          </w:p>
          <w:p w14:paraId="25409C2A" w14:textId="611233C5" w:rsidR="008D6F47" w:rsidRDefault="008D6F47" w:rsidP="00D951E6"/>
          <w:p w14:paraId="5E7BF2E6" w14:textId="445B14AD" w:rsidR="00EA3499" w:rsidRDefault="003E0DD5" w:rsidP="003534F9">
            <w:r>
              <w:rPr>
                <w:rFonts w:hint="eastAsia"/>
              </w:rPr>
              <w:t xml:space="preserve">・　</w:t>
            </w:r>
            <w:r w:rsidR="00EA3499">
              <w:rPr>
                <w:rFonts w:hint="eastAsia"/>
              </w:rPr>
              <w:t>明美が</w:t>
            </w:r>
            <w:r w:rsidR="00E610ED">
              <w:rPr>
                <w:rFonts w:hint="eastAsia"/>
              </w:rPr>
              <w:t>弟に「ごめん」と言った気持ち</w:t>
            </w:r>
            <w:r w:rsidR="003534F9">
              <w:rPr>
                <w:rFonts w:hint="eastAsia"/>
              </w:rPr>
              <w:t>と</w:t>
            </w:r>
          </w:p>
          <w:p w14:paraId="3EC3AAB4" w14:textId="77777777" w:rsidR="00E610ED" w:rsidRDefault="003534F9" w:rsidP="00E610ED">
            <w:pPr>
              <w:ind w:firstLineChars="100" w:firstLine="210"/>
            </w:pPr>
            <w:r>
              <w:rPr>
                <w:rFonts w:hint="eastAsia"/>
              </w:rPr>
              <w:t>「ありが</w:t>
            </w:r>
            <w:r w:rsidR="00E610ED">
              <w:rPr>
                <w:rFonts w:hint="eastAsia"/>
              </w:rPr>
              <w:t>とう」と言った気持ち</w:t>
            </w:r>
            <w:r w:rsidR="004743A6">
              <w:rPr>
                <w:rFonts w:hint="eastAsia"/>
              </w:rPr>
              <w:t>をそれぞ</w:t>
            </w:r>
          </w:p>
          <w:p w14:paraId="67EDCB77" w14:textId="75BC7630" w:rsidR="000742B1" w:rsidRPr="00632DD6" w:rsidRDefault="004743A6" w:rsidP="00E610ED">
            <w:pPr>
              <w:ind w:firstLineChars="100" w:firstLine="210"/>
            </w:pPr>
            <w:r>
              <w:rPr>
                <w:rFonts w:hint="eastAsia"/>
              </w:rPr>
              <w:t>れ</w:t>
            </w:r>
            <w:r w:rsidR="003534F9">
              <w:rPr>
                <w:rFonts w:hint="eastAsia"/>
              </w:rPr>
              <w:t>考えさせ</w:t>
            </w:r>
            <w:r w:rsidR="00E610ED">
              <w:rPr>
                <w:rFonts w:hint="eastAsia"/>
              </w:rPr>
              <w:t>る</w:t>
            </w:r>
            <w:r w:rsidR="00751B4B">
              <w:rPr>
                <w:rFonts w:hint="eastAsia"/>
              </w:rPr>
              <w:t>。</w:t>
            </w:r>
          </w:p>
          <w:p w14:paraId="0C239792" w14:textId="77777777" w:rsidR="00FC7719" w:rsidRDefault="00FC7719" w:rsidP="00FC7719">
            <w:r>
              <w:rPr>
                <w:rFonts w:hint="eastAsia"/>
              </w:rPr>
              <w:t>・　日頃の明美と弟の関係を踏まえて考え</w:t>
            </w:r>
          </w:p>
          <w:p w14:paraId="031FE4BB" w14:textId="10FE7037" w:rsidR="006A470A" w:rsidRPr="00632DD6" w:rsidRDefault="00FC7719" w:rsidP="00FC7719">
            <w:pPr>
              <w:ind w:firstLineChars="100" w:firstLine="210"/>
            </w:pPr>
            <w:r>
              <w:rPr>
                <w:rFonts w:hint="eastAsia"/>
              </w:rPr>
              <w:t>させる。</w:t>
            </w:r>
          </w:p>
          <w:p w14:paraId="297B5EC1" w14:textId="58B0B276" w:rsidR="007F70AD" w:rsidRDefault="007F70AD" w:rsidP="005774FA">
            <w:r>
              <w:rPr>
                <w:rFonts w:hint="eastAsia"/>
              </w:rPr>
              <w:t>◎　級友の考えに対して疑問に思ったこと</w:t>
            </w:r>
          </w:p>
          <w:p w14:paraId="4DB9CC01" w14:textId="73629F04" w:rsidR="005774FA" w:rsidRDefault="007F70AD" w:rsidP="007F70AD">
            <w:pPr>
              <w:ind w:firstLineChars="100" w:firstLine="210"/>
            </w:pPr>
            <w:r>
              <w:rPr>
                <w:rFonts w:hint="eastAsia"/>
              </w:rPr>
              <w:t>は、積極的に聞くように助言する。</w:t>
            </w:r>
          </w:p>
          <w:p w14:paraId="6766024B" w14:textId="77777777" w:rsidR="007F70AD" w:rsidRDefault="007F70AD" w:rsidP="005774FA">
            <w:r>
              <w:rPr>
                <w:rFonts w:hint="eastAsia"/>
              </w:rPr>
              <w:t>・　自分とは異なる考えであっても否定せ</w:t>
            </w:r>
          </w:p>
          <w:p w14:paraId="3A9EB651" w14:textId="20D62811" w:rsidR="007F70AD" w:rsidRDefault="007F70AD" w:rsidP="007F70AD">
            <w:pPr>
              <w:ind w:firstLineChars="100" w:firstLine="210"/>
            </w:pPr>
            <w:r>
              <w:rPr>
                <w:rFonts w:hint="eastAsia"/>
              </w:rPr>
              <w:t>ず、肯定的に受け入れさせる。</w:t>
            </w:r>
          </w:p>
          <w:p w14:paraId="52CBD344" w14:textId="5D8D03C9" w:rsidR="00363263" w:rsidRDefault="00363263" w:rsidP="00363263">
            <w:r>
              <w:rPr>
                <w:rFonts w:hint="eastAsia"/>
              </w:rPr>
              <w:t>・　グループの意見をまとめさせない。</w:t>
            </w:r>
          </w:p>
          <w:p w14:paraId="58F1AB9A" w14:textId="77777777" w:rsidR="00FD268F" w:rsidRDefault="003C0B17" w:rsidP="00363263">
            <w:r>
              <w:rPr>
                <w:rFonts w:hint="eastAsia"/>
              </w:rPr>
              <w:t>（支）自分の意見がもてない生徒には級友</w:t>
            </w:r>
          </w:p>
          <w:p w14:paraId="23B1BDB1" w14:textId="77777777" w:rsidR="00FD268F" w:rsidRDefault="003C0B17" w:rsidP="00FD268F">
            <w:pPr>
              <w:ind w:firstLineChars="200" w:firstLine="420"/>
            </w:pPr>
            <w:r>
              <w:rPr>
                <w:rFonts w:hint="eastAsia"/>
              </w:rPr>
              <w:t>の意見を聞いて共感した考えを自分の</w:t>
            </w:r>
          </w:p>
          <w:p w14:paraId="0F038EC9" w14:textId="77777777" w:rsidR="00394AB2" w:rsidRDefault="003C0B17" w:rsidP="00394AB2">
            <w:pPr>
              <w:ind w:firstLineChars="200" w:firstLine="420"/>
            </w:pPr>
            <w:r>
              <w:rPr>
                <w:rFonts w:hint="eastAsia"/>
              </w:rPr>
              <w:t>考えにしてよい</w:t>
            </w:r>
            <w:r w:rsidR="00FD268F">
              <w:rPr>
                <w:rFonts w:hint="eastAsia"/>
              </w:rPr>
              <w:t>ことを伝える。</w:t>
            </w:r>
          </w:p>
          <w:p w14:paraId="15CE7440" w14:textId="22ED91EA" w:rsidR="00AF4134" w:rsidRPr="00156B6F" w:rsidRDefault="004A79D0" w:rsidP="00394AB2">
            <w:r w:rsidRPr="00156B6F">
              <w:rPr>
                <w:rFonts w:hint="eastAsia"/>
              </w:rPr>
              <w:t>◎</w:t>
            </w:r>
            <w:r w:rsidR="00105247" w:rsidRPr="00156B6F">
              <w:rPr>
                <w:rFonts w:hint="eastAsia"/>
              </w:rPr>
              <w:t xml:space="preserve">　</w:t>
            </w:r>
            <w:r w:rsidR="00AF4134" w:rsidRPr="00156B6F">
              <w:rPr>
                <w:rFonts w:hint="eastAsia"/>
              </w:rPr>
              <w:t>きまりを守ることの本質が考えられる</w:t>
            </w:r>
          </w:p>
          <w:p w14:paraId="341F1F58" w14:textId="77777777" w:rsidR="00AF4134" w:rsidRPr="00156B6F" w:rsidRDefault="00AF4134" w:rsidP="00AF4134">
            <w:pPr>
              <w:ind w:firstLineChars="100" w:firstLine="210"/>
            </w:pPr>
            <w:r w:rsidRPr="00156B6F">
              <w:rPr>
                <w:rFonts w:hint="eastAsia"/>
              </w:rPr>
              <w:t>ようにするために、</w:t>
            </w:r>
            <w:r w:rsidR="00105247" w:rsidRPr="00156B6F">
              <w:rPr>
                <w:rFonts w:hint="eastAsia"/>
              </w:rPr>
              <w:t>できるだけ</w:t>
            </w:r>
            <w:r w:rsidR="004A79D0" w:rsidRPr="00156B6F">
              <w:rPr>
                <w:rFonts w:hint="eastAsia"/>
              </w:rPr>
              <w:t>多くの生</w:t>
            </w:r>
          </w:p>
          <w:p w14:paraId="6E862A63" w14:textId="3D16E05B" w:rsidR="007E09F9" w:rsidRPr="00156B6F" w:rsidRDefault="004A79D0" w:rsidP="007E09F9">
            <w:pPr>
              <w:ind w:firstLineChars="100" w:firstLine="210"/>
            </w:pPr>
            <w:r w:rsidRPr="00156B6F">
              <w:rPr>
                <w:rFonts w:hint="eastAsia"/>
              </w:rPr>
              <w:t>徒に発表させる。</w:t>
            </w:r>
          </w:p>
          <w:p w14:paraId="552BE0BB" w14:textId="77777777" w:rsidR="007E09F9" w:rsidRDefault="007E09F9" w:rsidP="007E09F9">
            <w:r>
              <w:rPr>
                <w:rFonts w:hint="eastAsia"/>
              </w:rPr>
              <w:t>・　「ごめん」と「ありがとう」と同時に言</w:t>
            </w:r>
          </w:p>
          <w:p w14:paraId="791A9DB0" w14:textId="77777777" w:rsidR="00C24D84" w:rsidRDefault="007E09F9" w:rsidP="007E09F9">
            <w:pPr>
              <w:ind w:firstLineChars="100" w:firstLine="210"/>
            </w:pPr>
            <w:r>
              <w:rPr>
                <w:rFonts w:hint="eastAsia"/>
              </w:rPr>
              <w:t>った明美の心情の変化と</w:t>
            </w:r>
            <w:r w:rsidR="00C24D84">
              <w:rPr>
                <w:rFonts w:hint="eastAsia"/>
              </w:rPr>
              <w:t>弟に会う前後で</w:t>
            </w:r>
          </w:p>
          <w:p w14:paraId="30985C97" w14:textId="77777777" w:rsidR="00C24D84" w:rsidRDefault="00C24D84" w:rsidP="00C24D84">
            <w:pPr>
              <w:ind w:firstLineChars="100" w:firstLine="210"/>
            </w:pPr>
            <w:r>
              <w:rPr>
                <w:rFonts w:hint="eastAsia"/>
              </w:rPr>
              <w:t>の</w:t>
            </w:r>
            <w:r w:rsidR="007E09F9">
              <w:rPr>
                <w:rFonts w:hint="eastAsia"/>
              </w:rPr>
              <w:t>きまりに対する</w:t>
            </w:r>
            <w:r>
              <w:rPr>
                <w:rFonts w:hint="eastAsia"/>
              </w:rPr>
              <w:t>捉え方が変わっている</w:t>
            </w:r>
          </w:p>
          <w:p w14:paraId="5ECCBFDC" w14:textId="002C4970" w:rsidR="003C0B17" w:rsidRDefault="00C24D84" w:rsidP="00C24D84">
            <w:pPr>
              <w:ind w:firstLineChars="100" w:firstLine="210"/>
            </w:pPr>
            <w:r>
              <w:rPr>
                <w:rFonts w:hint="eastAsia"/>
              </w:rPr>
              <w:t>こと</w:t>
            </w:r>
            <w:r w:rsidR="007E09F9">
              <w:rPr>
                <w:rFonts w:hint="eastAsia"/>
              </w:rPr>
              <w:t>を確認する。</w:t>
            </w:r>
          </w:p>
          <w:p w14:paraId="184B832A" w14:textId="77777777" w:rsidR="008D0E92" w:rsidRDefault="008D0E92" w:rsidP="008D0E92">
            <w:r>
              <w:rPr>
                <w:rFonts w:hint="eastAsia"/>
              </w:rPr>
              <w:t>・　きまりを破ると自分にとって不都合な</w:t>
            </w:r>
          </w:p>
          <w:p w14:paraId="23F3943D" w14:textId="77777777" w:rsidR="008D0E92" w:rsidRDefault="008D0E92" w:rsidP="008D0E92">
            <w:pPr>
              <w:ind w:firstLineChars="100" w:firstLine="210"/>
            </w:pPr>
            <w:r>
              <w:rPr>
                <w:rFonts w:hint="eastAsia"/>
              </w:rPr>
              <w:t>ことが多々起こることを想起させ、きま</w:t>
            </w:r>
          </w:p>
          <w:p w14:paraId="1EF4B776" w14:textId="77777777" w:rsidR="00C24D84" w:rsidRDefault="008D0E92" w:rsidP="008D0E92">
            <w:pPr>
              <w:ind w:firstLineChars="100" w:firstLine="210"/>
            </w:pPr>
            <w:r>
              <w:rPr>
                <w:rFonts w:hint="eastAsia"/>
              </w:rPr>
              <w:t>りを守ることは、自分</w:t>
            </w:r>
            <w:r w:rsidR="00C24D84">
              <w:rPr>
                <w:rFonts w:hint="eastAsia"/>
              </w:rPr>
              <w:t>のこと</w:t>
            </w:r>
            <w:r>
              <w:rPr>
                <w:rFonts w:hint="eastAsia"/>
              </w:rPr>
              <w:t>を守ること</w:t>
            </w:r>
          </w:p>
          <w:p w14:paraId="2B64A3AC" w14:textId="7E3E18FA" w:rsidR="008D0E92" w:rsidRDefault="008D0E92" w:rsidP="00C24D84">
            <w:pPr>
              <w:ind w:firstLineChars="100" w:firstLine="210"/>
            </w:pPr>
            <w:r>
              <w:rPr>
                <w:rFonts w:hint="eastAsia"/>
              </w:rPr>
              <w:t>につながることに気づかせる。</w:t>
            </w:r>
          </w:p>
          <w:p w14:paraId="639BA684" w14:textId="629270B2" w:rsidR="000742B1" w:rsidRPr="008D0E92" w:rsidRDefault="000742B1" w:rsidP="003C0B17"/>
          <w:p w14:paraId="26FA3515" w14:textId="67D326FD" w:rsidR="00FC7719" w:rsidRDefault="00FC7719" w:rsidP="003C0B17"/>
          <w:p w14:paraId="7BC700C0" w14:textId="7EFF8DCF" w:rsidR="007E09F9" w:rsidRDefault="007E09F9" w:rsidP="003C0B17"/>
          <w:p w14:paraId="7FA74106" w14:textId="3E0A073C" w:rsidR="009A0CBB" w:rsidRDefault="00105247" w:rsidP="004A79D0">
            <w:r>
              <w:rPr>
                <w:rFonts w:hint="eastAsia"/>
              </w:rPr>
              <w:t xml:space="preserve">・　</w:t>
            </w:r>
            <w:r w:rsidR="009A0CBB">
              <w:rPr>
                <w:rFonts w:hint="eastAsia"/>
              </w:rPr>
              <w:t>導入でもたせた課題に対する、自分の</w:t>
            </w:r>
          </w:p>
          <w:p w14:paraId="2C36DCD4" w14:textId="52E7E148" w:rsidR="009A0CBB" w:rsidRDefault="009A0CBB" w:rsidP="0077732E">
            <w:pPr>
              <w:ind w:firstLineChars="100" w:firstLine="210"/>
            </w:pPr>
            <w:r>
              <w:rPr>
                <w:rFonts w:hint="eastAsia"/>
              </w:rPr>
              <w:t>考えをまとめさせる。</w:t>
            </w:r>
          </w:p>
          <w:p w14:paraId="58587541" w14:textId="77777777" w:rsidR="00616194" w:rsidRDefault="009A0CBB" w:rsidP="009A0CBB">
            <w:r>
              <w:rPr>
                <w:rFonts w:hint="eastAsia"/>
              </w:rPr>
              <w:t xml:space="preserve">・　</w:t>
            </w:r>
            <w:r w:rsidR="00616194">
              <w:rPr>
                <w:rFonts w:hint="eastAsia"/>
              </w:rPr>
              <w:t>これからの</w:t>
            </w:r>
            <w:r w:rsidR="0077732E">
              <w:rPr>
                <w:rFonts w:hint="eastAsia"/>
              </w:rPr>
              <w:t>日常生活の中で、きまりを</w:t>
            </w:r>
          </w:p>
          <w:p w14:paraId="6AC51EDF" w14:textId="77777777" w:rsidR="007313D7" w:rsidRDefault="0077732E" w:rsidP="00156B6F">
            <w:pPr>
              <w:ind w:firstLineChars="100" w:firstLine="210"/>
            </w:pPr>
            <w:r>
              <w:rPr>
                <w:rFonts w:hint="eastAsia"/>
              </w:rPr>
              <w:t>破りそうになったときには、</w:t>
            </w:r>
            <w:r w:rsidR="00156B6F">
              <w:rPr>
                <w:rFonts w:hint="eastAsia"/>
              </w:rPr>
              <w:t>きまりを破</w:t>
            </w:r>
          </w:p>
          <w:p w14:paraId="6888DD1C" w14:textId="77777777" w:rsidR="007313D7" w:rsidRDefault="007313D7" w:rsidP="007313D7">
            <w:pPr>
              <w:ind w:firstLineChars="100" w:firstLine="210"/>
            </w:pPr>
            <w:r>
              <w:rPr>
                <w:rFonts w:hint="eastAsia"/>
              </w:rPr>
              <w:t>ると、</w:t>
            </w:r>
            <w:r w:rsidR="00156B6F">
              <w:rPr>
                <w:rFonts w:hint="eastAsia"/>
              </w:rPr>
              <w:t>自分にどのようなことが起こるの</w:t>
            </w:r>
          </w:p>
          <w:p w14:paraId="11158E05" w14:textId="77777777" w:rsidR="007313D7" w:rsidRDefault="00156B6F" w:rsidP="007313D7">
            <w:pPr>
              <w:ind w:firstLineChars="100" w:firstLine="210"/>
            </w:pPr>
            <w:r>
              <w:rPr>
                <w:rFonts w:hint="eastAsia"/>
              </w:rPr>
              <w:t>か、どのような気持ちになるのかを</w:t>
            </w:r>
            <w:r w:rsidR="007313D7">
              <w:rPr>
                <w:rFonts w:hint="eastAsia"/>
              </w:rPr>
              <w:t>イメ</w:t>
            </w:r>
          </w:p>
          <w:p w14:paraId="50F6F301" w14:textId="77777777" w:rsidR="0016510D" w:rsidRDefault="007313D7" w:rsidP="0016510D">
            <w:pPr>
              <w:ind w:firstLineChars="100" w:firstLine="210"/>
            </w:pPr>
            <w:r>
              <w:rPr>
                <w:rFonts w:hint="eastAsia"/>
              </w:rPr>
              <w:t>ージすることが必要であることを伝え</w:t>
            </w:r>
          </w:p>
          <w:p w14:paraId="73AA9CEA" w14:textId="40CBC6F5" w:rsidR="009A0CBB" w:rsidRPr="002766CA" w:rsidRDefault="007313D7" w:rsidP="00420B1B">
            <w:pPr>
              <w:ind w:firstLineChars="100" w:firstLine="210"/>
            </w:pPr>
            <w:r>
              <w:rPr>
                <w:rFonts w:hint="eastAsia"/>
              </w:rPr>
              <w:t>る。</w:t>
            </w:r>
          </w:p>
        </w:tc>
      </w:tr>
      <w:tr w:rsidR="00864D8A" w14:paraId="01C0D288" w14:textId="77777777" w:rsidTr="003B60FA">
        <w:tc>
          <w:tcPr>
            <w:tcW w:w="708" w:type="dxa"/>
            <w:vAlign w:val="center"/>
          </w:tcPr>
          <w:p w14:paraId="47DB563E" w14:textId="77777777" w:rsidR="003B60FA" w:rsidRDefault="003B60FA" w:rsidP="003B60FA">
            <w:pPr>
              <w:jc w:val="center"/>
            </w:pPr>
            <w:r>
              <w:rPr>
                <w:rFonts w:hint="eastAsia"/>
              </w:rPr>
              <w:lastRenderedPageBreak/>
              <w:t>終</w:t>
            </w:r>
          </w:p>
          <w:p w14:paraId="41770155" w14:textId="16EBA37A" w:rsidR="003B60FA" w:rsidRDefault="003B60FA" w:rsidP="00380E09">
            <w:pPr>
              <w:jc w:val="center"/>
            </w:pPr>
            <w:r>
              <w:rPr>
                <w:rFonts w:hint="eastAsia"/>
              </w:rPr>
              <w:t>末</w:t>
            </w:r>
          </w:p>
          <w:p w14:paraId="428E1860" w14:textId="28758C36" w:rsidR="003B60FA" w:rsidRDefault="003B60FA" w:rsidP="00394AB2">
            <w:pPr>
              <w:jc w:val="center"/>
            </w:pPr>
            <w:r>
              <w:rPr>
                <w:rFonts w:hint="eastAsia"/>
              </w:rPr>
              <w:t>5</w:t>
            </w:r>
            <w:r>
              <w:rPr>
                <w:rFonts w:hint="eastAsia"/>
              </w:rPr>
              <w:t>分</w:t>
            </w:r>
          </w:p>
        </w:tc>
        <w:tc>
          <w:tcPr>
            <w:tcW w:w="4249" w:type="dxa"/>
            <w:vAlign w:val="center"/>
          </w:tcPr>
          <w:p w14:paraId="11898135" w14:textId="0E1D5A38" w:rsidR="00864D8A" w:rsidRDefault="00D3153F" w:rsidP="00864D8A">
            <w:r>
              <w:rPr>
                <w:rFonts w:hint="eastAsia"/>
              </w:rPr>
              <w:t>７　本時の感想をまとめる。</w:t>
            </w:r>
          </w:p>
          <w:p w14:paraId="0BAC43AB" w14:textId="75B4E7CF" w:rsidR="00D3153F" w:rsidRDefault="00D3153F" w:rsidP="00864D8A"/>
          <w:p w14:paraId="6049F829" w14:textId="68EB4F31" w:rsidR="00D3153F" w:rsidRDefault="00D3153F" w:rsidP="00864D8A"/>
        </w:tc>
        <w:tc>
          <w:tcPr>
            <w:tcW w:w="4250" w:type="dxa"/>
            <w:vAlign w:val="center"/>
          </w:tcPr>
          <w:p w14:paraId="733E6973" w14:textId="4D8F7952" w:rsidR="00AE5978" w:rsidRDefault="00D3153F" w:rsidP="00AE5978">
            <w:r>
              <w:rPr>
                <w:rFonts w:hint="eastAsia"/>
              </w:rPr>
              <w:t>・</w:t>
            </w:r>
            <w:r w:rsidR="0077732E">
              <w:rPr>
                <w:rFonts w:hint="eastAsia"/>
              </w:rPr>
              <w:t xml:space="preserve">　級友</w:t>
            </w:r>
            <w:r w:rsidR="00AE5978">
              <w:rPr>
                <w:rFonts w:hint="eastAsia"/>
              </w:rPr>
              <w:t>の考えから学んだことやこれから</w:t>
            </w:r>
          </w:p>
          <w:p w14:paraId="549B5B37" w14:textId="77777777" w:rsidR="00AE5978" w:rsidRDefault="00AE5978" w:rsidP="00AE5978">
            <w:pPr>
              <w:ind w:firstLineChars="100" w:firstLine="210"/>
            </w:pPr>
            <w:r>
              <w:rPr>
                <w:rFonts w:hint="eastAsia"/>
              </w:rPr>
              <w:t>の生活に生かしていきたいことなど、授</w:t>
            </w:r>
          </w:p>
          <w:p w14:paraId="10C21C35" w14:textId="2B79933C" w:rsidR="00864D8A" w:rsidRDefault="00AE5978" w:rsidP="00420B1B">
            <w:pPr>
              <w:ind w:firstLineChars="100" w:firstLine="210"/>
            </w:pPr>
            <w:r>
              <w:rPr>
                <w:rFonts w:hint="eastAsia"/>
              </w:rPr>
              <w:t>業を振り返って書くように助言する。</w:t>
            </w:r>
          </w:p>
        </w:tc>
      </w:tr>
    </w:tbl>
    <w:p w14:paraId="5D596480" w14:textId="1FD43D73" w:rsidR="00864D8A" w:rsidRDefault="00B36718">
      <w:r>
        <w:rPr>
          <w:rFonts w:hint="eastAsia"/>
        </w:rPr>
        <w:t>（４）評価</w:t>
      </w:r>
    </w:p>
    <w:p w14:paraId="34A5304A" w14:textId="77777777" w:rsidR="00D22C5A" w:rsidRDefault="00B36718">
      <w:r>
        <w:rPr>
          <w:rFonts w:hint="eastAsia"/>
        </w:rPr>
        <w:t xml:space="preserve">　　　　</w:t>
      </w:r>
      <w:r w:rsidR="00427C7F">
        <w:rPr>
          <w:rFonts w:hint="eastAsia"/>
        </w:rPr>
        <w:t>明美の心情・きまりに対する考え方の変化やクラスの話し合いを通して多様な考え方に触れ、</w:t>
      </w:r>
    </w:p>
    <w:p w14:paraId="1F262D96" w14:textId="4E2F46C9" w:rsidR="00D22C5A" w:rsidRDefault="00420B1B" w:rsidP="00D22C5A">
      <w:pPr>
        <w:ind w:firstLineChars="300" w:firstLine="630"/>
        <w:rPr>
          <w:rFonts w:ascii="ＭＳ 明朝" w:hAnsi="ＭＳ 明朝"/>
        </w:rPr>
      </w:pPr>
      <w:r>
        <w:rPr>
          <w:rFonts w:ascii="ＭＳ 明朝" w:hAnsi="ＭＳ 明朝" w:hint="eastAsia"/>
        </w:rPr>
        <w:t>どのように行動することがきまりや規律を大切にすることになるのか考えることができたか。</w:t>
      </w:r>
    </w:p>
    <w:p w14:paraId="70649460" w14:textId="5D9D1BFD" w:rsidR="00B36718" w:rsidRDefault="00B36718"/>
    <w:sectPr w:rsidR="00B36718" w:rsidSect="00394AB2">
      <w:pgSz w:w="11906" w:h="16838" w:code="9"/>
      <w:pgMar w:top="851"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21E2" w14:textId="77777777" w:rsidR="00203524" w:rsidRDefault="00203524" w:rsidP="00F12476">
      <w:r>
        <w:separator/>
      </w:r>
    </w:p>
  </w:endnote>
  <w:endnote w:type="continuationSeparator" w:id="0">
    <w:p w14:paraId="5A780065" w14:textId="77777777" w:rsidR="00203524" w:rsidRDefault="00203524" w:rsidP="00F1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09A7" w14:textId="77777777" w:rsidR="00203524" w:rsidRDefault="00203524" w:rsidP="00F12476">
      <w:r>
        <w:separator/>
      </w:r>
    </w:p>
  </w:footnote>
  <w:footnote w:type="continuationSeparator" w:id="0">
    <w:p w14:paraId="064A170C" w14:textId="77777777" w:rsidR="00203524" w:rsidRDefault="00203524" w:rsidP="00F12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64F1"/>
    <w:multiLevelType w:val="hybridMultilevel"/>
    <w:tmpl w:val="324E3A56"/>
    <w:lvl w:ilvl="0" w:tplc="7270C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37558E"/>
    <w:multiLevelType w:val="hybridMultilevel"/>
    <w:tmpl w:val="11C87718"/>
    <w:lvl w:ilvl="0" w:tplc="19E4A38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CD757F"/>
    <w:multiLevelType w:val="hybridMultilevel"/>
    <w:tmpl w:val="5C349C66"/>
    <w:lvl w:ilvl="0" w:tplc="B832E03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5409862">
    <w:abstractNumId w:val="1"/>
  </w:num>
  <w:num w:numId="2" w16cid:durableId="1112899280">
    <w:abstractNumId w:val="2"/>
  </w:num>
  <w:num w:numId="3" w16cid:durableId="96882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84"/>
    <w:rsid w:val="00007777"/>
    <w:rsid w:val="00010D7A"/>
    <w:rsid w:val="0003125F"/>
    <w:rsid w:val="00031E61"/>
    <w:rsid w:val="00044B64"/>
    <w:rsid w:val="0006657A"/>
    <w:rsid w:val="000742B1"/>
    <w:rsid w:val="000968C8"/>
    <w:rsid w:val="000E0006"/>
    <w:rsid w:val="00105247"/>
    <w:rsid w:val="0014595B"/>
    <w:rsid w:val="00145F66"/>
    <w:rsid w:val="00156B6F"/>
    <w:rsid w:val="0016510D"/>
    <w:rsid w:val="00166E8F"/>
    <w:rsid w:val="0017567E"/>
    <w:rsid w:val="00191CEF"/>
    <w:rsid w:val="001E1B1D"/>
    <w:rsid w:val="001E1D5D"/>
    <w:rsid w:val="00203524"/>
    <w:rsid w:val="00206925"/>
    <w:rsid w:val="002219E9"/>
    <w:rsid w:val="00224E46"/>
    <w:rsid w:val="0026504D"/>
    <w:rsid w:val="002766CA"/>
    <w:rsid w:val="0029176E"/>
    <w:rsid w:val="002C14F4"/>
    <w:rsid w:val="002C3330"/>
    <w:rsid w:val="002F2A84"/>
    <w:rsid w:val="00305A3E"/>
    <w:rsid w:val="003119BC"/>
    <w:rsid w:val="003368C2"/>
    <w:rsid w:val="003534F9"/>
    <w:rsid w:val="00363263"/>
    <w:rsid w:val="00380E09"/>
    <w:rsid w:val="003839EF"/>
    <w:rsid w:val="00394AB2"/>
    <w:rsid w:val="003B60FA"/>
    <w:rsid w:val="003B7FC4"/>
    <w:rsid w:val="003C0B17"/>
    <w:rsid w:val="003E0DD5"/>
    <w:rsid w:val="003F6D3C"/>
    <w:rsid w:val="0040040A"/>
    <w:rsid w:val="00415B45"/>
    <w:rsid w:val="00420B1B"/>
    <w:rsid w:val="00422B8B"/>
    <w:rsid w:val="00424089"/>
    <w:rsid w:val="004272B4"/>
    <w:rsid w:val="00427C7F"/>
    <w:rsid w:val="00461760"/>
    <w:rsid w:val="004743A6"/>
    <w:rsid w:val="004A79D0"/>
    <w:rsid w:val="004F4333"/>
    <w:rsid w:val="004F708C"/>
    <w:rsid w:val="005028D3"/>
    <w:rsid w:val="00504E9E"/>
    <w:rsid w:val="005255A1"/>
    <w:rsid w:val="005402C4"/>
    <w:rsid w:val="00561729"/>
    <w:rsid w:val="005774FA"/>
    <w:rsid w:val="00592128"/>
    <w:rsid w:val="00592B89"/>
    <w:rsid w:val="005B17F6"/>
    <w:rsid w:val="00601073"/>
    <w:rsid w:val="00616194"/>
    <w:rsid w:val="00632DD6"/>
    <w:rsid w:val="0066161A"/>
    <w:rsid w:val="00671A96"/>
    <w:rsid w:val="0067665C"/>
    <w:rsid w:val="006A39BD"/>
    <w:rsid w:val="006A470A"/>
    <w:rsid w:val="0070271F"/>
    <w:rsid w:val="00706A6E"/>
    <w:rsid w:val="0071680C"/>
    <w:rsid w:val="00726923"/>
    <w:rsid w:val="007313D7"/>
    <w:rsid w:val="00736F9C"/>
    <w:rsid w:val="00747379"/>
    <w:rsid w:val="00751B4B"/>
    <w:rsid w:val="0077732E"/>
    <w:rsid w:val="007867FC"/>
    <w:rsid w:val="00786D75"/>
    <w:rsid w:val="007E09F9"/>
    <w:rsid w:val="007F70AD"/>
    <w:rsid w:val="008167B0"/>
    <w:rsid w:val="008465D4"/>
    <w:rsid w:val="00864D8A"/>
    <w:rsid w:val="008816A8"/>
    <w:rsid w:val="008A4503"/>
    <w:rsid w:val="008C6D55"/>
    <w:rsid w:val="008D0E92"/>
    <w:rsid w:val="008D6F47"/>
    <w:rsid w:val="009534ED"/>
    <w:rsid w:val="009A0CBB"/>
    <w:rsid w:val="009A41C6"/>
    <w:rsid w:val="009A57CB"/>
    <w:rsid w:val="009B4892"/>
    <w:rsid w:val="009D5C83"/>
    <w:rsid w:val="00A44EF9"/>
    <w:rsid w:val="00A51781"/>
    <w:rsid w:val="00A61C5A"/>
    <w:rsid w:val="00A95673"/>
    <w:rsid w:val="00AC716D"/>
    <w:rsid w:val="00AD795C"/>
    <w:rsid w:val="00AE5978"/>
    <w:rsid w:val="00AF146F"/>
    <w:rsid w:val="00AF4134"/>
    <w:rsid w:val="00AF5983"/>
    <w:rsid w:val="00B31D01"/>
    <w:rsid w:val="00B36718"/>
    <w:rsid w:val="00B52FF2"/>
    <w:rsid w:val="00B53AEF"/>
    <w:rsid w:val="00B80D51"/>
    <w:rsid w:val="00BA1413"/>
    <w:rsid w:val="00BC0024"/>
    <w:rsid w:val="00BC3072"/>
    <w:rsid w:val="00BD3A6F"/>
    <w:rsid w:val="00BF0EF4"/>
    <w:rsid w:val="00C034FB"/>
    <w:rsid w:val="00C24D84"/>
    <w:rsid w:val="00C407BB"/>
    <w:rsid w:val="00C45A9C"/>
    <w:rsid w:val="00C606D7"/>
    <w:rsid w:val="00CE3D66"/>
    <w:rsid w:val="00D02386"/>
    <w:rsid w:val="00D107FA"/>
    <w:rsid w:val="00D22C5A"/>
    <w:rsid w:val="00D3153F"/>
    <w:rsid w:val="00D453C7"/>
    <w:rsid w:val="00D455A5"/>
    <w:rsid w:val="00D650C2"/>
    <w:rsid w:val="00D84495"/>
    <w:rsid w:val="00D951E6"/>
    <w:rsid w:val="00DC32D4"/>
    <w:rsid w:val="00DF68FD"/>
    <w:rsid w:val="00E32EB1"/>
    <w:rsid w:val="00E37AC4"/>
    <w:rsid w:val="00E410F1"/>
    <w:rsid w:val="00E45595"/>
    <w:rsid w:val="00E610ED"/>
    <w:rsid w:val="00E851BE"/>
    <w:rsid w:val="00E8762D"/>
    <w:rsid w:val="00EA060F"/>
    <w:rsid w:val="00EA3499"/>
    <w:rsid w:val="00EB0F83"/>
    <w:rsid w:val="00EC7528"/>
    <w:rsid w:val="00EF70BF"/>
    <w:rsid w:val="00F03607"/>
    <w:rsid w:val="00F12476"/>
    <w:rsid w:val="00F2217B"/>
    <w:rsid w:val="00F46974"/>
    <w:rsid w:val="00F85D06"/>
    <w:rsid w:val="00F93993"/>
    <w:rsid w:val="00FC7719"/>
    <w:rsid w:val="00FD268F"/>
    <w:rsid w:val="00FD6D2A"/>
    <w:rsid w:val="00FF4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8BF0EBE"/>
  <w15:chartTrackingRefBased/>
  <w15:docId w15:val="{2146B42E-BE3F-47AA-9EF5-5D28AD4E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4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476"/>
    <w:rPr>
      <w:rFonts w:asciiTheme="majorHAnsi" w:eastAsiaTheme="majorEastAsia" w:hAnsiTheme="majorHAnsi" w:cstheme="majorBidi"/>
      <w:sz w:val="18"/>
      <w:szCs w:val="18"/>
    </w:rPr>
  </w:style>
  <w:style w:type="paragraph" w:styleId="a5">
    <w:name w:val="header"/>
    <w:basedOn w:val="a"/>
    <w:link w:val="a6"/>
    <w:uiPriority w:val="99"/>
    <w:unhideWhenUsed/>
    <w:rsid w:val="00F12476"/>
    <w:pPr>
      <w:tabs>
        <w:tab w:val="center" w:pos="4252"/>
        <w:tab w:val="right" w:pos="8504"/>
      </w:tabs>
      <w:snapToGrid w:val="0"/>
    </w:pPr>
  </w:style>
  <w:style w:type="character" w:customStyle="1" w:styleId="a6">
    <w:name w:val="ヘッダー (文字)"/>
    <w:basedOn w:val="a0"/>
    <w:link w:val="a5"/>
    <w:uiPriority w:val="99"/>
    <w:rsid w:val="00F12476"/>
    <w:rPr>
      <w:rFonts w:ascii="Century" w:eastAsia="ＭＳ 明朝" w:hAnsi="Century" w:cs="Times New Roman"/>
      <w:szCs w:val="24"/>
    </w:rPr>
  </w:style>
  <w:style w:type="paragraph" w:styleId="a7">
    <w:name w:val="footer"/>
    <w:basedOn w:val="a"/>
    <w:link w:val="a8"/>
    <w:uiPriority w:val="99"/>
    <w:unhideWhenUsed/>
    <w:rsid w:val="00F12476"/>
    <w:pPr>
      <w:tabs>
        <w:tab w:val="center" w:pos="4252"/>
        <w:tab w:val="right" w:pos="8504"/>
      </w:tabs>
      <w:snapToGrid w:val="0"/>
    </w:pPr>
  </w:style>
  <w:style w:type="character" w:customStyle="1" w:styleId="a8">
    <w:name w:val="フッター (文字)"/>
    <w:basedOn w:val="a0"/>
    <w:link w:val="a7"/>
    <w:uiPriority w:val="99"/>
    <w:rsid w:val="00F12476"/>
    <w:rPr>
      <w:rFonts w:ascii="Century" w:eastAsia="ＭＳ 明朝" w:hAnsi="Century" w:cs="Times New Roman"/>
      <w:szCs w:val="24"/>
    </w:rPr>
  </w:style>
  <w:style w:type="table" w:styleId="a9">
    <w:name w:val="Table Grid"/>
    <w:basedOn w:val="a1"/>
    <w:uiPriority w:val="39"/>
    <w:rsid w:val="00864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07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68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CE2D2-D69E-4063-9C6D-60D8842AB9D8}">
  <ds:schemaRefs>
    <ds:schemaRef ds:uri="http://schemas.openxmlformats.org/officeDocument/2006/bibliography"/>
  </ds:schemaRefs>
</ds:datastoreItem>
</file>

<file path=customXml/itemProps2.xml><?xml version="1.0" encoding="utf-8"?>
<ds:datastoreItem xmlns:ds="http://schemas.openxmlformats.org/officeDocument/2006/customXml" ds:itemID="{FEAA468F-FE0D-485D-9892-D1722C1C93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B3DF7F-5562-4776-8889-FCAAF3055256}">
  <ds:schemaRefs>
    <ds:schemaRef ds:uri="http://schemas.microsoft.com/sharepoint/v3/contenttype/forms"/>
  </ds:schemaRefs>
</ds:datastoreItem>
</file>

<file path=customXml/itemProps4.xml><?xml version="1.0" encoding="utf-8"?>
<ds:datastoreItem xmlns:ds="http://schemas.openxmlformats.org/officeDocument/2006/customXml" ds:itemID="{CE5E7807-6B6F-444D-A39B-21CA36A80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Pages>
  <Words>330</Words>
  <Characters>1882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愛西市教育委員会</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愛西市教育委員会</dc:creator>
  <cp:keywords/>
  <dc:description/>
  <cp:lastModifiedBy>松本　享子</cp:lastModifiedBy>
  <cp:revision>21</cp:revision>
  <cp:lastPrinted>2023-03-14T06:32:00Z</cp:lastPrinted>
  <dcterms:created xsi:type="dcterms:W3CDTF">2022-11-11T01:54:00Z</dcterms:created>
  <dcterms:modified xsi:type="dcterms:W3CDTF">2023-03-14T06:33:00Z</dcterms:modified>
</cp:coreProperties>
</file>