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B67DA" w14:textId="77777777" w:rsidR="003305E9" w:rsidRPr="00610FB8" w:rsidRDefault="008729E9" w:rsidP="00A74ACA">
      <w:pPr>
        <w:tabs>
          <w:tab w:val="left" w:pos="9048"/>
        </w:tabs>
        <w:adjustRightInd/>
        <w:rPr>
          <w:rFonts w:hAnsi="Times New Roman" w:cs="Times New Roman"/>
          <w:color w:val="auto"/>
          <w:spacing w:val="10"/>
        </w:rPr>
      </w:pPr>
      <w:r w:rsidRPr="00610FB8">
        <w:rPr>
          <w:rFonts w:eastAsia="ＭＳ ゴシック" w:hAnsi="Times New Roman" w:cs="ＭＳ ゴシック" w:hint="eastAsia"/>
          <w:b/>
          <w:bCs/>
          <w:color w:val="auto"/>
          <w:spacing w:val="2"/>
          <w:sz w:val="24"/>
          <w:szCs w:val="24"/>
        </w:rPr>
        <w:t>１　任　用</w:t>
      </w:r>
    </w:p>
    <w:p w14:paraId="71DBA400" w14:textId="77777777" w:rsidR="00620BE4" w:rsidRDefault="00620BE4" w:rsidP="00A74ACA">
      <w:pPr>
        <w:adjustRightInd/>
        <w:rPr>
          <w:rFonts w:hAnsi="Times New Roman" w:cs="Times New Roman"/>
          <w:color w:val="auto"/>
          <w:spacing w:val="10"/>
        </w:rPr>
      </w:pPr>
    </w:p>
    <w:p w14:paraId="6FEFFFC8" w14:textId="444D2382" w:rsidR="003305E9" w:rsidRPr="00620BE4" w:rsidRDefault="008729E9" w:rsidP="00A74ACA">
      <w:pPr>
        <w:adjustRightInd/>
        <w:ind w:firstLineChars="100" w:firstLine="224"/>
        <w:rPr>
          <w:color w:val="auto"/>
        </w:rPr>
      </w:pPr>
      <w:r w:rsidRPr="00620BE4">
        <w:rPr>
          <w:rFonts w:cs="ＭＳ Ｐ明朝"/>
          <w:color w:val="auto"/>
        </w:rPr>
        <w:t>(1)</w:t>
      </w:r>
      <w:r w:rsidR="00620BE4">
        <w:rPr>
          <w:rFonts w:cs="ＭＳ Ｐ明朝" w:hint="eastAsia"/>
          <w:color w:val="auto"/>
        </w:rPr>
        <w:t xml:space="preserve">　</w:t>
      </w:r>
      <w:r w:rsidRPr="00620BE4">
        <w:rPr>
          <w:rFonts w:hint="eastAsia"/>
          <w:color w:val="auto"/>
        </w:rPr>
        <w:t>新規採用　　採用手続きは、県教育委員会・教育事務協議会において行う。</w:t>
      </w:r>
    </w:p>
    <w:p w14:paraId="6CF9B660" w14:textId="77777777" w:rsidR="00620BE4" w:rsidRDefault="00620BE4" w:rsidP="00A74ACA">
      <w:pPr>
        <w:adjustRightInd/>
        <w:rPr>
          <w:color w:val="auto"/>
        </w:rPr>
      </w:pPr>
    </w:p>
    <w:p w14:paraId="76553757" w14:textId="77777777" w:rsidR="00620BE4" w:rsidRDefault="008729E9" w:rsidP="00A74ACA">
      <w:pPr>
        <w:adjustRightInd/>
        <w:ind w:firstLineChars="100" w:firstLine="224"/>
        <w:rPr>
          <w:rFonts w:cs="Times New Roman"/>
          <w:color w:val="auto"/>
          <w:spacing w:val="10"/>
        </w:rPr>
      </w:pPr>
      <w:r w:rsidRPr="00620BE4">
        <w:rPr>
          <w:rFonts w:cs="ＭＳ Ｐ明朝"/>
          <w:color w:val="auto"/>
        </w:rPr>
        <w:t>(2)</w:t>
      </w:r>
      <w:r w:rsidRPr="00620BE4">
        <w:rPr>
          <w:rFonts w:hint="eastAsia"/>
          <w:color w:val="auto"/>
        </w:rPr>
        <w:t xml:space="preserve">　条件附採用期間の満了</w:t>
      </w:r>
    </w:p>
    <w:p w14:paraId="6E4F1AD0" w14:textId="34B7304A" w:rsidR="00632902" w:rsidRDefault="008729E9" w:rsidP="00632902">
      <w:pPr>
        <w:adjustRightInd/>
        <w:ind w:firstLineChars="200" w:firstLine="448"/>
        <w:rPr>
          <w:color w:val="auto"/>
        </w:rPr>
      </w:pPr>
      <w:r w:rsidRPr="00610FB8">
        <w:rPr>
          <w:rFonts w:hint="eastAsia"/>
          <w:color w:val="auto"/>
        </w:rPr>
        <w:t>ア　必要書類</w:t>
      </w:r>
    </w:p>
    <w:tbl>
      <w:tblPr>
        <w:tblStyle w:val="a7"/>
        <w:tblW w:w="0" w:type="auto"/>
        <w:tblInd w:w="454" w:type="dxa"/>
        <w:tblLook w:val="04A0" w:firstRow="1" w:lastRow="0" w:firstColumn="1" w:lastColumn="0" w:noHBand="0" w:noVBand="1"/>
      </w:tblPr>
      <w:tblGrid>
        <w:gridCol w:w="567"/>
        <w:gridCol w:w="6237"/>
        <w:gridCol w:w="1134"/>
        <w:gridCol w:w="1134"/>
      </w:tblGrid>
      <w:tr w:rsidR="00D411FD" w14:paraId="41F2D01E" w14:textId="3ACB272D" w:rsidTr="0017009A">
        <w:trPr>
          <w:trHeight w:val="395"/>
        </w:trPr>
        <w:tc>
          <w:tcPr>
            <w:tcW w:w="567" w:type="dxa"/>
          </w:tcPr>
          <w:p w14:paraId="68CDC3CD" w14:textId="77777777" w:rsidR="00D411FD" w:rsidRDefault="00D411FD" w:rsidP="00D411FD">
            <w:pPr>
              <w:adjustRightInd/>
              <w:rPr>
                <w:color w:val="auto"/>
              </w:rPr>
            </w:pPr>
          </w:p>
        </w:tc>
        <w:tc>
          <w:tcPr>
            <w:tcW w:w="6237" w:type="dxa"/>
          </w:tcPr>
          <w:p w14:paraId="38DD7B85" w14:textId="77777777" w:rsidR="00D411FD" w:rsidRDefault="00D411FD" w:rsidP="00D411FD">
            <w:pPr>
              <w:adjustRightInd/>
              <w:rPr>
                <w:color w:val="auto"/>
              </w:rPr>
            </w:pPr>
          </w:p>
        </w:tc>
        <w:tc>
          <w:tcPr>
            <w:tcW w:w="1134" w:type="dxa"/>
            <w:vAlign w:val="center"/>
          </w:tcPr>
          <w:p w14:paraId="23D8744F" w14:textId="00AB078A" w:rsidR="00D411FD" w:rsidRDefault="00D411FD" w:rsidP="00D411FD">
            <w:pPr>
              <w:adjustRightInd/>
              <w:jc w:val="center"/>
              <w:rPr>
                <w:color w:val="auto"/>
              </w:rPr>
            </w:pPr>
            <w:r>
              <w:rPr>
                <w:rFonts w:hint="eastAsia"/>
                <w:color w:val="auto"/>
              </w:rPr>
              <w:t>提出部数</w:t>
            </w:r>
          </w:p>
        </w:tc>
        <w:tc>
          <w:tcPr>
            <w:tcW w:w="1134" w:type="dxa"/>
            <w:vAlign w:val="center"/>
          </w:tcPr>
          <w:p w14:paraId="1EAACEE1" w14:textId="7C553D0B" w:rsidR="00D411FD" w:rsidRDefault="00D411FD" w:rsidP="00D411FD">
            <w:pPr>
              <w:adjustRightInd/>
              <w:jc w:val="center"/>
              <w:rPr>
                <w:color w:val="auto"/>
              </w:rPr>
            </w:pPr>
            <w:r>
              <w:rPr>
                <w:rFonts w:hint="eastAsia"/>
                <w:color w:val="auto"/>
              </w:rPr>
              <w:t>チェック</w:t>
            </w:r>
          </w:p>
        </w:tc>
      </w:tr>
      <w:tr w:rsidR="00D411FD" w14:paraId="6A45B697" w14:textId="19CF45F0" w:rsidTr="0017009A">
        <w:trPr>
          <w:trHeight w:val="395"/>
        </w:trPr>
        <w:tc>
          <w:tcPr>
            <w:tcW w:w="567" w:type="dxa"/>
            <w:vAlign w:val="center"/>
          </w:tcPr>
          <w:p w14:paraId="1B26EB70" w14:textId="0A6D154C" w:rsidR="00D411FD" w:rsidRDefault="00D411FD" w:rsidP="00D411FD">
            <w:pPr>
              <w:adjustRightInd/>
              <w:jc w:val="center"/>
              <w:rPr>
                <w:color w:val="auto"/>
              </w:rPr>
            </w:pPr>
            <w:r>
              <w:rPr>
                <w:rFonts w:hint="eastAsia"/>
                <w:color w:val="auto"/>
              </w:rPr>
              <w:t>①</w:t>
            </w:r>
          </w:p>
        </w:tc>
        <w:tc>
          <w:tcPr>
            <w:tcW w:w="6237" w:type="dxa"/>
            <w:vAlign w:val="center"/>
          </w:tcPr>
          <w:p w14:paraId="3F22E7AD" w14:textId="4B1F6E43" w:rsidR="00D411FD" w:rsidRDefault="00D411FD" w:rsidP="00D411FD">
            <w:pPr>
              <w:adjustRightInd/>
              <w:rPr>
                <w:color w:val="auto"/>
              </w:rPr>
            </w:pPr>
            <w:r w:rsidRPr="00610FB8">
              <w:rPr>
                <w:rFonts w:hint="eastAsia"/>
                <w:color w:val="auto"/>
              </w:rPr>
              <w:t>意見書〔人様式１〕</w:t>
            </w:r>
          </w:p>
        </w:tc>
        <w:tc>
          <w:tcPr>
            <w:tcW w:w="1134" w:type="dxa"/>
            <w:vAlign w:val="center"/>
          </w:tcPr>
          <w:p w14:paraId="391EB655" w14:textId="5B65095C" w:rsidR="00D411FD" w:rsidRDefault="00D411FD" w:rsidP="00D411FD">
            <w:pPr>
              <w:adjustRightInd/>
              <w:jc w:val="center"/>
              <w:rPr>
                <w:color w:val="auto"/>
              </w:rPr>
            </w:pPr>
            <w:r>
              <w:rPr>
                <w:rFonts w:hint="eastAsia"/>
                <w:color w:val="auto"/>
              </w:rPr>
              <w:t>１</w:t>
            </w:r>
          </w:p>
        </w:tc>
        <w:tc>
          <w:tcPr>
            <w:tcW w:w="1134" w:type="dxa"/>
            <w:vAlign w:val="center"/>
          </w:tcPr>
          <w:p w14:paraId="3FBAC481" w14:textId="77777777" w:rsidR="00D411FD" w:rsidRDefault="00D411FD" w:rsidP="00D411FD">
            <w:pPr>
              <w:adjustRightInd/>
              <w:jc w:val="center"/>
              <w:rPr>
                <w:color w:val="auto"/>
              </w:rPr>
            </w:pPr>
          </w:p>
        </w:tc>
      </w:tr>
      <w:tr w:rsidR="00D411FD" w14:paraId="57EBE6EF" w14:textId="77777777" w:rsidTr="0017009A">
        <w:trPr>
          <w:trHeight w:val="395"/>
        </w:trPr>
        <w:tc>
          <w:tcPr>
            <w:tcW w:w="567" w:type="dxa"/>
            <w:vAlign w:val="center"/>
          </w:tcPr>
          <w:p w14:paraId="0401CA3E" w14:textId="6ACDE64D" w:rsidR="00D411FD" w:rsidRDefault="00D411FD" w:rsidP="00D411FD">
            <w:pPr>
              <w:adjustRightInd/>
              <w:jc w:val="center"/>
              <w:rPr>
                <w:color w:val="auto"/>
              </w:rPr>
            </w:pPr>
            <w:r>
              <w:rPr>
                <w:rFonts w:hint="eastAsia"/>
                <w:color w:val="auto"/>
              </w:rPr>
              <w:t>②</w:t>
            </w:r>
          </w:p>
        </w:tc>
        <w:tc>
          <w:tcPr>
            <w:tcW w:w="6237" w:type="dxa"/>
            <w:vAlign w:val="center"/>
          </w:tcPr>
          <w:p w14:paraId="53B85E46" w14:textId="60BB972E" w:rsidR="00D411FD" w:rsidRDefault="00D411FD" w:rsidP="00D411FD">
            <w:pPr>
              <w:adjustRightInd/>
              <w:rPr>
                <w:color w:val="auto"/>
              </w:rPr>
            </w:pPr>
            <w:r w:rsidRPr="00610FB8">
              <w:rPr>
                <w:rFonts w:hint="eastAsia"/>
                <w:color w:val="auto"/>
              </w:rPr>
              <w:t>条件附採用教職員の特別評価意見書（規定用紙）</w:t>
            </w:r>
          </w:p>
        </w:tc>
        <w:tc>
          <w:tcPr>
            <w:tcW w:w="1134" w:type="dxa"/>
            <w:vAlign w:val="center"/>
          </w:tcPr>
          <w:p w14:paraId="630594A5" w14:textId="0E7D983F" w:rsidR="00D411FD" w:rsidRDefault="00D411FD" w:rsidP="00D411FD">
            <w:pPr>
              <w:adjustRightInd/>
              <w:jc w:val="center"/>
              <w:rPr>
                <w:color w:val="auto"/>
              </w:rPr>
            </w:pPr>
            <w:r>
              <w:rPr>
                <w:rFonts w:hint="eastAsia"/>
                <w:color w:val="auto"/>
              </w:rPr>
              <w:t>１</w:t>
            </w:r>
          </w:p>
        </w:tc>
        <w:tc>
          <w:tcPr>
            <w:tcW w:w="1134" w:type="dxa"/>
            <w:vAlign w:val="center"/>
          </w:tcPr>
          <w:p w14:paraId="68246963" w14:textId="77777777" w:rsidR="00D411FD" w:rsidRDefault="00D411FD" w:rsidP="00D411FD">
            <w:pPr>
              <w:adjustRightInd/>
              <w:jc w:val="center"/>
              <w:rPr>
                <w:color w:val="auto"/>
              </w:rPr>
            </w:pPr>
          </w:p>
        </w:tc>
      </w:tr>
    </w:tbl>
    <w:p w14:paraId="062BD78A" w14:textId="77777777" w:rsidR="00620BE4" w:rsidRDefault="008729E9" w:rsidP="00A74ACA">
      <w:pPr>
        <w:adjustRightInd/>
        <w:ind w:firstLineChars="200" w:firstLine="448"/>
        <w:rPr>
          <w:color w:val="auto"/>
        </w:rPr>
      </w:pPr>
      <w:r w:rsidRPr="00610FB8">
        <w:rPr>
          <w:rFonts w:hint="eastAsia"/>
          <w:color w:val="auto"/>
        </w:rPr>
        <w:t>イ　留意事項</w:t>
      </w:r>
    </w:p>
    <w:p w14:paraId="0CA75C88" w14:textId="596A8D1E" w:rsidR="003305E9" w:rsidRPr="00620BE4" w:rsidRDefault="008729E9" w:rsidP="00A74ACA">
      <w:pPr>
        <w:adjustRightInd/>
        <w:ind w:leftChars="300" w:left="896" w:hangingChars="100" w:hanging="224"/>
        <w:rPr>
          <w:color w:val="auto"/>
        </w:rPr>
      </w:pPr>
      <w:r w:rsidRPr="00610FB8">
        <w:rPr>
          <w:rFonts w:ascii="ＭＳ Ｐ明朝" w:hAnsi="ＭＳ Ｐ明朝" w:cs="ＭＳ Ｐ明朝"/>
          <w:color w:val="auto"/>
        </w:rPr>
        <w:t>(</w:t>
      </w:r>
      <w:r w:rsidRPr="00610FB8">
        <w:rPr>
          <w:rFonts w:eastAsia="ＭＳ Ｐ明朝" w:hAnsi="Times New Roman" w:cs="ＭＳ Ｐ明朝" w:hint="eastAsia"/>
          <w:color w:val="auto"/>
        </w:rPr>
        <w:t>ｱ</w:t>
      </w:r>
      <w:r w:rsidRPr="00610FB8">
        <w:rPr>
          <w:rFonts w:ascii="ＭＳ Ｐ明朝" w:hAnsi="ＭＳ Ｐ明朝" w:cs="ＭＳ Ｐ明朝"/>
          <w:color w:val="auto"/>
        </w:rPr>
        <w:t>)</w:t>
      </w:r>
      <w:r w:rsidR="00620BE4">
        <w:rPr>
          <w:rFonts w:ascii="ＭＳ Ｐ明朝" w:hAnsi="ＭＳ Ｐ明朝" w:cs="ＭＳ Ｐ明朝" w:hint="eastAsia"/>
          <w:color w:val="auto"/>
        </w:rPr>
        <w:t xml:space="preserve">　</w:t>
      </w:r>
      <w:r w:rsidRPr="00610FB8">
        <w:rPr>
          <w:rFonts w:hint="eastAsia"/>
          <w:color w:val="auto"/>
        </w:rPr>
        <w:t>条件附採用教職員全てにおいて「条件附採用教職員の勤務状況等報告書」を作成し、市町教委へ提出する。（第１回７月１日・第２回（教員のみ）10月１日）</w:t>
      </w:r>
    </w:p>
    <w:p w14:paraId="18EC21F5" w14:textId="77777777" w:rsidR="00620BE4" w:rsidRDefault="008729E9" w:rsidP="00A74ACA">
      <w:pPr>
        <w:adjustRightInd/>
        <w:ind w:leftChars="300" w:left="896" w:hangingChars="100" w:hanging="224"/>
        <w:rPr>
          <w:rFonts w:hAnsi="Times New Roman" w:cs="Times New Roman"/>
          <w:color w:val="auto"/>
          <w:spacing w:val="10"/>
        </w:rPr>
      </w:pPr>
      <w:r w:rsidRPr="00610FB8">
        <w:rPr>
          <w:rFonts w:ascii="ＭＳ Ｐ明朝" w:hAnsi="ＭＳ Ｐ明朝" w:cs="ＭＳ Ｐ明朝"/>
          <w:color w:val="auto"/>
        </w:rPr>
        <w:t>(</w:t>
      </w:r>
      <w:r w:rsidRPr="00610FB8">
        <w:rPr>
          <w:rFonts w:eastAsia="ＭＳ Ｐ明朝" w:hAnsi="Times New Roman" w:cs="ＭＳ Ｐ明朝" w:hint="eastAsia"/>
          <w:color w:val="auto"/>
        </w:rPr>
        <w:t>ｲ</w:t>
      </w:r>
      <w:r w:rsidRPr="00610FB8">
        <w:rPr>
          <w:rFonts w:ascii="ＭＳ Ｐ明朝" w:hAnsi="ＭＳ Ｐ明朝" w:cs="ＭＳ Ｐ明朝"/>
          <w:color w:val="auto"/>
        </w:rPr>
        <w:t>)</w:t>
      </w:r>
      <w:r w:rsidR="00620BE4">
        <w:rPr>
          <w:rFonts w:ascii="ＭＳ Ｐ明朝" w:hAnsi="ＭＳ Ｐ明朝" w:cs="ＭＳ Ｐ明朝" w:hint="eastAsia"/>
          <w:color w:val="auto"/>
        </w:rPr>
        <w:t xml:space="preserve">　</w:t>
      </w:r>
      <w:r w:rsidRPr="00610FB8">
        <w:rPr>
          <w:rFonts w:hint="eastAsia"/>
          <w:color w:val="auto"/>
        </w:rPr>
        <w:t>養護教諭・栄養教諭・事務職員・栄養職員は採用後５か月、教員</w:t>
      </w:r>
      <w:r w:rsidRPr="00610FB8">
        <w:rPr>
          <w:color w:val="auto"/>
        </w:rPr>
        <w:t>(</w:t>
      </w:r>
      <w:r w:rsidRPr="00610FB8">
        <w:rPr>
          <w:rFonts w:hint="eastAsia"/>
          <w:color w:val="auto"/>
        </w:rPr>
        <w:t>教特法第</w:t>
      </w:r>
      <w:r w:rsidRPr="00610FB8">
        <w:rPr>
          <w:color w:val="auto"/>
        </w:rPr>
        <w:t>12</w:t>
      </w:r>
      <w:r w:rsidRPr="00610FB8">
        <w:rPr>
          <w:rFonts w:hint="eastAsia"/>
          <w:color w:val="auto"/>
        </w:rPr>
        <w:t>条の第１項の適用を受ける職員</w:t>
      </w:r>
      <w:r w:rsidRPr="00610FB8">
        <w:rPr>
          <w:color w:val="auto"/>
        </w:rPr>
        <w:t>)</w:t>
      </w:r>
      <w:r w:rsidRPr="00610FB8">
        <w:rPr>
          <w:rFonts w:hint="eastAsia"/>
          <w:color w:val="auto"/>
        </w:rPr>
        <w:t>については、</w:t>
      </w:r>
      <w:r w:rsidRPr="00610FB8">
        <w:rPr>
          <w:color w:val="auto"/>
        </w:rPr>
        <w:t>10</w:t>
      </w:r>
      <w:r w:rsidRPr="00610FB8">
        <w:rPr>
          <w:rFonts w:hint="eastAsia"/>
          <w:color w:val="auto"/>
        </w:rPr>
        <w:t>か月を経過した日において、かつ、実際勤務日数</w:t>
      </w:r>
      <w:r w:rsidRPr="00610FB8">
        <w:rPr>
          <w:color w:val="auto"/>
        </w:rPr>
        <w:t>90</w:t>
      </w:r>
      <w:r w:rsidRPr="00610FB8">
        <w:rPr>
          <w:rFonts w:hint="eastAsia"/>
          <w:color w:val="auto"/>
        </w:rPr>
        <w:t>日を超えたものについて、市町教委へ各１部を提出する。市町教委は、これを尾張教育事務所へ提出する。</w:t>
      </w:r>
    </w:p>
    <w:p w14:paraId="01E5AB1F" w14:textId="159C01D4" w:rsidR="003305E9" w:rsidRPr="00620BE4" w:rsidRDefault="008729E9" w:rsidP="00A74ACA">
      <w:pPr>
        <w:adjustRightInd/>
        <w:ind w:leftChars="300" w:left="896" w:hangingChars="100" w:hanging="224"/>
        <w:rPr>
          <w:rFonts w:hAnsi="Times New Roman" w:cs="Times New Roman"/>
          <w:color w:val="auto"/>
          <w:spacing w:val="10"/>
        </w:rPr>
      </w:pPr>
      <w:r w:rsidRPr="00610FB8">
        <w:rPr>
          <w:rFonts w:ascii="ＭＳ Ｐ明朝" w:hAnsi="ＭＳ Ｐ明朝" w:cs="ＭＳ Ｐ明朝"/>
          <w:color w:val="auto"/>
        </w:rPr>
        <w:t>(</w:t>
      </w:r>
      <w:r w:rsidRPr="00610FB8">
        <w:rPr>
          <w:rFonts w:eastAsia="ＭＳ Ｐ明朝" w:hAnsi="Times New Roman" w:cs="ＭＳ Ｐ明朝" w:hint="eastAsia"/>
          <w:color w:val="auto"/>
        </w:rPr>
        <w:t>ｳ</w:t>
      </w:r>
      <w:r w:rsidRPr="00610FB8">
        <w:rPr>
          <w:rFonts w:ascii="ＭＳ Ｐ明朝" w:hAnsi="ＭＳ Ｐ明朝" w:cs="ＭＳ Ｐ明朝"/>
          <w:color w:val="auto"/>
        </w:rPr>
        <w:t>)</w:t>
      </w:r>
      <w:r w:rsidR="00620BE4">
        <w:rPr>
          <w:rFonts w:ascii="ＭＳ Ｐ明朝" w:hAnsi="ＭＳ Ｐ明朝" w:cs="ＭＳ Ｐ明朝" w:hint="eastAsia"/>
          <w:color w:val="auto"/>
        </w:rPr>
        <w:t xml:space="preserve">　</w:t>
      </w:r>
      <w:r w:rsidRPr="00610FB8">
        <w:rPr>
          <w:rFonts w:hint="eastAsia"/>
          <w:color w:val="auto"/>
        </w:rPr>
        <w:t>評価については、県例規集「愛知県市町村立学校教職員の評価に関する規則」を参照する。</w:t>
      </w:r>
    </w:p>
    <w:p w14:paraId="62E27C62" w14:textId="77777777" w:rsidR="003305E9" w:rsidRPr="00620BE4" w:rsidRDefault="003305E9" w:rsidP="00A74ACA">
      <w:pPr>
        <w:adjustRightInd/>
        <w:rPr>
          <w:rFonts w:hAnsi="Times New Roman" w:cs="Times New Roman"/>
          <w:color w:val="auto"/>
          <w:spacing w:val="10"/>
        </w:rPr>
      </w:pPr>
    </w:p>
    <w:p w14:paraId="25CA9751" w14:textId="3DF4D64C" w:rsidR="003305E9" w:rsidRPr="00610FB8" w:rsidRDefault="00620BE4" w:rsidP="00A74ACA">
      <w:pPr>
        <w:adjustRightInd/>
        <w:ind w:firstLineChars="100" w:firstLine="224"/>
        <w:rPr>
          <w:rFonts w:hAnsi="Times New Roman" w:cs="Times New Roman"/>
          <w:color w:val="auto"/>
          <w:spacing w:val="10"/>
        </w:rPr>
      </w:pPr>
      <w:r>
        <w:rPr>
          <w:rFonts w:hint="eastAsia"/>
          <w:color w:val="auto"/>
        </w:rPr>
        <w:t xml:space="preserve">(3)　</w:t>
      </w:r>
      <w:r w:rsidR="008729E9" w:rsidRPr="00610FB8">
        <w:rPr>
          <w:rFonts w:hint="eastAsia"/>
          <w:color w:val="auto"/>
        </w:rPr>
        <w:t>臨時的任用教職員採用</w:t>
      </w:r>
    </w:p>
    <w:tbl>
      <w:tblPr>
        <w:tblW w:w="921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213"/>
      </w:tblGrid>
      <w:tr w:rsidR="00FD2081" w14:paraId="15B1FD6E" w14:textId="77777777" w:rsidTr="0025184B">
        <w:trPr>
          <w:trHeight w:val="793"/>
        </w:trPr>
        <w:tc>
          <w:tcPr>
            <w:tcW w:w="9213" w:type="dxa"/>
            <w:tcBorders>
              <w:top w:val="single" w:sz="4" w:space="0" w:color="000000"/>
              <w:left w:val="single" w:sz="4" w:space="0" w:color="000000"/>
              <w:bottom w:val="single" w:sz="4" w:space="0" w:color="000000"/>
              <w:right w:val="single" w:sz="4" w:space="0" w:color="000000"/>
            </w:tcBorders>
          </w:tcPr>
          <w:p w14:paraId="681BD57E" w14:textId="3846D507" w:rsidR="003305E9" w:rsidRPr="00620BE4" w:rsidRDefault="008729E9" w:rsidP="00A74ACA">
            <w:pPr>
              <w:suppressAutoHyphens/>
              <w:kinsoku w:val="0"/>
              <w:autoSpaceDE w:val="0"/>
              <w:autoSpaceDN w:val="0"/>
              <w:ind w:firstLineChars="100" w:firstLine="224"/>
              <w:jc w:val="left"/>
              <w:rPr>
                <w:color w:val="auto"/>
              </w:rPr>
            </w:pPr>
            <w:r w:rsidRPr="00620BE4">
              <w:rPr>
                <w:rFonts w:hint="eastAsia"/>
                <w:color w:val="auto"/>
              </w:rPr>
              <w:t>欠員補充教職</w:t>
            </w:r>
            <w:r w:rsidR="00804703" w:rsidRPr="00620BE4">
              <w:rPr>
                <w:rFonts w:hint="eastAsia"/>
                <w:color w:val="auto"/>
              </w:rPr>
              <w:t xml:space="preserve">員　</w:t>
            </w:r>
            <w:r w:rsidRPr="00620BE4">
              <w:rPr>
                <w:rFonts w:hint="eastAsia"/>
                <w:color w:val="auto"/>
              </w:rPr>
              <w:t>出産休暇補充教職員　育児休業補充教職員　療養休暇補充教職員</w:t>
            </w:r>
          </w:p>
          <w:p w14:paraId="0EDA1F2A" w14:textId="236056C3" w:rsidR="003305E9" w:rsidRPr="00620BE4" w:rsidRDefault="008729E9" w:rsidP="00A74ACA">
            <w:pPr>
              <w:suppressAutoHyphens/>
              <w:kinsoku w:val="0"/>
              <w:autoSpaceDE w:val="0"/>
              <w:autoSpaceDN w:val="0"/>
              <w:ind w:firstLineChars="100" w:firstLine="224"/>
              <w:jc w:val="left"/>
              <w:rPr>
                <w:color w:val="auto"/>
              </w:rPr>
            </w:pPr>
            <w:r w:rsidRPr="00620BE4">
              <w:rPr>
                <w:rFonts w:hint="eastAsia"/>
                <w:color w:val="auto"/>
              </w:rPr>
              <w:t>休職補充教職員　中途退職補充教職員</w:t>
            </w:r>
            <w:r w:rsidR="0025184B">
              <w:rPr>
                <w:rFonts w:hint="eastAsia"/>
                <w:color w:val="auto"/>
              </w:rPr>
              <w:t xml:space="preserve">　</w:t>
            </w:r>
            <w:r w:rsidRPr="00620BE4">
              <w:rPr>
                <w:rFonts w:hint="eastAsia"/>
                <w:color w:val="auto"/>
              </w:rPr>
              <w:t>介護休暇補充教</w:t>
            </w:r>
            <w:r w:rsidR="005E2877" w:rsidRPr="00620BE4">
              <w:rPr>
                <w:rFonts w:hint="eastAsia"/>
                <w:color w:val="auto"/>
              </w:rPr>
              <w:t>職</w:t>
            </w:r>
            <w:r w:rsidRPr="00620BE4">
              <w:rPr>
                <w:rFonts w:hint="eastAsia"/>
                <w:color w:val="auto"/>
              </w:rPr>
              <w:t>員</w:t>
            </w:r>
            <w:r w:rsidR="0025184B">
              <w:rPr>
                <w:rFonts w:hint="eastAsia"/>
                <w:color w:val="auto"/>
              </w:rPr>
              <w:t xml:space="preserve">　</w:t>
            </w:r>
            <w:r w:rsidRPr="00620BE4">
              <w:rPr>
                <w:rFonts w:hint="eastAsia"/>
                <w:color w:val="auto"/>
              </w:rPr>
              <w:t>長期研修補充教</w:t>
            </w:r>
            <w:r w:rsidR="003B6F1E" w:rsidRPr="00620BE4">
              <w:rPr>
                <w:rFonts w:hint="eastAsia"/>
                <w:color w:val="auto"/>
              </w:rPr>
              <w:t>職</w:t>
            </w:r>
            <w:r w:rsidRPr="00620BE4">
              <w:rPr>
                <w:rFonts w:hint="eastAsia"/>
                <w:color w:val="auto"/>
              </w:rPr>
              <w:t>員</w:t>
            </w:r>
          </w:p>
          <w:p w14:paraId="60EA404F" w14:textId="77777777" w:rsidR="0078204E" w:rsidRPr="0078204E" w:rsidRDefault="00FD2081" w:rsidP="00A74ACA">
            <w:pPr>
              <w:suppressAutoHyphens/>
              <w:kinsoku w:val="0"/>
              <w:autoSpaceDE w:val="0"/>
              <w:autoSpaceDN w:val="0"/>
              <w:ind w:firstLineChars="100" w:firstLine="224"/>
              <w:jc w:val="left"/>
              <w:rPr>
                <w:rFonts w:hAnsi="Times New Roman" w:cs="Times New Roman"/>
                <w:color w:val="FF0000"/>
                <w:spacing w:val="10"/>
              </w:rPr>
            </w:pPr>
            <w:r w:rsidRPr="00620BE4">
              <w:rPr>
                <w:rFonts w:hint="eastAsia"/>
                <w:color w:val="auto"/>
              </w:rPr>
              <w:t>配偶者同行休業補充</w:t>
            </w:r>
            <w:r w:rsidR="00EA7E17" w:rsidRPr="00620BE4">
              <w:rPr>
                <w:rFonts w:hint="eastAsia"/>
                <w:color w:val="auto"/>
              </w:rPr>
              <w:t>教職員</w:t>
            </w:r>
          </w:p>
        </w:tc>
      </w:tr>
    </w:tbl>
    <w:p w14:paraId="2CDCF6CA" w14:textId="77777777" w:rsidR="00620BE4" w:rsidRDefault="008729E9" w:rsidP="00A74ACA">
      <w:pPr>
        <w:overflowPunct/>
        <w:adjustRightInd/>
        <w:ind w:firstLineChars="200" w:firstLine="448"/>
        <w:rPr>
          <w:rFonts w:hAnsi="Times New Roman" w:cs="Times New Roman"/>
          <w:color w:val="auto"/>
          <w:spacing w:val="10"/>
        </w:rPr>
      </w:pPr>
      <w:r w:rsidRPr="00610FB8">
        <w:rPr>
          <w:rFonts w:hint="eastAsia"/>
          <w:color w:val="auto"/>
        </w:rPr>
        <w:t>留意事項</w:t>
      </w:r>
    </w:p>
    <w:p w14:paraId="3796A12C" w14:textId="61AB589D" w:rsidR="003305E9" w:rsidRDefault="00620BE4" w:rsidP="00C65E10">
      <w:pPr>
        <w:wordWrap w:val="0"/>
        <w:overflowPunct/>
        <w:adjustRightInd/>
        <w:ind w:leftChars="300" w:left="896" w:hangingChars="100" w:hanging="224"/>
        <w:jc w:val="left"/>
        <w:rPr>
          <w:rFonts w:hAnsi="Times New Roman" w:cs="Times New Roman"/>
          <w:color w:val="auto"/>
          <w:spacing w:val="10"/>
        </w:rPr>
      </w:pPr>
      <w:r>
        <w:rPr>
          <w:rFonts w:hint="eastAsia"/>
          <w:color w:val="auto"/>
        </w:rPr>
        <w:t>(ｱ)</w:t>
      </w:r>
      <w:r w:rsidR="00C65E10">
        <w:rPr>
          <w:rFonts w:hint="eastAsia"/>
          <w:color w:val="auto"/>
        </w:rPr>
        <w:t xml:space="preserve">　</w:t>
      </w:r>
      <w:r w:rsidR="008729E9" w:rsidRPr="00610FB8">
        <w:rPr>
          <w:rFonts w:hint="eastAsia"/>
          <w:color w:val="auto"/>
        </w:rPr>
        <w:t>免許状写及び、免許状更新講習各種証明書写</w:t>
      </w:r>
      <w:r w:rsidR="008729E9" w:rsidRPr="00610FB8">
        <w:rPr>
          <w:color w:val="auto"/>
        </w:rPr>
        <w:t>(</w:t>
      </w:r>
      <w:r w:rsidR="008729E9" w:rsidRPr="00610FB8">
        <w:rPr>
          <w:rFonts w:hint="eastAsia"/>
          <w:color w:val="auto"/>
        </w:rPr>
        <w:t>教員免許更新制に係る手続きを終えた者）は、校長の原本証明が必要。免許状及び証明書の名字が異なる場合は、戸籍抄</w:t>
      </w:r>
      <w:r w:rsidR="00C65E10">
        <w:rPr>
          <w:rFonts w:hint="eastAsia"/>
          <w:color w:val="auto"/>
        </w:rPr>
        <w:t>本</w:t>
      </w:r>
      <w:r w:rsidR="008729E9" w:rsidRPr="00610FB8">
        <w:rPr>
          <w:rFonts w:hint="eastAsia"/>
          <w:color w:val="auto"/>
        </w:rPr>
        <w:t>等の証明書類を添付。</w:t>
      </w:r>
    </w:p>
    <w:p w14:paraId="3B65D0BB" w14:textId="0CAB9172" w:rsidR="00620BE4" w:rsidRDefault="00620BE4" w:rsidP="00710B75">
      <w:pPr>
        <w:overflowPunct/>
        <w:adjustRightInd/>
        <w:ind w:leftChars="300" w:left="896" w:hangingChars="100" w:hanging="224"/>
        <w:rPr>
          <w:rFonts w:hAnsi="Times New Roman" w:cs="Times New Roman"/>
          <w:color w:val="auto"/>
          <w:spacing w:val="10"/>
        </w:rPr>
      </w:pPr>
      <w:r>
        <w:rPr>
          <w:rFonts w:hint="eastAsia"/>
          <w:color w:val="auto"/>
        </w:rPr>
        <w:t>(ｲ)</w:t>
      </w:r>
      <w:r w:rsidR="00C65E10">
        <w:rPr>
          <w:rFonts w:hint="eastAsia"/>
          <w:color w:val="auto"/>
        </w:rPr>
        <w:t xml:space="preserve">　</w:t>
      </w:r>
      <w:r w:rsidR="008729E9" w:rsidRPr="00610FB8">
        <w:rPr>
          <w:rFonts w:hint="eastAsia"/>
          <w:color w:val="auto"/>
        </w:rPr>
        <w:t>身体検査は、内科・眼科・耳鼻科の開設科目のある医療機関で受ける。公的医療機関</w:t>
      </w:r>
      <w:r w:rsidR="008729E9" w:rsidRPr="00610FB8">
        <w:rPr>
          <w:rFonts w:hAnsi="Times New Roman" w:hint="eastAsia"/>
          <w:color w:val="auto"/>
        </w:rPr>
        <w:t>に限定しない。ただし、前年度公立小中学校で勤務し、採用予定前１年以内に職員健康診断を受けた者については、その結果（「指導区分」又は「就労可・特記事項なし」の記載あり）を提出してもよい。（写を原本証明して添付する。）また、年度内に再度採用される場合は、新規に取り寄せる必要はない。（前回採用時の健康診断書の写を原本証明して添付する。）</w:t>
      </w:r>
    </w:p>
    <w:p w14:paraId="07F1E8EC" w14:textId="77777777" w:rsidR="00620BE4" w:rsidRDefault="00620BE4" w:rsidP="00710B75">
      <w:pPr>
        <w:wordWrap w:val="0"/>
        <w:overflowPunct/>
        <w:adjustRightInd/>
        <w:ind w:firstLineChars="300" w:firstLine="732"/>
        <w:jc w:val="left"/>
        <w:rPr>
          <w:rFonts w:hAnsi="Times New Roman" w:cs="Times New Roman"/>
          <w:color w:val="auto"/>
          <w:spacing w:val="10"/>
        </w:rPr>
      </w:pPr>
      <w:r>
        <w:rPr>
          <w:rFonts w:hAnsi="Times New Roman" w:cs="Times New Roman" w:hint="eastAsia"/>
          <w:color w:val="auto"/>
          <w:spacing w:val="10"/>
        </w:rPr>
        <w:t xml:space="preserve">(ｳ)　</w:t>
      </w:r>
      <w:r w:rsidR="008729E9" w:rsidRPr="00610FB8">
        <w:rPr>
          <w:rFonts w:hint="eastAsia"/>
          <w:color w:val="auto"/>
        </w:rPr>
        <w:t>システムから打ち出された初任給算定用履歴書（算定前）への原本証明は不要。</w:t>
      </w:r>
    </w:p>
    <w:p w14:paraId="796B638E" w14:textId="77777777" w:rsidR="00710B75" w:rsidRDefault="00620BE4" w:rsidP="00710B75">
      <w:pPr>
        <w:wordWrap w:val="0"/>
        <w:overflowPunct/>
        <w:adjustRightInd/>
        <w:ind w:firstLineChars="300" w:firstLine="732"/>
        <w:jc w:val="left"/>
        <w:rPr>
          <w:color w:val="auto"/>
        </w:rPr>
      </w:pPr>
      <w:r>
        <w:rPr>
          <w:rFonts w:hAnsi="Times New Roman" w:cs="Times New Roman" w:hint="eastAsia"/>
          <w:color w:val="auto"/>
          <w:spacing w:val="10"/>
        </w:rPr>
        <w:t xml:space="preserve">(ｴ)　</w:t>
      </w:r>
      <w:r w:rsidR="008729E9" w:rsidRPr="00610FB8">
        <w:rPr>
          <w:rFonts w:hint="eastAsia"/>
          <w:color w:val="auto"/>
        </w:rPr>
        <w:t>民間会社等の職歴がある場合には、その職歴ごとに経歴証明書を一部提出する</w:t>
      </w:r>
      <w:r w:rsidR="00C65E10">
        <w:rPr>
          <w:rFonts w:hint="eastAsia"/>
          <w:color w:val="auto"/>
        </w:rPr>
        <w:t>。</w:t>
      </w:r>
    </w:p>
    <w:p w14:paraId="584BAD80" w14:textId="27BDC8EB" w:rsidR="003305E9" w:rsidRPr="00C65E10" w:rsidRDefault="00C65E10" w:rsidP="00710B75">
      <w:pPr>
        <w:wordWrap w:val="0"/>
        <w:overflowPunct/>
        <w:adjustRightInd/>
        <w:ind w:leftChars="300" w:left="896" w:hangingChars="100" w:hanging="224"/>
        <w:jc w:val="left"/>
        <w:rPr>
          <w:color w:val="auto"/>
        </w:rPr>
      </w:pPr>
      <w:r>
        <w:rPr>
          <w:rFonts w:hint="eastAsia"/>
          <w:color w:val="auto"/>
        </w:rPr>
        <w:t xml:space="preserve">(ｵ)　</w:t>
      </w:r>
      <w:r w:rsidR="008729E9" w:rsidRPr="00610FB8">
        <w:rPr>
          <w:rFonts w:hint="eastAsia"/>
          <w:color w:val="auto"/>
        </w:rPr>
        <w:t>前回採用時の初任給算定用履歴書（算定後）について、システム運用開始前の紙で</w:t>
      </w:r>
      <w:r w:rsidR="008729E9" w:rsidRPr="00610FB8">
        <w:rPr>
          <w:rFonts w:hint="eastAsia"/>
          <w:color w:val="auto"/>
        </w:rPr>
        <w:lastRenderedPageBreak/>
        <w:t>作成されたものには、原本証明が必要。</w:t>
      </w:r>
    </w:p>
    <w:p w14:paraId="3C50BAA2" w14:textId="77777777" w:rsidR="00620BE4" w:rsidRPr="00620BE4" w:rsidRDefault="00620BE4" w:rsidP="00C65E10">
      <w:pPr>
        <w:overflowPunct/>
        <w:adjustRightInd/>
        <w:ind w:firstLineChars="300" w:firstLine="672"/>
        <w:rPr>
          <w:rFonts w:cs="Times New Roman"/>
          <w:color w:val="auto"/>
          <w:spacing w:val="10"/>
        </w:rPr>
      </w:pPr>
      <w:r w:rsidRPr="00620BE4">
        <w:rPr>
          <w:rFonts w:cs="ＭＳ Ｐ明朝" w:hint="eastAsia"/>
          <w:color w:val="auto"/>
        </w:rPr>
        <w:t xml:space="preserve">(ｶ)　</w:t>
      </w:r>
      <w:r w:rsidR="008729E9" w:rsidRPr="00620BE4">
        <w:rPr>
          <w:rFonts w:hint="eastAsia"/>
          <w:color w:val="auto"/>
        </w:rPr>
        <w:t>欠格条項申告書の日付は、内申の日付よりも前であること。</w:t>
      </w:r>
    </w:p>
    <w:p w14:paraId="7BEE19D3" w14:textId="07090216" w:rsidR="003305E9" w:rsidRPr="00620BE4" w:rsidRDefault="00620BE4" w:rsidP="00C65E10">
      <w:pPr>
        <w:overflowPunct/>
        <w:adjustRightInd/>
        <w:ind w:firstLineChars="300" w:firstLine="672"/>
        <w:rPr>
          <w:rFonts w:cs="Times New Roman"/>
          <w:color w:val="auto"/>
          <w:spacing w:val="10"/>
        </w:rPr>
      </w:pPr>
      <w:r w:rsidRPr="00620BE4">
        <w:rPr>
          <w:rFonts w:hint="eastAsia"/>
          <w:color w:val="auto"/>
        </w:rPr>
        <w:t xml:space="preserve">(ｷ)　</w:t>
      </w:r>
      <w:r w:rsidR="008729E9" w:rsidRPr="00620BE4">
        <w:rPr>
          <w:rFonts w:hint="eastAsia"/>
          <w:color w:val="auto"/>
        </w:rPr>
        <w:t>欠員補充以外は、採用内申の採用事由に本務者の職・氏名を記入する。</w:t>
      </w:r>
    </w:p>
    <w:p w14:paraId="7861BE7E" w14:textId="452B2F3F" w:rsidR="003305E9" w:rsidRDefault="00620BE4" w:rsidP="00C65E10">
      <w:pPr>
        <w:overflowPunct/>
        <w:adjustRightInd/>
        <w:ind w:firstLineChars="300" w:firstLine="672"/>
        <w:rPr>
          <w:color w:val="auto"/>
        </w:rPr>
      </w:pPr>
      <w:r w:rsidRPr="00620BE4">
        <w:rPr>
          <w:rFonts w:cs="ＭＳ Ｐ明朝" w:hint="eastAsia"/>
          <w:color w:val="auto"/>
        </w:rPr>
        <w:t xml:space="preserve">(ｸ)　</w:t>
      </w:r>
      <w:r w:rsidR="008729E9" w:rsidRPr="00620BE4">
        <w:rPr>
          <w:rFonts w:hint="eastAsia"/>
          <w:color w:val="auto"/>
        </w:rPr>
        <w:t>書類の提出は、採用の</w:t>
      </w:r>
      <w:r w:rsidR="008729E9" w:rsidRPr="00620BE4">
        <w:rPr>
          <w:color w:val="auto"/>
        </w:rPr>
        <w:t>40</w:t>
      </w:r>
      <w:r w:rsidR="008729E9" w:rsidRPr="00620BE4">
        <w:rPr>
          <w:rFonts w:hint="eastAsia"/>
          <w:color w:val="auto"/>
        </w:rPr>
        <w:t>日前までに尾張教育事務所へ提出する。</w:t>
      </w:r>
    </w:p>
    <w:p w14:paraId="24C05F73" w14:textId="77777777" w:rsidR="00362202" w:rsidRPr="00620BE4" w:rsidRDefault="00362202" w:rsidP="00362202">
      <w:pPr>
        <w:overflowPunct/>
        <w:adjustRightInd/>
        <w:rPr>
          <w:rFonts w:cs="Times New Roman"/>
          <w:color w:val="auto"/>
          <w:spacing w:val="10"/>
        </w:rPr>
      </w:pPr>
    </w:p>
    <w:p w14:paraId="578BE6B3" w14:textId="7327B4B3" w:rsidR="00620BE4" w:rsidRDefault="008729E9" w:rsidP="00A74ACA">
      <w:pPr>
        <w:overflowPunct/>
        <w:adjustRightInd/>
        <w:rPr>
          <w:rFonts w:hAnsi="Times New Roman" w:cs="Times New Roman"/>
          <w:color w:val="auto"/>
          <w:spacing w:val="10"/>
        </w:rPr>
      </w:pPr>
      <w:r w:rsidRPr="00610FB8">
        <w:rPr>
          <w:color w:val="auto"/>
        </w:rPr>
        <w:t xml:space="preserve"> </w:t>
      </w:r>
      <w:bookmarkStart w:id="0" w:name="_(4)_臨時的任用教職員採用"/>
      <w:bookmarkEnd w:id="0"/>
      <w:r w:rsidR="00620BE4">
        <w:rPr>
          <w:rFonts w:hint="eastAsia"/>
          <w:color w:val="auto"/>
        </w:rPr>
        <w:t xml:space="preserve">　　</w:t>
      </w:r>
      <w:r w:rsidRPr="00610FB8">
        <w:rPr>
          <w:rFonts w:ascii="ＭＳ Ｐ明朝" w:hAnsi="ＭＳ Ｐ明朝" w:cs="ＭＳ Ｐ明朝" w:hint="eastAsia"/>
          <w:color w:val="auto"/>
        </w:rPr>
        <w:t>ア</w:t>
      </w:r>
      <w:r w:rsidR="00620BE4">
        <w:rPr>
          <w:rFonts w:ascii="ＭＳ Ｐ明朝" w:hAnsi="ＭＳ Ｐ明朝" w:cs="ＭＳ Ｐ明朝" w:hint="eastAsia"/>
          <w:color w:val="auto"/>
        </w:rPr>
        <w:t xml:space="preserve">　</w:t>
      </w:r>
      <w:r w:rsidRPr="00610FB8">
        <w:rPr>
          <w:rFonts w:hint="eastAsia"/>
          <w:color w:val="auto"/>
        </w:rPr>
        <w:t>欠員補充教員採用</w:t>
      </w:r>
    </w:p>
    <w:p w14:paraId="1ECA0F3F" w14:textId="4872D40B" w:rsidR="003305E9" w:rsidRPr="00D411FD" w:rsidRDefault="008729E9" w:rsidP="00D411FD">
      <w:pPr>
        <w:pStyle w:val="af"/>
        <w:numPr>
          <w:ilvl w:val="0"/>
          <w:numId w:val="21"/>
        </w:numPr>
        <w:overflowPunct/>
        <w:adjustRightInd/>
        <w:ind w:leftChars="0"/>
        <w:rPr>
          <w:color w:val="auto"/>
        </w:rPr>
      </w:pPr>
      <w:r w:rsidRPr="00D411FD">
        <w:rPr>
          <w:rFonts w:hint="eastAsia"/>
          <w:color w:val="auto"/>
        </w:rPr>
        <w:t>必要書類</w:t>
      </w:r>
    </w:p>
    <w:tbl>
      <w:tblPr>
        <w:tblStyle w:val="a7"/>
        <w:tblW w:w="0" w:type="auto"/>
        <w:tblInd w:w="454" w:type="dxa"/>
        <w:tblLook w:val="04A0" w:firstRow="1" w:lastRow="0" w:firstColumn="1" w:lastColumn="0" w:noHBand="0" w:noVBand="1"/>
      </w:tblPr>
      <w:tblGrid>
        <w:gridCol w:w="567"/>
        <w:gridCol w:w="6237"/>
        <w:gridCol w:w="1134"/>
        <w:gridCol w:w="1134"/>
      </w:tblGrid>
      <w:tr w:rsidR="00D411FD" w14:paraId="4AE82AD4" w14:textId="77777777" w:rsidTr="00D411FD">
        <w:trPr>
          <w:trHeight w:val="397"/>
        </w:trPr>
        <w:tc>
          <w:tcPr>
            <w:tcW w:w="567" w:type="dxa"/>
          </w:tcPr>
          <w:p w14:paraId="7286C99B" w14:textId="77777777" w:rsidR="00D411FD" w:rsidRDefault="00D411FD" w:rsidP="000B2DA4">
            <w:pPr>
              <w:adjustRightInd/>
              <w:rPr>
                <w:color w:val="auto"/>
              </w:rPr>
            </w:pPr>
          </w:p>
        </w:tc>
        <w:tc>
          <w:tcPr>
            <w:tcW w:w="6237" w:type="dxa"/>
          </w:tcPr>
          <w:p w14:paraId="37F13984" w14:textId="77777777" w:rsidR="00D411FD" w:rsidRDefault="00D411FD" w:rsidP="000B2DA4">
            <w:pPr>
              <w:adjustRightInd/>
              <w:rPr>
                <w:color w:val="auto"/>
              </w:rPr>
            </w:pPr>
          </w:p>
        </w:tc>
        <w:tc>
          <w:tcPr>
            <w:tcW w:w="1134" w:type="dxa"/>
            <w:vAlign w:val="center"/>
          </w:tcPr>
          <w:p w14:paraId="3C3860AF" w14:textId="77777777" w:rsidR="00D411FD" w:rsidRDefault="00D411FD" w:rsidP="000B2DA4">
            <w:pPr>
              <w:adjustRightInd/>
              <w:jc w:val="center"/>
              <w:rPr>
                <w:color w:val="auto"/>
              </w:rPr>
            </w:pPr>
            <w:r>
              <w:rPr>
                <w:rFonts w:hint="eastAsia"/>
                <w:color w:val="auto"/>
              </w:rPr>
              <w:t>提出部数</w:t>
            </w:r>
          </w:p>
        </w:tc>
        <w:tc>
          <w:tcPr>
            <w:tcW w:w="1134" w:type="dxa"/>
            <w:vAlign w:val="center"/>
          </w:tcPr>
          <w:p w14:paraId="59E1EA58" w14:textId="77777777" w:rsidR="00D411FD" w:rsidRDefault="00D411FD" w:rsidP="000B2DA4">
            <w:pPr>
              <w:adjustRightInd/>
              <w:jc w:val="center"/>
              <w:rPr>
                <w:color w:val="auto"/>
              </w:rPr>
            </w:pPr>
            <w:r>
              <w:rPr>
                <w:rFonts w:hint="eastAsia"/>
                <w:color w:val="auto"/>
              </w:rPr>
              <w:t>チェック</w:t>
            </w:r>
          </w:p>
        </w:tc>
      </w:tr>
      <w:tr w:rsidR="00D411FD" w14:paraId="49ED1AE8" w14:textId="77777777" w:rsidTr="00D411FD">
        <w:trPr>
          <w:trHeight w:val="397"/>
        </w:trPr>
        <w:tc>
          <w:tcPr>
            <w:tcW w:w="567" w:type="dxa"/>
            <w:vAlign w:val="center"/>
          </w:tcPr>
          <w:p w14:paraId="47BFE054" w14:textId="6C496948" w:rsidR="00D411FD" w:rsidRPr="00D411FD" w:rsidRDefault="00D411FD" w:rsidP="00D411FD">
            <w:pPr>
              <w:adjustRightInd/>
              <w:jc w:val="center"/>
              <w:rPr>
                <w:color w:val="auto"/>
              </w:rPr>
            </w:pPr>
            <w:r w:rsidRPr="00D411FD">
              <w:rPr>
                <w:rFonts w:hint="eastAsia"/>
                <w:color w:val="auto"/>
              </w:rPr>
              <w:t>①</w:t>
            </w:r>
          </w:p>
        </w:tc>
        <w:tc>
          <w:tcPr>
            <w:tcW w:w="6237" w:type="dxa"/>
            <w:vAlign w:val="center"/>
          </w:tcPr>
          <w:p w14:paraId="270DE423" w14:textId="1965C7F6" w:rsidR="00D411FD" w:rsidRDefault="00D411FD" w:rsidP="000B2DA4">
            <w:pPr>
              <w:adjustRightInd/>
              <w:rPr>
                <w:color w:val="auto"/>
              </w:rPr>
            </w:pPr>
            <w:r w:rsidRPr="00610FB8">
              <w:rPr>
                <w:rFonts w:hint="eastAsia"/>
                <w:color w:val="auto"/>
              </w:rPr>
              <w:t>採用内申書〔人様式２</w:t>
            </w:r>
            <w:r w:rsidR="00636D78">
              <w:rPr>
                <w:rFonts w:hint="eastAsia"/>
                <w:color w:val="auto"/>
              </w:rPr>
              <w:t>－</w:t>
            </w:r>
            <w:r w:rsidRPr="00610FB8">
              <w:rPr>
                <w:rFonts w:hint="eastAsia"/>
                <w:color w:val="auto"/>
              </w:rPr>
              <w:t>２〕</w:t>
            </w:r>
          </w:p>
        </w:tc>
        <w:tc>
          <w:tcPr>
            <w:tcW w:w="1134" w:type="dxa"/>
            <w:vAlign w:val="center"/>
          </w:tcPr>
          <w:p w14:paraId="5AF5E296" w14:textId="77777777" w:rsidR="00D411FD" w:rsidRDefault="00D411FD" w:rsidP="000B2DA4">
            <w:pPr>
              <w:adjustRightInd/>
              <w:jc w:val="center"/>
              <w:rPr>
                <w:color w:val="auto"/>
              </w:rPr>
            </w:pPr>
            <w:r>
              <w:rPr>
                <w:rFonts w:hint="eastAsia"/>
                <w:color w:val="auto"/>
              </w:rPr>
              <w:t>１</w:t>
            </w:r>
          </w:p>
        </w:tc>
        <w:tc>
          <w:tcPr>
            <w:tcW w:w="1134" w:type="dxa"/>
            <w:vAlign w:val="center"/>
          </w:tcPr>
          <w:p w14:paraId="26028676" w14:textId="77777777" w:rsidR="00D411FD" w:rsidRDefault="00D411FD" w:rsidP="000B2DA4">
            <w:pPr>
              <w:adjustRightInd/>
              <w:jc w:val="center"/>
              <w:rPr>
                <w:color w:val="auto"/>
              </w:rPr>
            </w:pPr>
          </w:p>
        </w:tc>
      </w:tr>
      <w:tr w:rsidR="00D411FD" w14:paraId="39F79048" w14:textId="77777777" w:rsidTr="00D411FD">
        <w:trPr>
          <w:trHeight w:val="397"/>
        </w:trPr>
        <w:tc>
          <w:tcPr>
            <w:tcW w:w="567" w:type="dxa"/>
            <w:vAlign w:val="center"/>
          </w:tcPr>
          <w:p w14:paraId="282E1F68" w14:textId="79FA9576" w:rsidR="00D411FD" w:rsidRDefault="00D411FD" w:rsidP="000B2DA4">
            <w:pPr>
              <w:adjustRightInd/>
              <w:jc w:val="center"/>
              <w:rPr>
                <w:color w:val="auto"/>
              </w:rPr>
            </w:pPr>
            <w:r>
              <w:rPr>
                <w:rFonts w:hint="eastAsia"/>
                <w:color w:val="auto"/>
              </w:rPr>
              <w:t>②</w:t>
            </w:r>
          </w:p>
        </w:tc>
        <w:tc>
          <w:tcPr>
            <w:tcW w:w="6237" w:type="dxa"/>
            <w:vAlign w:val="center"/>
          </w:tcPr>
          <w:p w14:paraId="0C77AC8E" w14:textId="53B74D9C" w:rsidR="00D411FD" w:rsidRDefault="00D411FD" w:rsidP="000B2DA4">
            <w:pPr>
              <w:adjustRightInd/>
              <w:rPr>
                <w:color w:val="auto"/>
              </w:rPr>
            </w:pPr>
            <w:r w:rsidRPr="00610FB8">
              <w:rPr>
                <w:rFonts w:hint="eastAsia"/>
                <w:color w:val="auto"/>
              </w:rPr>
              <w:t>承諾書〔人様式３</w:t>
            </w:r>
            <w:r w:rsidR="00636D78">
              <w:rPr>
                <w:rFonts w:hint="eastAsia"/>
                <w:color w:val="auto"/>
              </w:rPr>
              <w:t>－</w:t>
            </w:r>
            <w:r w:rsidRPr="00610FB8">
              <w:rPr>
                <w:rFonts w:hint="eastAsia"/>
                <w:color w:val="auto"/>
              </w:rPr>
              <w:t>２〕</w:t>
            </w:r>
          </w:p>
        </w:tc>
        <w:tc>
          <w:tcPr>
            <w:tcW w:w="1134" w:type="dxa"/>
            <w:vAlign w:val="center"/>
          </w:tcPr>
          <w:p w14:paraId="662379E8" w14:textId="77777777" w:rsidR="00D411FD" w:rsidRDefault="00D411FD" w:rsidP="000B2DA4">
            <w:pPr>
              <w:adjustRightInd/>
              <w:jc w:val="center"/>
              <w:rPr>
                <w:color w:val="auto"/>
              </w:rPr>
            </w:pPr>
            <w:r>
              <w:rPr>
                <w:rFonts w:hint="eastAsia"/>
                <w:color w:val="auto"/>
              </w:rPr>
              <w:t>１</w:t>
            </w:r>
          </w:p>
        </w:tc>
        <w:tc>
          <w:tcPr>
            <w:tcW w:w="1134" w:type="dxa"/>
            <w:vAlign w:val="center"/>
          </w:tcPr>
          <w:p w14:paraId="7A08AD91" w14:textId="77777777" w:rsidR="00D411FD" w:rsidRDefault="00D411FD" w:rsidP="000B2DA4">
            <w:pPr>
              <w:adjustRightInd/>
              <w:jc w:val="center"/>
              <w:rPr>
                <w:color w:val="auto"/>
              </w:rPr>
            </w:pPr>
          </w:p>
        </w:tc>
      </w:tr>
      <w:tr w:rsidR="00D411FD" w14:paraId="2467A173" w14:textId="77777777" w:rsidTr="00D411FD">
        <w:trPr>
          <w:trHeight w:val="397"/>
        </w:trPr>
        <w:tc>
          <w:tcPr>
            <w:tcW w:w="567" w:type="dxa"/>
            <w:vAlign w:val="center"/>
          </w:tcPr>
          <w:p w14:paraId="635849E0" w14:textId="02C67D68" w:rsidR="00D411FD" w:rsidRDefault="00D411FD" w:rsidP="000B2DA4">
            <w:pPr>
              <w:adjustRightInd/>
              <w:jc w:val="center"/>
              <w:rPr>
                <w:color w:val="auto"/>
              </w:rPr>
            </w:pPr>
            <w:r>
              <w:rPr>
                <w:rFonts w:hint="eastAsia"/>
                <w:color w:val="auto"/>
              </w:rPr>
              <w:t>③</w:t>
            </w:r>
          </w:p>
        </w:tc>
        <w:tc>
          <w:tcPr>
            <w:tcW w:w="6237" w:type="dxa"/>
            <w:vAlign w:val="center"/>
          </w:tcPr>
          <w:p w14:paraId="4D16F4EF" w14:textId="082FBEE0" w:rsidR="00D411FD" w:rsidRPr="00610FB8" w:rsidRDefault="00D411FD" w:rsidP="000B2DA4">
            <w:pPr>
              <w:adjustRightInd/>
              <w:rPr>
                <w:color w:val="auto"/>
              </w:rPr>
            </w:pPr>
            <w:r w:rsidRPr="00610FB8">
              <w:rPr>
                <w:rFonts w:hint="eastAsia"/>
                <w:color w:val="auto"/>
              </w:rPr>
              <w:t>免許状写</w:t>
            </w:r>
            <w:r w:rsidRPr="0025184B">
              <w:rPr>
                <w:rFonts w:hint="eastAsia"/>
                <w:color w:val="auto"/>
                <w:shd w:val="clear" w:color="auto" w:fill="FFFFFF"/>
              </w:rPr>
              <w:t>（免許状更新講習各種証明書写）</w:t>
            </w:r>
          </w:p>
        </w:tc>
        <w:tc>
          <w:tcPr>
            <w:tcW w:w="1134" w:type="dxa"/>
            <w:vAlign w:val="center"/>
          </w:tcPr>
          <w:p w14:paraId="04BF5782" w14:textId="17CBC1AE" w:rsidR="00D411FD" w:rsidRDefault="00D411FD" w:rsidP="000B2DA4">
            <w:pPr>
              <w:adjustRightInd/>
              <w:jc w:val="center"/>
              <w:rPr>
                <w:color w:val="auto"/>
              </w:rPr>
            </w:pPr>
            <w:r>
              <w:rPr>
                <w:rFonts w:hint="eastAsia"/>
                <w:color w:val="auto"/>
              </w:rPr>
              <w:t>１</w:t>
            </w:r>
          </w:p>
        </w:tc>
        <w:tc>
          <w:tcPr>
            <w:tcW w:w="1134" w:type="dxa"/>
            <w:vAlign w:val="center"/>
          </w:tcPr>
          <w:p w14:paraId="3B8CD22B" w14:textId="77777777" w:rsidR="00D411FD" w:rsidRDefault="00D411FD" w:rsidP="000B2DA4">
            <w:pPr>
              <w:adjustRightInd/>
              <w:jc w:val="center"/>
              <w:rPr>
                <w:color w:val="auto"/>
              </w:rPr>
            </w:pPr>
          </w:p>
        </w:tc>
      </w:tr>
      <w:tr w:rsidR="00D411FD" w14:paraId="5DEC48BE" w14:textId="77777777" w:rsidTr="00D411FD">
        <w:trPr>
          <w:trHeight w:val="397"/>
        </w:trPr>
        <w:tc>
          <w:tcPr>
            <w:tcW w:w="567" w:type="dxa"/>
            <w:vAlign w:val="center"/>
          </w:tcPr>
          <w:p w14:paraId="28BDACC6" w14:textId="4A69CBFE" w:rsidR="00D411FD" w:rsidRDefault="00D411FD" w:rsidP="000B2DA4">
            <w:pPr>
              <w:adjustRightInd/>
              <w:jc w:val="center"/>
              <w:rPr>
                <w:color w:val="auto"/>
              </w:rPr>
            </w:pPr>
            <w:r>
              <w:rPr>
                <w:rFonts w:hint="eastAsia"/>
                <w:color w:val="auto"/>
              </w:rPr>
              <w:t>④</w:t>
            </w:r>
          </w:p>
        </w:tc>
        <w:tc>
          <w:tcPr>
            <w:tcW w:w="6237" w:type="dxa"/>
            <w:vAlign w:val="center"/>
          </w:tcPr>
          <w:p w14:paraId="0F99EEAA" w14:textId="122A9F58" w:rsidR="00D411FD" w:rsidRPr="00610FB8" w:rsidRDefault="00D411FD" w:rsidP="000B2DA4">
            <w:pPr>
              <w:adjustRightInd/>
              <w:rPr>
                <w:color w:val="auto"/>
              </w:rPr>
            </w:pPr>
            <w:r w:rsidRPr="00610FB8">
              <w:rPr>
                <w:rFonts w:hint="eastAsia"/>
                <w:color w:val="auto"/>
              </w:rPr>
              <w:t>欠格条項申告書〔人様式４〕</w:t>
            </w:r>
          </w:p>
        </w:tc>
        <w:tc>
          <w:tcPr>
            <w:tcW w:w="1134" w:type="dxa"/>
            <w:vAlign w:val="center"/>
          </w:tcPr>
          <w:p w14:paraId="1F65B538" w14:textId="3B3A617A" w:rsidR="00D411FD" w:rsidRDefault="00D411FD" w:rsidP="000B2DA4">
            <w:pPr>
              <w:adjustRightInd/>
              <w:jc w:val="center"/>
              <w:rPr>
                <w:color w:val="auto"/>
              </w:rPr>
            </w:pPr>
            <w:r>
              <w:rPr>
                <w:rFonts w:hint="eastAsia"/>
                <w:color w:val="auto"/>
              </w:rPr>
              <w:t>１</w:t>
            </w:r>
          </w:p>
        </w:tc>
        <w:tc>
          <w:tcPr>
            <w:tcW w:w="1134" w:type="dxa"/>
            <w:vAlign w:val="center"/>
          </w:tcPr>
          <w:p w14:paraId="1BE5E76F" w14:textId="77777777" w:rsidR="00D411FD" w:rsidRDefault="00D411FD" w:rsidP="000B2DA4">
            <w:pPr>
              <w:adjustRightInd/>
              <w:jc w:val="center"/>
              <w:rPr>
                <w:color w:val="auto"/>
              </w:rPr>
            </w:pPr>
          </w:p>
        </w:tc>
      </w:tr>
      <w:tr w:rsidR="00D411FD" w14:paraId="6276721C" w14:textId="77777777" w:rsidTr="00D411FD">
        <w:trPr>
          <w:trHeight w:val="397"/>
        </w:trPr>
        <w:tc>
          <w:tcPr>
            <w:tcW w:w="567" w:type="dxa"/>
            <w:vAlign w:val="center"/>
          </w:tcPr>
          <w:p w14:paraId="3B88FE12" w14:textId="3A996308" w:rsidR="00D411FD" w:rsidRDefault="00D411FD" w:rsidP="000B2DA4">
            <w:pPr>
              <w:adjustRightInd/>
              <w:jc w:val="center"/>
              <w:rPr>
                <w:color w:val="auto"/>
              </w:rPr>
            </w:pPr>
            <w:r>
              <w:rPr>
                <w:rFonts w:hint="eastAsia"/>
                <w:color w:val="auto"/>
              </w:rPr>
              <w:t>⑤</w:t>
            </w:r>
          </w:p>
        </w:tc>
        <w:tc>
          <w:tcPr>
            <w:tcW w:w="6237" w:type="dxa"/>
            <w:vAlign w:val="center"/>
          </w:tcPr>
          <w:p w14:paraId="78A66093" w14:textId="77777777" w:rsidR="00D411FD" w:rsidRDefault="00D411FD" w:rsidP="00D411FD">
            <w:pPr>
              <w:suppressAutoHyphens/>
              <w:overflowPunct/>
              <w:autoSpaceDE w:val="0"/>
              <w:autoSpaceDN w:val="0"/>
              <w:jc w:val="left"/>
              <w:rPr>
                <w:color w:val="auto"/>
              </w:rPr>
            </w:pPr>
            <w:r w:rsidRPr="00610FB8">
              <w:rPr>
                <w:rFonts w:hint="eastAsia"/>
                <w:color w:val="auto"/>
              </w:rPr>
              <w:t>指定医師の身体検査書〔胸部Ｘ線撮影</w:t>
            </w:r>
            <w:r w:rsidRPr="00C65E10">
              <w:rPr>
                <w:rFonts w:hint="eastAsia"/>
                <w:color w:val="auto"/>
              </w:rPr>
              <w:t>の結果を含む〕</w:t>
            </w:r>
          </w:p>
          <w:p w14:paraId="1187CD70" w14:textId="4D7B97A4" w:rsidR="00D411FD" w:rsidRPr="00D411FD" w:rsidRDefault="00D411FD" w:rsidP="00D411FD">
            <w:pPr>
              <w:suppressAutoHyphens/>
              <w:overflowPunct/>
              <w:autoSpaceDE w:val="0"/>
              <w:autoSpaceDN w:val="0"/>
              <w:jc w:val="left"/>
              <w:rPr>
                <w:color w:val="auto"/>
              </w:rPr>
            </w:pPr>
            <w:r w:rsidRPr="00C65E10">
              <w:rPr>
                <w:rFonts w:hint="eastAsia"/>
                <w:color w:val="auto"/>
              </w:rPr>
              <w:t>〔人様式例５</w:t>
            </w:r>
            <w:r w:rsidR="00636D78">
              <w:rPr>
                <w:rFonts w:hint="eastAsia"/>
                <w:color w:val="auto"/>
              </w:rPr>
              <w:t>－</w:t>
            </w:r>
            <w:r w:rsidRPr="00C65E10">
              <w:rPr>
                <w:rFonts w:hint="eastAsia"/>
                <w:color w:val="auto"/>
              </w:rPr>
              <w:t>１〕</w:t>
            </w:r>
          </w:p>
        </w:tc>
        <w:tc>
          <w:tcPr>
            <w:tcW w:w="1134" w:type="dxa"/>
            <w:vAlign w:val="center"/>
          </w:tcPr>
          <w:p w14:paraId="21E0ED73" w14:textId="046E287E" w:rsidR="00D411FD" w:rsidRDefault="00D411FD" w:rsidP="000B2DA4">
            <w:pPr>
              <w:adjustRightInd/>
              <w:jc w:val="center"/>
              <w:rPr>
                <w:color w:val="auto"/>
              </w:rPr>
            </w:pPr>
            <w:r>
              <w:rPr>
                <w:rFonts w:hint="eastAsia"/>
                <w:color w:val="auto"/>
              </w:rPr>
              <w:t>１</w:t>
            </w:r>
          </w:p>
        </w:tc>
        <w:tc>
          <w:tcPr>
            <w:tcW w:w="1134" w:type="dxa"/>
            <w:vAlign w:val="center"/>
          </w:tcPr>
          <w:p w14:paraId="4D020B40" w14:textId="77777777" w:rsidR="00D411FD" w:rsidRDefault="00D411FD" w:rsidP="000B2DA4">
            <w:pPr>
              <w:adjustRightInd/>
              <w:jc w:val="center"/>
              <w:rPr>
                <w:color w:val="auto"/>
              </w:rPr>
            </w:pPr>
          </w:p>
        </w:tc>
      </w:tr>
      <w:tr w:rsidR="00D411FD" w14:paraId="387F066E" w14:textId="77777777" w:rsidTr="00D411FD">
        <w:trPr>
          <w:trHeight w:val="397"/>
        </w:trPr>
        <w:tc>
          <w:tcPr>
            <w:tcW w:w="567" w:type="dxa"/>
            <w:vAlign w:val="center"/>
          </w:tcPr>
          <w:p w14:paraId="51D53B28" w14:textId="2B4FBCB1" w:rsidR="00D411FD" w:rsidRDefault="00D411FD" w:rsidP="000B2DA4">
            <w:pPr>
              <w:adjustRightInd/>
              <w:jc w:val="center"/>
              <w:rPr>
                <w:color w:val="auto"/>
              </w:rPr>
            </w:pPr>
            <w:r>
              <w:rPr>
                <w:rFonts w:hint="eastAsia"/>
                <w:color w:val="auto"/>
              </w:rPr>
              <w:t>⑥</w:t>
            </w:r>
          </w:p>
        </w:tc>
        <w:tc>
          <w:tcPr>
            <w:tcW w:w="6237" w:type="dxa"/>
            <w:vAlign w:val="center"/>
          </w:tcPr>
          <w:p w14:paraId="7C4B40C6" w14:textId="4EC52357" w:rsidR="00D411FD" w:rsidRPr="00610FB8" w:rsidRDefault="00D411FD" w:rsidP="000B2DA4">
            <w:pPr>
              <w:adjustRightInd/>
              <w:rPr>
                <w:color w:val="auto"/>
              </w:rPr>
            </w:pPr>
            <w:r w:rsidRPr="00C65E10">
              <w:rPr>
                <w:rFonts w:hint="eastAsia"/>
                <w:color w:val="auto"/>
              </w:rPr>
              <w:t>初任給算定用履歴書</w:t>
            </w:r>
          </w:p>
        </w:tc>
        <w:tc>
          <w:tcPr>
            <w:tcW w:w="1134" w:type="dxa"/>
            <w:vAlign w:val="center"/>
          </w:tcPr>
          <w:p w14:paraId="6E00E490" w14:textId="1AF8C185" w:rsidR="00D411FD" w:rsidRDefault="00D411FD" w:rsidP="00D411FD">
            <w:pPr>
              <w:adjustRightInd/>
              <w:jc w:val="center"/>
              <w:rPr>
                <w:color w:val="auto"/>
              </w:rPr>
            </w:pPr>
            <w:r>
              <w:rPr>
                <w:rFonts w:hint="eastAsia"/>
                <w:color w:val="auto"/>
              </w:rPr>
              <w:t>１</w:t>
            </w:r>
          </w:p>
        </w:tc>
        <w:tc>
          <w:tcPr>
            <w:tcW w:w="1134" w:type="dxa"/>
            <w:vAlign w:val="center"/>
          </w:tcPr>
          <w:p w14:paraId="334D533C" w14:textId="77777777" w:rsidR="00D411FD" w:rsidRDefault="00D411FD" w:rsidP="000B2DA4">
            <w:pPr>
              <w:adjustRightInd/>
              <w:jc w:val="center"/>
              <w:rPr>
                <w:color w:val="auto"/>
              </w:rPr>
            </w:pPr>
          </w:p>
        </w:tc>
      </w:tr>
      <w:tr w:rsidR="00D411FD" w14:paraId="720A98A2" w14:textId="77777777" w:rsidTr="00D411FD">
        <w:trPr>
          <w:trHeight w:val="397"/>
        </w:trPr>
        <w:tc>
          <w:tcPr>
            <w:tcW w:w="567" w:type="dxa"/>
            <w:vAlign w:val="center"/>
          </w:tcPr>
          <w:p w14:paraId="73CF532B" w14:textId="3C2BD8D6" w:rsidR="00D411FD" w:rsidRDefault="00D411FD" w:rsidP="000B2DA4">
            <w:pPr>
              <w:adjustRightInd/>
              <w:jc w:val="center"/>
              <w:rPr>
                <w:color w:val="auto"/>
              </w:rPr>
            </w:pPr>
            <w:r>
              <w:rPr>
                <w:rFonts w:hint="eastAsia"/>
                <w:color w:val="auto"/>
              </w:rPr>
              <w:t>⑦</w:t>
            </w:r>
          </w:p>
        </w:tc>
        <w:tc>
          <w:tcPr>
            <w:tcW w:w="6237" w:type="dxa"/>
            <w:vAlign w:val="center"/>
          </w:tcPr>
          <w:p w14:paraId="73B68CAF" w14:textId="3626780E" w:rsidR="00D411FD" w:rsidRPr="00610FB8" w:rsidRDefault="00D411FD" w:rsidP="000B2DA4">
            <w:pPr>
              <w:adjustRightInd/>
              <w:rPr>
                <w:color w:val="auto"/>
              </w:rPr>
            </w:pPr>
            <w:r w:rsidRPr="00C65E10">
              <w:rPr>
                <w:rFonts w:hint="eastAsia"/>
                <w:color w:val="auto"/>
              </w:rPr>
              <w:t>経歴証明書（</w:t>
            </w:r>
            <w:r>
              <w:rPr>
                <w:rFonts w:hint="eastAsia"/>
                <w:color w:val="auto"/>
              </w:rPr>
              <w:t>⑥</w:t>
            </w:r>
            <w:r w:rsidRPr="00C65E10">
              <w:rPr>
                <w:rFonts w:hint="eastAsia"/>
                <w:color w:val="auto"/>
              </w:rPr>
              <w:t>に添付する書類）</w:t>
            </w:r>
          </w:p>
        </w:tc>
        <w:tc>
          <w:tcPr>
            <w:tcW w:w="1134" w:type="dxa"/>
            <w:vAlign w:val="center"/>
          </w:tcPr>
          <w:p w14:paraId="3D3FFD5A" w14:textId="172AE457" w:rsidR="00D411FD" w:rsidRDefault="00D411FD" w:rsidP="000B2DA4">
            <w:pPr>
              <w:adjustRightInd/>
              <w:jc w:val="center"/>
              <w:rPr>
                <w:color w:val="auto"/>
              </w:rPr>
            </w:pPr>
            <w:r>
              <w:rPr>
                <w:rFonts w:hint="eastAsia"/>
                <w:color w:val="auto"/>
              </w:rPr>
              <w:t>１</w:t>
            </w:r>
          </w:p>
        </w:tc>
        <w:tc>
          <w:tcPr>
            <w:tcW w:w="1134" w:type="dxa"/>
            <w:vAlign w:val="center"/>
          </w:tcPr>
          <w:p w14:paraId="5AE72F33" w14:textId="77777777" w:rsidR="00D411FD" w:rsidRDefault="00D411FD" w:rsidP="000B2DA4">
            <w:pPr>
              <w:adjustRightInd/>
              <w:jc w:val="center"/>
              <w:rPr>
                <w:color w:val="auto"/>
              </w:rPr>
            </w:pPr>
          </w:p>
        </w:tc>
      </w:tr>
      <w:tr w:rsidR="00D411FD" w14:paraId="017E8203" w14:textId="77777777" w:rsidTr="00D411FD">
        <w:trPr>
          <w:trHeight w:val="397"/>
        </w:trPr>
        <w:tc>
          <w:tcPr>
            <w:tcW w:w="567" w:type="dxa"/>
            <w:vAlign w:val="center"/>
          </w:tcPr>
          <w:p w14:paraId="1296D4BB" w14:textId="28341E71" w:rsidR="00D411FD" w:rsidRDefault="00D411FD" w:rsidP="000B2DA4">
            <w:pPr>
              <w:adjustRightInd/>
              <w:jc w:val="center"/>
              <w:rPr>
                <w:color w:val="auto"/>
              </w:rPr>
            </w:pPr>
            <w:r>
              <w:rPr>
                <w:rFonts w:hint="eastAsia"/>
                <w:color w:val="auto"/>
              </w:rPr>
              <w:t>⑧</w:t>
            </w:r>
          </w:p>
        </w:tc>
        <w:tc>
          <w:tcPr>
            <w:tcW w:w="6237" w:type="dxa"/>
            <w:vAlign w:val="center"/>
          </w:tcPr>
          <w:p w14:paraId="3F6BC19B" w14:textId="3429C7D3" w:rsidR="00D411FD" w:rsidRPr="00610FB8" w:rsidRDefault="00D411FD" w:rsidP="000B2DA4">
            <w:pPr>
              <w:adjustRightInd/>
              <w:rPr>
                <w:color w:val="auto"/>
              </w:rPr>
            </w:pPr>
            <w:r w:rsidRPr="00610FB8">
              <w:rPr>
                <w:rFonts w:hint="eastAsia"/>
                <w:color w:val="auto"/>
              </w:rPr>
              <w:t>前回採用時の初任給算定用履歴書の写</w:t>
            </w:r>
          </w:p>
        </w:tc>
        <w:tc>
          <w:tcPr>
            <w:tcW w:w="1134" w:type="dxa"/>
            <w:vAlign w:val="center"/>
          </w:tcPr>
          <w:p w14:paraId="23EF2F93" w14:textId="7F4FF9B3" w:rsidR="00D411FD" w:rsidRDefault="00D411FD" w:rsidP="000B2DA4">
            <w:pPr>
              <w:adjustRightInd/>
              <w:jc w:val="center"/>
              <w:rPr>
                <w:color w:val="auto"/>
              </w:rPr>
            </w:pPr>
            <w:r>
              <w:rPr>
                <w:rFonts w:hint="eastAsia"/>
                <w:color w:val="auto"/>
              </w:rPr>
              <w:t>１</w:t>
            </w:r>
          </w:p>
        </w:tc>
        <w:tc>
          <w:tcPr>
            <w:tcW w:w="1134" w:type="dxa"/>
            <w:vAlign w:val="center"/>
          </w:tcPr>
          <w:p w14:paraId="2A00F332" w14:textId="77777777" w:rsidR="00D411FD" w:rsidRDefault="00D411FD" w:rsidP="000B2DA4">
            <w:pPr>
              <w:adjustRightInd/>
              <w:jc w:val="center"/>
              <w:rPr>
                <w:color w:val="auto"/>
              </w:rPr>
            </w:pPr>
          </w:p>
        </w:tc>
      </w:tr>
    </w:tbl>
    <w:p w14:paraId="76B37641" w14:textId="77777777" w:rsidR="00362202" w:rsidRDefault="00620BE4" w:rsidP="00A74ACA">
      <w:pPr>
        <w:overflowPunct/>
        <w:adjustRightInd/>
        <w:ind w:firstLineChars="300" w:firstLine="672"/>
        <w:rPr>
          <w:color w:val="auto"/>
        </w:rPr>
      </w:pPr>
      <w:r>
        <w:rPr>
          <w:rFonts w:hint="eastAsia"/>
          <w:color w:val="auto"/>
        </w:rPr>
        <w:t xml:space="preserve">※　</w:t>
      </w:r>
      <w:r w:rsidR="008729E9" w:rsidRPr="00610FB8">
        <w:rPr>
          <w:rFonts w:hint="eastAsia"/>
          <w:color w:val="auto"/>
        </w:rPr>
        <w:t>初任給算定のため履歴書または履歴カードを</w:t>
      </w:r>
      <w:r w:rsidR="00362202">
        <w:rPr>
          <w:rFonts w:hint="eastAsia"/>
          <w:color w:val="auto"/>
        </w:rPr>
        <w:t>１</w:t>
      </w:r>
      <w:r w:rsidR="008729E9" w:rsidRPr="00610FB8">
        <w:rPr>
          <w:rFonts w:hint="eastAsia"/>
          <w:color w:val="auto"/>
        </w:rPr>
        <w:t>部添付する。</w:t>
      </w:r>
    </w:p>
    <w:p w14:paraId="59B5AC77" w14:textId="77777777" w:rsidR="00620BE4" w:rsidRDefault="00620BE4" w:rsidP="00A74ACA">
      <w:pPr>
        <w:overflowPunct/>
        <w:adjustRightInd/>
        <w:ind w:firstLineChars="300" w:firstLine="672"/>
        <w:rPr>
          <w:color w:val="auto"/>
        </w:rPr>
      </w:pPr>
      <w:r>
        <w:rPr>
          <w:rFonts w:hint="eastAsia"/>
          <w:color w:val="auto"/>
        </w:rPr>
        <w:t xml:space="preserve">(ｲ)　</w:t>
      </w:r>
      <w:r w:rsidR="008729E9" w:rsidRPr="00610FB8">
        <w:rPr>
          <w:rFonts w:hint="eastAsia"/>
          <w:color w:val="auto"/>
        </w:rPr>
        <w:t>留意事項</w:t>
      </w:r>
    </w:p>
    <w:p w14:paraId="113C812D" w14:textId="77777777" w:rsidR="00620BE4" w:rsidRDefault="00620BE4" w:rsidP="00A74ACA">
      <w:pPr>
        <w:overflowPunct/>
        <w:adjustRightInd/>
        <w:ind w:firstLineChars="400" w:firstLine="897"/>
        <w:rPr>
          <w:color w:val="auto"/>
        </w:rPr>
      </w:pPr>
      <w:r>
        <w:rPr>
          <w:rFonts w:hint="eastAsia"/>
          <w:color w:val="auto"/>
        </w:rPr>
        <w:t xml:space="preserve">a　</w:t>
      </w:r>
      <w:r w:rsidR="008729E9" w:rsidRPr="00610FB8">
        <w:rPr>
          <w:rFonts w:hint="eastAsia"/>
          <w:color w:val="auto"/>
        </w:rPr>
        <w:t>任用期間は６か月で更新</w:t>
      </w:r>
    </w:p>
    <w:p w14:paraId="2A1FB10E" w14:textId="46AA8FAB" w:rsidR="00620BE4" w:rsidRDefault="008729E9" w:rsidP="00A74ACA">
      <w:pPr>
        <w:overflowPunct/>
        <w:adjustRightInd/>
        <w:ind w:leftChars="400" w:left="1121" w:hangingChars="100" w:hanging="224"/>
        <w:rPr>
          <w:color w:val="auto"/>
        </w:rPr>
      </w:pPr>
      <w:r w:rsidRPr="00610FB8">
        <w:rPr>
          <w:color w:val="auto"/>
        </w:rPr>
        <w:t>b</w:t>
      </w:r>
      <w:r w:rsidR="00620BE4">
        <w:rPr>
          <w:rFonts w:hint="eastAsia"/>
          <w:color w:val="auto"/>
        </w:rPr>
        <w:t xml:space="preserve">　</w:t>
      </w:r>
      <w:r w:rsidRPr="00BE1BB7">
        <w:rPr>
          <w:rFonts w:hint="eastAsia"/>
          <w:color w:val="auto"/>
        </w:rPr>
        <w:t>①の採用内申書及び</w:t>
      </w:r>
      <w:r w:rsidRPr="00610FB8">
        <w:rPr>
          <w:rFonts w:hint="eastAsia"/>
          <w:color w:val="auto"/>
        </w:rPr>
        <w:t>②の承諾書の（※　　　　）の中には、欠員補充と記入する。</w:t>
      </w:r>
      <w:r w:rsidR="00620BE4">
        <w:rPr>
          <w:rFonts w:hint="eastAsia"/>
          <w:color w:val="auto"/>
        </w:rPr>
        <w:t>以下</w:t>
      </w:r>
      <w:r w:rsidRPr="00610FB8">
        <w:rPr>
          <w:rFonts w:hint="eastAsia"/>
          <w:color w:val="auto"/>
        </w:rPr>
        <w:t>イ～クについても同様に、産休補充・育休補充・療休補充・休職補充・中途退職補充・介護休暇補充・長期研修補充</w:t>
      </w:r>
      <w:r w:rsidR="00822A4B" w:rsidRPr="00620BE4">
        <w:rPr>
          <w:rFonts w:hint="eastAsia"/>
          <w:color w:val="auto"/>
        </w:rPr>
        <w:t>・配偶者同</w:t>
      </w:r>
      <w:r w:rsidR="00C65E10">
        <w:rPr>
          <w:rFonts w:hint="eastAsia"/>
          <w:color w:val="auto"/>
        </w:rPr>
        <w:t>行</w:t>
      </w:r>
      <w:r w:rsidR="00822A4B" w:rsidRPr="00620BE4">
        <w:rPr>
          <w:rFonts w:hint="eastAsia"/>
          <w:color w:val="auto"/>
        </w:rPr>
        <w:t>休業補充</w:t>
      </w:r>
      <w:r w:rsidRPr="00610FB8">
        <w:rPr>
          <w:rFonts w:hint="eastAsia"/>
          <w:color w:val="auto"/>
        </w:rPr>
        <w:t>のうち該当する場合を記入する。</w:t>
      </w:r>
    </w:p>
    <w:p w14:paraId="4AF46BDB" w14:textId="2A62D485" w:rsidR="003305E9" w:rsidRDefault="00620BE4" w:rsidP="00A74ACA">
      <w:pPr>
        <w:overflowPunct/>
        <w:adjustRightInd/>
        <w:ind w:leftChars="400" w:left="1121" w:hangingChars="100" w:hanging="224"/>
        <w:rPr>
          <w:color w:val="auto"/>
        </w:rPr>
      </w:pPr>
      <w:r>
        <w:rPr>
          <w:rFonts w:hint="eastAsia"/>
          <w:color w:val="auto"/>
        </w:rPr>
        <w:t xml:space="preserve">c　</w:t>
      </w:r>
      <w:r w:rsidR="008729E9" w:rsidRPr="00610FB8">
        <w:rPr>
          <w:rFonts w:hint="eastAsia"/>
          <w:color w:val="auto"/>
        </w:rPr>
        <w:t>臨時的任用期間を更新する際には、次の書類が必要となる。</w:t>
      </w:r>
    </w:p>
    <w:tbl>
      <w:tblPr>
        <w:tblStyle w:val="a7"/>
        <w:tblW w:w="0" w:type="auto"/>
        <w:tblInd w:w="454" w:type="dxa"/>
        <w:tblLook w:val="04A0" w:firstRow="1" w:lastRow="0" w:firstColumn="1" w:lastColumn="0" w:noHBand="0" w:noVBand="1"/>
      </w:tblPr>
      <w:tblGrid>
        <w:gridCol w:w="567"/>
        <w:gridCol w:w="6237"/>
        <w:gridCol w:w="1134"/>
        <w:gridCol w:w="1134"/>
      </w:tblGrid>
      <w:tr w:rsidR="00C74018" w14:paraId="5C6CB039" w14:textId="77777777" w:rsidTr="000B2DA4">
        <w:trPr>
          <w:trHeight w:val="397"/>
        </w:trPr>
        <w:tc>
          <w:tcPr>
            <w:tcW w:w="567" w:type="dxa"/>
          </w:tcPr>
          <w:p w14:paraId="6DA8B074" w14:textId="77777777" w:rsidR="00C74018" w:rsidRDefault="00C74018" w:rsidP="000B2DA4">
            <w:pPr>
              <w:adjustRightInd/>
              <w:rPr>
                <w:color w:val="auto"/>
              </w:rPr>
            </w:pPr>
          </w:p>
        </w:tc>
        <w:tc>
          <w:tcPr>
            <w:tcW w:w="6237" w:type="dxa"/>
          </w:tcPr>
          <w:p w14:paraId="7B864E5E" w14:textId="77777777" w:rsidR="00C74018" w:rsidRDefault="00C74018" w:rsidP="000B2DA4">
            <w:pPr>
              <w:adjustRightInd/>
              <w:rPr>
                <w:color w:val="auto"/>
              </w:rPr>
            </w:pPr>
          </w:p>
        </w:tc>
        <w:tc>
          <w:tcPr>
            <w:tcW w:w="1134" w:type="dxa"/>
            <w:vAlign w:val="center"/>
          </w:tcPr>
          <w:p w14:paraId="6A7972A4" w14:textId="77777777" w:rsidR="00C74018" w:rsidRDefault="00C74018" w:rsidP="000B2DA4">
            <w:pPr>
              <w:adjustRightInd/>
              <w:jc w:val="center"/>
              <w:rPr>
                <w:color w:val="auto"/>
              </w:rPr>
            </w:pPr>
            <w:r>
              <w:rPr>
                <w:rFonts w:hint="eastAsia"/>
                <w:color w:val="auto"/>
              </w:rPr>
              <w:t>提出部数</w:t>
            </w:r>
          </w:p>
        </w:tc>
        <w:tc>
          <w:tcPr>
            <w:tcW w:w="1134" w:type="dxa"/>
            <w:vAlign w:val="center"/>
          </w:tcPr>
          <w:p w14:paraId="502FFF94" w14:textId="77777777" w:rsidR="00C74018" w:rsidRDefault="00C74018" w:rsidP="000B2DA4">
            <w:pPr>
              <w:adjustRightInd/>
              <w:jc w:val="center"/>
              <w:rPr>
                <w:color w:val="auto"/>
              </w:rPr>
            </w:pPr>
            <w:r>
              <w:rPr>
                <w:rFonts w:hint="eastAsia"/>
                <w:color w:val="auto"/>
              </w:rPr>
              <w:t>チェック</w:t>
            </w:r>
          </w:p>
        </w:tc>
      </w:tr>
      <w:tr w:rsidR="00C74018" w14:paraId="418F547C" w14:textId="77777777" w:rsidTr="000B2DA4">
        <w:trPr>
          <w:trHeight w:val="397"/>
        </w:trPr>
        <w:tc>
          <w:tcPr>
            <w:tcW w:w="567" w:type="dxa"/>
            <w:vAlign w:val="center"/>
          </w:tcPr>
          <w:p w14:paraId="50B16448" w14:textId="77777777" w:rsidR="00C74018" w:rsidRPr="00D411FD" w:rsidRDefault="00C74018" w:rsidP="000B2DA4">
            <w:pPr>
              <w:adjustRightInd/>
              <w:jc w:val="center"/>
              <w:rPr>
                <w:color w:val="auto"/>
              </w:rPr>
            </w:pPr>
            <w:r w:rsidRPr="00D411FD">
              <w:rPr>
                <w:rFonts w:hint="eastAsia"/>
                <w:color w:val="auto"/>
              </w:rPr>
              <w:t>①</w:t>
            </w:r>
          </w:p>
        </w:tc>
        <w:tc>
          <w:tcPr>
            <w:tcW w:w="6237" w:type="dxa"/>
            <w:vAlign w:val="center"/>
          </w:tcPr>
          <w:p w14:paraId="4060F560" w14:textId="3574C43E" w:rsidR="00C74018" w:rsidRDefault="00C74018" w:rsidP="000B2DA4">
            <w:pPr>
              <w:adjustRightInd/>
              <w:rPr>
                <w:color w:val="auto"/>
              </w:rPr>
            </w:pPr>
            <w:r w:rsidRPr="00610FB8">
              <w:rPr>
                <w:rFonts w:hint="eastAsia"/>
                <w:color w:val="auto"/>
              </w:rPr>
              <w:t>任用期間更新内申書〔人様式</w:t>
            </w:r>
            <w:r w:rsidR="00636D78">
              <w:rPr>
                <w:rFonts w:hint="eastAsia"/>
                <w:color w:val="auto"/>
              </w:rPr>
              <w:t>６－２</w:t>
            </w:r>
            <w:r w:rsidRPr="00610FB8">
              <w:rPr>
                <w:rFonts w:hint="eastAsia"/>
                <w:color w:val="auto"/>
              </w:rPr>
              <w:t>〕</w:t>
            </w:r>
          </w:p>
        </w:tc>
        <w:tc>
          <w:tcPr>
            <w:tcW w:w="1134" w:type="dxa"/>
            <w:vAlign w:val="center"/>
          </w:tcPr>
          <w:p w14:paraId="62B227D5" w14:textId="77777777" w:rsidR="00C74018" w:rsidRDefault="00C74018" w:rsidP="000B2DA4">
            <w:pPr>
              <w:adjustRightInd/>
              <w:jc w:val="center"/>
              <w:rPr>
                <w:color w:val="auto"/>
              </w:rPr>
            </w:pPr>
            <w:r>
              <w:rPr>
                <w:rFonts w:hint="eastAsia"/>
                <w:color w:val="auto"/>
              </w:rPr>
              <w:t>１</w:t>
            </w:r>
          </w:p>
        </w:tc>
        <w:tc>
          <w:tcPr>
            <w:tcW w:w="1134" w:type="dxa"/>
            <w:vAlign w:val="center"/>
          </w:tcPr>
          <w:p w14:paraId="67AF0CEA" w14:textId="77777777" w:rsidR="00C74018" w:rsidRDefault="00C74018" w:rsidP="000B2DA4">
            <w:pPr>
              <w:adjustRightInd/>
              <w:jc w:val="center"/>
              <w:rPr>
                <w:color w:val="auto"/>
              </w:rPr>
            </w:pPr>
          </w:p>
        </w:tc>
      </w:tr>
      <w:tr w:rsidR="00C74018" w14:paraId="003978F3" w14:textId="77777777" w:rsidTr="000B2DA4">
        <w:trPr>
          <w:trHeight w:val="397"/>
        </w:trPr>
        <w:tc>
          <w:tcPr>
            <w:tcW w:w="567" w:type="dxa"/>
            <w:vAlign w:val="center"/>
          </w:tcPr>
          <w:p w14:paraId="32A8ECF8" w14:textId="77777777" w:rsidR="00C74018" w:rsidRDefault="00C74018" w:rsidP="000B2DA4">
            <w:pPr>
              <w:adjustRightInd/>
              <w:jc w:val="center"/>
              <w:rPr>
                <w:color w:val="auto"/>
              </w:rPr>
            </w:pPr>
            <w:r>
              <w:rPr>
                <w:rFonts w:hint="eastAsia"/>
                <w:color w:val="auto"/>
              </w:rPr>
              <w:t>②</w:t>
            </w:r>
          </w:p>
        </w:tc>
        <w:tc>
          <w:tcPr>
            <w:tcW w:w="6237" w:type="dxa"/>
            <w:vAlign w:val="center"/>
          </w:tcPr>
          <w:p w14:paraId="1597AA5B" w14:textId="49720CD3" w:rsidR="00C74018" w:rsidRDefault="00C74018" w:rsidP="000B2DA4">
            <w:pPr>
              <w:adjustRightInd/>
              <w:rPr>
                <w:color w:val="auto"/>
              </w:rPr>
            </w:pPr>
            <w:r w:rsidRPr="00610FB8">
              <w:rPr>
                <w:rFonts w:hint="eastAsia"/>
                <w:color w:val="auto"/>
              </w:rPr>
              <w:t>承諾書〔人様式</w:t>
            </w:r>
            <w:r>
              <w:rPr>
                <w:rFonts w:hint="eastAsia"/>
                <w:color w:val="auto"/>
              </w:rPr>
              <w:t>７</w:t>
            </w:r>
            <w:r w:rsidR="00636D78">
              <w:rPr>
                <w:rFonts w:hint="eastAsia"/>
                <w:color w:val="auto"/>
              </w:rPr>
              <w:t>－</w:t>
            </w:r>
            <w:r w:rsidRPr="00610FB8">
              <w:rPr>
                <w:rFonts w:hint="eastAsia"/>
                <w:color w:val="auto"/>
              </w:rPr>
              <w:t>２〕</w:t>
            </w:r>
          </w:p>
        </w:tc>
        <w:tc>
          <w:tcPr>
            <w:tcW w:w="1134" w:type="dxa"/>
            <w:vAlign w:val="center"/>
          </w:tcPr>
          <w:p w14:paraId="766F2ABD" w14:textId="77777777" w:rsidR="00C74018" w:rsidRDefault="00C74018" w:rsidP="000B2DA4">
            <w:pPr>
              <w:adjustRightInd/>
              <w:jc w:val="center"/>
              <w:rPr>
                <w:color w:val="auto"/>
              </w:rPr>
            </w:pPr>
            <w:r>
              <w:rPr>
                <w:rFonts w:hint="eastAsia"/>
                <w:color w:val="auto"/>
              </w:rPr>
              <w:t>１</w:t>
            </w:r>
          </w:p>
        </w:tc>
        <w:tc>
          <w:tcPr>
            <w:tcW w:w="1134" w:type="dxa"/>
            <w:vAlign w:val="center"/>
          </w:tcPr>
          <w:p w14:paraId="21C79204" w14:textId="77777777" w:rsidR="00C74018" w:rsidRDefault="00C74018" w:rsidP="000B2DA4">
            <w:pPr>
              <w:adjustRightInd/>
              <w:jc w:val="center"/>
              <w:rPr>
                <w:color w:val="auto"/>
              </w:rPr>
            </w:pPr>
          </w:p>
        </w:tc>
      </w:tr>
      <w:tr w:rsidR="00C74018" w14:paraId="4C3649DF" w14:textId="77777777" w:rsidTr="000B2DA4">
        <w:trPr>
          <w:trHeight w:val="397"/>
        </w:trPr>
        <w:tc>
          <w:tcPr>
            <w:tcW w:w="567" w:type="dxa"/>
            <w:vAlign w:val="center"/>
          </w:tcPr>
          <w:p w14:paraId="37E1BF6B" w14:textId="77777777" w:rsidR="00C74018" w:rsidRDefault="00C74018" w:rsidP="000B2DA4">
            <w:pPr>
              <w:adjustRightInd/>
              <w:jc w:val="center"/>
              <w:rPr>
                <w:color w:val="auto"/>
              </w:rPr>
            </w:pPr>
            <w:r>
              <w:rPr>
                <w:rFonts w:hint="eastAsia"/>
                <w:color w:val="auto"/>
              </w:rPr>
              <w:t>③</w:t>
            </w:r>
          </w:p>
        </w:tc>
        <w:tc>
          <w:tcPr>
            <w:tcW w:w="6237" w:type="dxa"/>
            <w:vAlign w:val="center"/>
          </w:tcPr>
          <w:p w14:paraId="6A794E1A" w14:textId="4CC91A8A" w:rsidR="00C74018" w:rsidRPr="00610FB8" w:rsidRDefault="00C74018" w:rsidP="000B2DA4">
            <w:pPr>
              <w:adjustRightInd/>
              <w:rPr>
                <w:color w:val="auto"/>
              </w:rPr>
            </w:pPr>
            <w:r w:rsidRPr="00610FB8">
              <w:rPr>
                <w:rFonts w:hint="eastAsia"/>
                <w:color w:val="auto"/>
              </w:rPr>
              <w:t>前回採用時の初任給算定用履歴書の写</w:t>
            </w:r>
          </w:p>
        </w:tc>
        <w:tc>
          <w:tcPr>
            <w:tcW w:w="1134" w:type="dxa"/>
            <w:vAlign w:val="center"/>
          </w:tcPr>
          <w:p w14:paraId="4AB628B1" w14:textId="77777777" w:rsidR="00C74018" w:rsidRDefault="00C74018" w:rsidP="000B2DA4">
            <w:pPr>
              <w:adjustRightInd/>
              <w:jc w:val="center"/>
              <w:rPr>
                <w:color w:val="auto"/>
              </w:rPr>
            </w:pPr>
            <w:r>
              <w:rPr>
                <w:rFonts w:hint="eastAsia"/>
                <w:color w:val="auto"/>
              </w:rPr>
              <w:t>１</w:t>
            </w:r>
          </w:p>
        </w:tc>
        <w:tc>
          <w:tcPr>
            <w:tcW w:w="1134" w:type="dxa"/>
            <w:vAlign w:val="center"/>
          </w:tcPr>
          <w:p w14:paraId="4943E1B2" w14:textId="77777777" w:rsidR="00C74018" w:rsidRDefault="00C74018" w:rsidP="000B2DA4">
            <w:pPr>
              <w:adjustRightInd/>
              <w:jc w:val="center"/>
              <w:rPr>
                <w:color w:val="auto"/>
              </w:rPr>
            </w:pPr>
          </w:p>
        </w:tc>
      </w:tr>
    </w:tbl>
    <w:p w14:paraId="5CEBB7EE" w14:textId="4C4CDB9A" w:rsidR="003305E9" w:rsidRPr="00610FB8" w:rsidRDefault="008729E9" w:rsidP="00A74ACA">
      <w:pPr>
        <w:numPr>
          <w:ilvl w:val="1"/>
          <w:numId w:val="7"/>
        </w:numPr>
        <w:overflowPunct/>
        <w:adjustRightInd/>
        <w:ind w:firstLine="213"/>
        <w:rPr>
          <w:color w:val="auto"/>
        </w:rPr>
      </w:pPr>
      <w:r w:rsidRPr="00610FB8">
        <w:rPr>
          <w:rFonts w:hint="eastAsia"/>
          <w:color w:val="auto"/>
        </w:rPr>
        <w:t>初任給算定のため履歴書または履歴カードを</w:t>
      </w:r>
      <w:r w:rsidR="00362202">
        <w:rPr>
          <w:rFonts w:hint="eastAsia"/>
          <w:color w:val="auto"/>
        </w:rPr>
        <w:t>１</w:t>
      </w:r>
      <w:r w:rsidRPr="00610FB8">
        <w:rPr>
          <w:rFonts w:hint="eastAsia"/>
          <w:color w:val="auto"/>
        </w:rPr>
        <w:t>部添付する。</w:t>
      </w:r>
    </w:p>
    <w:p w14:paraId="59FC0033" w14:textId="5A0BF39A" w:rsidR="003305E9" w:rsidRDefault="003305E9" w:rsidP="00A74ACA">
      <w:pPr>
        <w:overflowPunct/>
        <w:adjustRightInd/>
        <w:rPr>
          <w:color w:val="auto"/>
        </w:rPr>
      </w:pPr>
    </w:p>
    <w:p w14:paraId="178D4220" w14:textId="212E7DAC" w:rsidR="00C74018" w:rsidRDefault="00C74018" w:rsidP="00A74ACA">
      <w:pPr>
        <w:overflowPunct/>
        <w:adjustRightInd/>
        <w:rPr>
          <w:color w:val="auto"/>
        </w:rPr>
      </w:pPr>
    </w:p>
    <w:p w14:paraId="0F98043B" w14:textId="55E70F9E" w:rsidR="00C74018" w:rsidRDefault="00C74018" w:rsidP="00A74ACA">
      <w:pPr>
        <w:overflowPunct/>
        <w:adjustRightInd/>
        <w:rPr>
          <w:color w:val="auto"/>
        </w:rPr>
      </w:pPr>
    </w:p>
    <w:p w14:paraId="1C4F057B" w14:textId="1E91F46F" w:rsidR="00C74018" w:rsidRDefault="00C74018" w:rsidP="00A74ACA">
      <w:pPr>
        <w:overflowPunct/>
        <w:adjustRightInd/>
        <w:rPr>
          <w:color w:val="auto"/>
        </w:rPr>
      </w:pPr>
    </w:p>
    <w:p w14:paraId="605B1B5E" w14:textId="2235C535" w:rsidR="00C74018" w:rsidRDefault="00C74018" w:rsidP="00A74ACA">
      <w:pPr>
        <w:overflowPunct/>
        <w:adjustRightInd/>
        <w:rPr>
          <w:color w:val="auto"/>
        </w:rPr>
      </w:pPr>
    </w:p>
    <w:p w14:paraId="03DB56DA" w14:textId="77777777" w:rsidR="00C74018" w:rsidRPr="00C74018" w:rsidRDefault="00C74018" w:rsidP="00A74ACA">
      <w:pPr>
        <w:overflowPunct/>
        <w:adjustRightInd/>
        <w:rPr>
          <w:color w:val="auto"/>
        </w:rPr>
      </w:pPr>
    </w:p>
    <w:p w14:paraId="1F1D26E4" w14:textId="77777777" w:rsidR="008605A6" w:rsidRDefault="008729E9" w:rsidP="00A74ACA">
      <w:pPr>
        <w:overflowPunct/>
        <w:adjustRightInd/>
        <w:ind w:firstLineChars="200" w:firstLine="448"/>
        <w:rPr>
          <w:rFonts w:hAnsi="Times New Roman" w:cs="Times New Roman"/>
          <w:color w:val="auto"/>
          <w:spacing w:val="10"/>
        </w:rPr>
      </w:pPr>
      <w:r w:rsidRPr="00610FB8">
        <w:rPr>
          <w:rFonts w:hint="eastAsia"/>
          <w:color w:val="auto"/>
        </w:rPr>
        <w:lastRenderedPageBreak/>
        <w:t>イ　出産休暇補充教員採用</w:t>
      </w:r>
    </w:p>
    <w:p w14:paraId="2EEBD005" w14:textId="088B9B36" w:rsidR="003305E9" w:rsidRDefault="008729E9" w:rsidP="00A74ACA">
      <w:pPr>
        <w:overflowPunct/>
        <w:adjustRightInd/>
        <w:ind w:firstLineChars="300" w:firstLine="672"/>
        <w:rPr>
          <w:color w:val="auto"/>
        </w:rPr>
      </w:pPr>
      <w:r w:rsidRPr="00610FB8">
        <w:rPr>
          <w:rFonts w:ascii="ＭＳ Ｐ明朝" w:hAnsi="ＭＳ Ｐ明朝" w:cs="ＭＳ Ｐ明朝"/>
          <w:color w:val="auto"/>
        </w:rPr>
        <w:t>(</w:t>
      </w:r>
      <w:r w:rsidRPr="00610FB8">
        <w:rPr>
          <w:rFonts w:eastAsia="ＭＳ Ｐ明朝" w:hAnsi="Times New Roman" w:cs="ＭＳ Ｐ明朝" w:hint="eastAsia"/>
          <w:color w:val="auto"/>
        </w:rPr>
        <w:t>ｱ</w:t>
      </w:r>
      <w:r w:rsidRPr="00610FB8">
        <w:rPr>
          <w:rFonts w:ascii="ＭＳ Ｐ明朝" w:hAnsi="ＭＳ Ｐ明朝" w:cs="ＭＳ Ｐ明朝"/>
          <w:color w:val="auto"/>
        </w:rPr>
        <w:t>)</w:t>
      </w:r>
      <w:r w:rsidR="008605A6">
        <w:rPr>
          <w:rFonts w:ascii="ＭＳ Ｐ明朝" w:hAnsi="ＭＳ Ｐ明朝" w:cs="ＭＳ Ｐ明朝" w:hint="eastAsia"/>
          <w:color w:val="auto"/>
        </w:rPr>
        <w:t xml:space="preserve">　</w:t>
      </w:r>
      <w:r w:rsidRPr="00610FB8">
        <w:rPr>
          <w:rFonts w:hint="eastAsia"/>
          <w:color w:val="auto"/>
        </w:rPr>
        <w:t>必要書類</w:t>
      </w:r>
    </w:p>
    <w:tbl>
      <w:tblPr>
        <w:tblStyle w:val="a7"/>
        <w:tblW w:w="0" w:type="auto"/>
        <w:tblInd w:w="454" w:type="dxa"/>
        <w:tblLook w:val="04A0" w:firstRow="1" w:lastRow="0" w:firstColumn="1" w:lastColumn="0" w:noHBand="0" w:noVBand="1"/>
      </w:tblPr>
      <w:tblGrid>
        <w:gridCol w:w="567"/>
        <w:gridCol w:w="6237"/>
        <w:gridCol w:w="1134"/>
        <w:gridCol w:w="1134"/>
      </w:tblGrid>
      <w:tr w:rsidR="00C74018" w14:paraId="449A3CA2" w14:textId="77777777" w:rsidTr="000B2DA4">
        <w:trPr>
          <w:trHeight w:val="397"/>
        </w:trPr>
        <w:tc>
          <w:tcPr>
            <w:tcW w:w="567" w:type="dxa"/>
          </w:tcPr>
          <w:p w14:paraId="240BDCC6" w14:textId="77777777" w:rsidR="00C74018" w:rsidRDefault="00C74018" w:rsidP="000B2DA4">
            <w:pPr>
              <w:adjustRightInd/>
              <w:rPr>
                <w:color w:val="auto"/>
              </w:rPr>
            </w:pPr>
            <w:bookmarkStart w:id="1" w:name="_Hlk188539861"/>
          </w:p>
        </w:tc>
        <w:tc>
          <w:tcPr>
            <w:tcW w:w="6237" w:type="dxa"/>
          </w:tcPr>
          <w:p w14:paraId="76216614" w14:textId="77777777" w:rsidR="00C74018" w:rsidRDefault="00C74018" w:rsidP="000B2DA4">
            <w:pPr>
              <w:adjustRightInd/>
              <w:rPr>
                <w:color w:val="auto"/>
              </w:rPr>
            </w:pPr>
          </w:p>
        </w:tc>
        <w:tc>
          <w:tcPr>
            <w:tcW w:w="1134" w:type="dxa"/>
            <w:vAlign w:val="center"/>
          </w:tcPr>
          <w:p w14:paraId="7A55F869" w14:textId="77777777" w:rsidR="00C74018" w:rsidRDefault="00C74018" w:rsidP="000B2DA4">
            <w:pPr>
              <w:adjustRightInd/>
              <w:jc w:val="center"/>
              <w:rPr>
                <w:color w:val="auto"/>
              </w:rPr>
            </w:pPr>
            <w:r>
              <w:rPr>
                <w:rFonts w:hint="eastAsia"/>
                <w:color w:val="auto"/>
              </w:rPr>
              <w:t>提出部数</w:t>
            </w:r>
          </w:p>
        </w:tc>
        <w:tc>
          <w:tcPr>
            <w:tcW w:w="1134" w:type="dxa"/>
            <w:vAlign w:val="center"/>
          </w:tcPr>
          <w:p w14:paraId="4F27CAC1" w14:textId="77777777" w:rsidR="00C74018" w:rsidRDefault="00C74018" w:rsidP="000B2DA4">
            <w:pPr>
              <w:adjustRightInd/>
              <w:jc w:val="center"/>
              <w:rPr>
                <w:color w:val="auto"/>
              </w:rPr>
            </w:pPr>
            <w:r>
              <w:rPr>
                <w:rFonts w:hint="eastAsia"/>
                <w:color w:val="auto"/>
              </w:rPr>
              <w:t>チェック</w:t>
            </w:r>
          </w:p>
        </w:tc>
      </w:tr>
      <w:tr w:rsidR="00C74018" w14:paraId="2DCB8DD6" w14:textId="77777777" w:rsidTr="000B2DA4">
        <w:trPr>
          <w:trHeight w:val="397"/>
        </w:trPr>
        <w:tc>
          <w:tcPr>
            <w:tcW w:w="567" w:type="dxa"/>
            <w:vAlign w:val="center"/>
          </w:tcPr>
          <w:p w14:paraId="6C14E99E" w14:textId="77777777" w:rsidR="00C74018" w:rsidRPr="00D411FD" w:rsidRDefault="00C74018" w:rsidP="000B2DA4">
            <w:pPr>
              <w:adjustRightInd/>
              <w:jc w:val="center"/>
              <w:rPr>
                <w:color w:val="auto"/>
              </w:rPr>
            </w:pPr>
            <w:r w:rsidRPr="00D411FD">
              <w:rPr>
                <w:rFonts w:hint="eastAsia"/>
                <w:color w:val="auto"/>
              </w:rPr>
              <w:t>①</w:t>
            </w:r>
          </w:p>
        </w:tc>
        <w:tc>
          <w:tcPr>
            <w:tcW w:w="6237" w:type="dxa"/>
            <w:vAlign w:val="center"/>
          </w:tcPr>
          <w:p w14:paraId="79533946" w14:textId="51F81318" w:rsidR="00C74018" w:rsidRDefault="00C74018" w:rsidP="000B2DA4">
            <w:pPr>
              <w:adjustRightInd/>
              <w:rPr>
                <w:color w:val="auto"/>
              </w:rPr>
            </w:pPr>
            <w:r w:rsidRPr="00610FB8">
              <w:rPr>
                <w:rFonts w:hint="eastAsia"/>
                <w:color w:val="auto"/>
              </w:rPr>
              <w:t>採用内申書〔人様式</w:t>
            </w:r>
            <w:r>
              <w:rPr>
                <w:rFonts w:hint="eastAsia"/>
                <w:color w:val="auto"/>
              </w:rPr>
              <w:t>２</w:t>
            </w:r>
            <w:r w:rsidR="00636D78">
              <w:rPr>
                <w:rFonts w:hint="eastAsia"/>
                <w:color w:val="auto"/>
              </w:rPr>
              <w:t>－</w:t>
            </w:r>
            <w:r w:rsidRPr="00610FB8">
              <w:rPr>
                <w:rFonts w:hint="eastAsia"/>
                <w:color w:val="auto"/>
              </w:rPr>
              <w:t>２〕</w:t>
            </w:r>
          </w:p>
        </w:tc>
        <w:tc>
          <w:tcPr>
            <w:tcW w:w="1134" w:type="dxa"/>
            <w:vAlign w:val="center"/>
          </w:tcPr>
          <w:p w14:paraId="08C91B68" w14:textId="77777777" w:rsidR="00C74018" w:rsidRDefault="00C74018" w:rsidP="000B2DA4">
            <w:pPr>
              <w:adjustRightInd/>
              <w:jc w:val="center"/>
              <w:rPr>
                <w:color w:val="auto"/>
              </w:rPr>
            </w:pPr>
            <w:r>
              <w:rPr>
                <w:rFonts w:hint="eastAsia"/>
                <w:color w:val="auto"/>
              </w:rPr>
              <w:t>１</w:t>
            </w:r>
          </w:p>
        </w:tc>
        <w:tc>
          <w:tcPr>
            <w:tcW w:w="1134" w:type="dxa"/>
            <w:vAlign w:val="center"/>
          </w:tcPr>
          <w:p w14:paraId="262D2AB1" w14:textId="77777777" w:rsidR="00C74018" w:rsidRDefault="00C74018" w:rsidP="000B2DA4">
            <w:pPr>
              <w:adjustRightInd/>
              <w:jc w:val="center"/>
              <w:rPr>
                <w:color w:val="auto"/>
              </w:rPr>
            </w:pPr>
          </w:p>
        </w:tc>
      </w:tr>
      <w:tr w:rsidR="00C74018" w14:paraId="5EB78078" w14:textId="77777777" w:rsidTr="000B2DA4">
        <w:trPr>
          <w:trHeight w:val="397"/>
        </w:trPr>
        <w:tc>
          <w:tcPr>
            <w:tcW w:w="567" w:type="dxa"/>
            <w:vAlign w:val="center"/>
          </w:tcPr>
          <w:p w14:paraId="750D13CB" w14:textId="77777777" w:rsidR="00C74018" w:rsidRDefault="00C74018" w:rsidP="000B2DA4">
            <w:pPr>
              <w:adjustRightInd/>
              <w:jc w:val="center"/>
              <w:rPr>
                <w:color w:val="auto"/>
              </w:rPr>
            </w:pPr>
            <w:r>
              <w:rPr>
                <w:rFonts w:hint="eastAsia"/>
                <w:color w:val="auto"/>
              </w:rPr>
              <w:t>②</w:t>
            </w:r>
          </w:p>
        </w:tc>
        <w:tc>
          <w:tcPr>
            <w:tcW w:w="6237" w:type="dxa"/>
            <w:vAlign w:val="center"/>
          </w:tcPr>
          <w:p w14:paraId="11BD56C6" w14:textId="2D630D1D" w:rsidR="00C74018" w:rsidRDefault="00C74018" w:rsidP="000B2DA4">
            <w:pPr>
              <w:adjustRightInd/>
              <w:rPr>
                <w:color w:val="auto"/>
              </w:rPr>
            </w:pPr>
            <w:r w:rsidRPr="00610FB8">
              <w:rPr>
                <w:rFonts w:hint="eastAsia"/>
                <w:color w:val="auto"/>
              </w:rPr>
              <w:t>承諾書〔人様式３</w:t>
            </w:r>
            <w:r w:rsidR="00636D78">
              <w:rPr>
                <w:rFonts w:hint="eastAsia"/>
                <w:color w:val="auto"/>
              </w:rPr>
              <w:t>－</w:t>
            </w:r>
            <w:r w:rsidRPr="00610FB8">
              <w:rPr>
                <w:rFonts w:hint="eastAsia"/>
                <w:color w:val="auto"/>
              </w:rPr>
              <w:t>２〕</w:t>
            </w:r>
          </w:p>
        </w:tc>
        <w:tc>
          <w:tcPr>
            <w:tcW w:w="1134" w:type="dxa"/>
            <w:vAlign w:val="center"/>
          </w:tcPr>
          <w:p w14:paraId="27B69F81" w14:textId="77777777" w:rsidR="00C74018" w:rsidRDefault="00C74018" w:rsidP="000B2DA4">
            <w:pPr>
              <w:adjustRightInd/>
              <w:jc w:val="center"/>
              <w:rPr>
                <w:color w:val="auto"/>
              </w:rPr>
            </w:pPr>
            <w:r>
              <w:rPr>
                <w:rFonts w:hint="eastAsia"/>
                <w:color w:val="auto"/>
              </w:rPr>
              <w:t>１</w:t>
            </w:r>
          </w:p>
        </w:tc>
        <w:tc>
          <w:tcPr>
            <w:tcW w:w="1134" w:type="dxa"/>
            <w:vAlign w:val="center"/>
          </w:tcPr>
          <w:p w14:paraId="2411ECD6" w14:textId="77777777" w:rsidR="00C74018" w:rsidRDefault="00C74018" w:rsidP="000B2DA4">
            <w:pPr>
              <w:adjustRightInd/>
              <w:jc w:val="center"/>
              <w:rPr>
                <w:color w:val="auto"/>
              </w:rPr>
            </w:pPr>
          </w:p>
        </w:tc>
      </w:tr>
      <w:tr w:rsidR="00C74018" w14:paraId="083518CA" w14:textId="77777777" w:rsidTr="000B2DA4">
        <w:trPr>
          <w:trHeight w:val="397"/>
        </w:trPr>
        <w:tc>
          <w:tcPr>
            <w:tcW w:w="567" w:type="dxa"/>
            <w:vAlign w:val="center"/>
          </w:tcPr>
          <w:p w14:paraId="40C8544F" w14:textId="77777777" w:rsidR="00C74018" w:rsidRDefault="00C74018" w:rsidP="000B2DA4">
            <w:pPr>
              <w:adjustRightInd/>
              <w:jc w:val="center"/>
              <w:rPr>
                <w:color w:val="auto"/>
              </w:rPr>
            </w:pPr>
            <w:r>
              <w:rPr>
                <w:rFonts w:hint="eastAsia"/>
                <w:color w:val="auto"/>
              </w:rPr>
              <w:t>③</w:t>
            </w:r>
          </w:p>
        </w:tc>
        <w:tc>
          <w:tcPr>
            <w:tcW w:w="6237" w:type="dxa"/>
            <w:vAlign w:val="center"/>
          </w:tcPr>
          <w:p w14:paraId="605736EF" w14:textId="77777777" w:rsidR="00C74018" w:rsidRPr="00610FB8" w:rsidRDefault="00C74018" w:rsidP="000B2DA4">
            <w:pPr>
              <w:adjustRightInd/>
              <w:rPr>
                <w:color w:val="auto"/>
              </w:rPr>
            </w:pPr>
            <w:r w:rsidRPr="00610FB8">
              <w:rPr>
                <w:rFonts w:hint="eastAsia"/>
                <w:color w:val="auto"/>
              </w:rPr>
              <w:t>免許状写</w:t>
            </w:r>
            <w:r w:rsidRPr="0025184B">
              <w:rPr>
                <w:rFonts w:hint="eastAsia"/>
                <w:color w:val="auto"/>
                <w:shd w:val="clear" w:color="auto" w:fill="FFFFFF"/>
              </w:rPr>
              <w:t>（免許状更新講習各種証明書写）</w:t>
            </w:r>
          </w:p>
        </w:tc>
        <w:tc>
          <w:tcPr>
            <w:tcW w:w="1134" w:type="dxa"/>
            <w:vAlign w:val="center"/>
          </w:tcPr>
          <w:p w14:paraId="0CE35FAB" w14:textId="77777777" w:rsidR="00C74018" w:rsidRDefault="00C74018" w:rsidP="000B2DA4">
            <w:pPr>
              <w:adjustRightInd/>
              <w:jc w:val="center"/>
              <w:rPr>
                <w:color w:val="auto"/>
              </w:rPr>
            </w:pPr>
            <w:r>
              <w:rPr>
                <w:rFonts w:hint="eastAsia"/>
                <w:color w:val="auto"/>
              </w:rPr>
              <w:t>１</w:t>
            </w:r>
          </w:p>
        </w:tc>
        <w:tc>
          <w:tcPr>
            <w:tcW w:w="1134" w:type="dxa"/>
            <w:vAlign w:val="center"/>
          </w:tcPr>
          <w:p w14:paraId="09D9EBBB" w14:textId="77777777" w:rsidR="00C74018" w:rsidRDefault="00C74018" w:rsidP="000B2DA4">
            <w:pPr>
              <w:adjustRightInd/>
              <w:jc w:val="center"/>
              <w:rPr>
                <w:color w:val="auto"/>
              </w:rPr>
            </w:pPr>
          </w:p>
        </w:tc>
      </w:tr>
      <w:tr w:rsidR="00C74018" w14:paraId="7B5ACC86" w14:textId="77777777" w:rsidTr="000B2DA4">
        <w:trPr>
          <w:trHeight w:val="397"/>
        </w:trPr>
        <w:tc>
          <w:tcPr>
            <w:tcW w:w="567" w:type="dxa"/>
            <w:vAlign w:val="center"/>
          </w:tcPr>
          <w:p w14:paraId="7804A52B" w14:textId="77777777" w:rsidR="00C74018" w:rsidRDefault="00C74018" w:rsidP="000B2DA4">
            <w:pPr>
              <w:adjustRightInd/>
              <w:jc w:val="center"/>
              <w:rPr>
                <w:color w:val="auto"/>
              </w:rPr>
            </w:pPr>
            <w:r>
              <w:rPr>
                <w:rFonts w:hint="eastAsia"/>
                <w:color w:val="auto"/>
              </w:rPr>
              <w:t>④</w:t>
            </w:r>
          </w:p>
        </w:tc>
        <w:tc>
          <w:tcPr>
            <w:tcW w:w="6237" w:type="dxa"/>
            <w:vAlign w:val="center"/>
          </w:tcPr>
          <w:p w14:paraId="65414DC4" w14:textId="77777777" w:rsidR="00C74018" w:rsidRPr="00610FB8" w:rsidRDefault="00C74018" w:rsidP="000B2DA4">
            <w:pPr>
              <w:adjustRightInd/>
              <w:rPr>
                <w:color w:val="auto"/>
              </w:rPr>
            </w:pPr>
            <w:r w:rsidRPr="00610FB8">
              <w:rPr>
                <w:rFonts w:hint="eastAsia"/>
                <w:color w:val="auto"/>
              </w:rPr>
              <w:t>欠格条項申告書〔人様式４〕</w:t>
            </w:r>
          </w:p>
        </w:tc>
        <w:tc>
          <w:tcPr>
            <w:tcW w:w="1134" w:type="dxa"/>
            <w:vAlign w:val="center"/>
          </w:tcPr>
          <w:p w14:paraId="15514ED1" w14:textId="77777777" w:rsidR="00C74018" w:rsidRDefault="00C74018" w:rsidP="000B2DA4">
            <w:pPr>
              <w:adjustRightInd/>
              <w:jc w:val="center"/>
              <w:rPr>
                <w:color w:val="auto"/>
              </w:rPr>
            </w:pPr>
            <w:r>
              <w:rPr>
                <w:rFonts w:hint="eastAsia"/>
                <w:color w:val="auto"/>
              </w:rPr>
              <w:t>１</w:t>
            </w:r>
          </w:p>
        </w:tc>
        <w:tc>
          <w:tcPr>
            <w:tcW w:w="1134" w:type="dxa"/>
            <w:vAlign w:val="center"/>
          </w:tcPr>
          <w:p w14:paraId="6B497001" w14:textId="77777777" w:rsidR="00C74018" w:rsidRDefault="00C74018" w:rsidP="000B2DA4">
            <w:pPr>
              <w:adjustRightInd/>
              <w:jc w:val="center"/>
              <w:rPr>
                <w:color w:val="auto"/>
              </w:rPr>
            </w:pPr>
          </w:p>
        </w:tc>
      </w:tr>
      <w:tr w:rsidR="00C74018" w14:paraId="6D8751FB" w14:textId="77777777" w:rsidTr="000B2DA4">
        <w:trPr>
          <w:trHeight w:val="397"/>
        </w:trPr>
        <w:tc>
          <w:tcPr>
            <w:tcW w:w="567" w:type="dxa"/>
            <w:vAlign w:val="center"/>
          </w:tcPr>
          <w:p w14:paraId="65651BC0" w14:textId="77777777" w:rsidR="00C74018" w:rsidRDefault="00C74018" w:rsidP="000B2DA4">
            <w:pPr>
              <w:adjustRightInd/>
              <w:jc w:val="center"/>
              <w:rPr>
                <w:color w:val="auto"/>
              </w:rPr>
            </w:pPr>
            <w:r>
              <w:rPr>
                <w:rFonts w:hint="eastAsia"/>
                <w:color w:val="auto"/>
              </w:rPr>
              <w:t>⑤</w:t>
            </w:r>
          </w:p>
        </w:tc>
        <w:tc>
          <w:tcPr>
            <w:tcW w:w="6237" w:type="dxa"/>
            <w:vAlign w:val="center"/>
          </w:tcPr>
          <w:p w14:paraId="72E68451" w14:textId="77777777" w:rsidR="00C74018" w:rsidRDefault="00C74018" w:rsidP="000B2DA4">
            <w:pPr>
              <w:suppressAutoHyphens/>
              <w:overflowPunct/>
              <w:autoSpaceDE w:val="0"/>
              <w:autoSpaceDN w:val="0"/>
              <w:jc w:val="left"/>
              <w:rPr>
                <w:color w:val="auto"/>
              </w:rPr>
            </w:pPr>
            <w:r w:rsidRPr="00610FB8">
              <w:rPr>
                <w:rFonts w:hint="eastAsia"/>
                <w:color w:val="auto"/>
              </w:rPr>
              <w:t>指定医師の身体検査書〔胸部Ｘ線撮影</w:t>
            </w:r>
            <w:r w:rsidRPr="00C65E10">
              <w:rPr>
                <w:rFonts w:hint="eastAsia"/>
                <w:color w:val="auto"/>
              </w:rPr>
              <w:t>の結果を含む〕</w:t>
            </w:r>
          </w:p>
          <w:p w14:paraId="106F0307" w14:textId="77777777" w:rsidR="00C74018" w:rsidRPr="00D411FD" w:rsidRDefault="00C74018" w:rsidP="000B2DA4">
            <w:pPr>
              <w:suppressAutoHyphens/>
              <w:overflowPunct/>
              <w:autoSpaceDE w:val="0"/>
              <w:autoSpaceDN w:val="0"/>
              <w:jc w:val="left"/>
              <w:rPr>
                <w:color w:val="auto"/>
              </w:rPr>
            </w:pPr>
            <w:r w:rsidRPr="00C65E10">
              <w:rPr>
                <w:rFonts w:hint="eastAsia"/>
                <w:color w:val="auto"/>
              </w:rPr>
              <w:t>〔人様式例５－１〕</w:t>
            </w:r>
          </w:p>
        </w:tc>
        <w:tc>
          <w:tcPr>
            <w:tcW w:w="1134" w:type="dxa"/>
            <w:vAlign w:val="center"/>
          </w:tcPr>
          <w:p w14:paraId="0DD3D0BA" w14:textId="77777777" w:rsidR="00C74018" w:rsidRDefault="00C74018" w:rsidP="000B2DA4">
            <w:pPr>
              <w:adjustRightInd/>
              <w:jc w:val="center"/>
              <w:rPr>
                <w:color w:val="auto"/>
              </w:rPr>
            </w:pPr>
            <w:r>
              <w:rPr>
                <w:rFonts w:hint="eastAsia"/>
                <w:color w:val="auto"/>
              </w:rPr>
              <w:t>１</w:t>
            </w:r>
          </w:p>
        </w:tc>
        <w:tc>
          <w:tcPr>
            <w:tcW w:w="1134" w:type="dxa"/>
            <w:vAlign w:val="center"/>
          </w:tcPr>
          <w:p w14:paraId="11FB375B" w14:textId="77777777" w:rsidR="00C74018" w:rsidRDefault="00C74018" w:rsidP="000B2DA4">
            <w:pPr>
              <w:adjustRightInd/>
              <w:jc w:val="center"/>
              <w:rPr>
                <w:color w:val="auto"/>
              </w:rPr>
            </w:pPr>
          </w:p>
        </w:tc>
      </w:tr>
      <w:tr w:rsidR="00C74018" w14:paraId="017053C9" w14:textId="77777777" w:rsidTr="000B2DA4">
        <w:trPr>
          <w:trHeight w:val="397"/>
        </w:trPr>
        <w:tc>
          <w:tcPr>
            <w:tcW w:w="567" w:type="dxa"/>
            <w:vAlign w:val="center"/>
          </w:tcPr>
          <w:p w14:paraId="107057C8" w14:textId="6D6F9AAF" w:rsidR="00C74018" w:rsidRDefault="00C74018" w:rsidP="000B2DA4">
            <w:pPr>
              <w:adjustRightInd/>
              <w:jc w:val="center"/>
              <w:rPr>
                <w:color w:val="auto"/>
              </w:rPr>
            </w:pPr>
            <w:r>
              <w:rPr>
                <w:rFonts w:hint="eastAsia"/>
                <w:color w:val="auto"/>
              </w:rPr>
              <w:t>⑥</w:t>
            </w:r>
          </w:p>
        </w:tc>
        <w:tc>
          <w:tcPr>
            <w:tcW w:w="6237" w:type="dxa"/>
            <w:vAlign w:val="center"/>
          </w:tcPr>
          <w:p w14:paraId="40E45A8A" w14:textId="480D58F5" w:rsidR="00C74018" w:rsidRPr="00610FB8" w:rsidRDefault="00C74018" w:rsidP="000B2DA4">
            <w:pPr>
              <w:suppressAutoHyphens/>
              <w:overflowPunct/>
              <w:autoSpaceDE w:val="0"/>
              <w:autoSpaceDN w:val="0"/>
              <w:jc w:val="left"/>
              <w:rPr>
                <w:color w:val="auto"/>
              </w:rPr>
            </w:pPr>
            <w:r w:rsidRPr="00610FB8">
              <w:rPr>
                <w:rFonts w:hint="eastAsia"/>
                <w:color w:val="auto"/>
              </w:rPr>
              <w:t>出産休暇職員の出産予定日のわかる</w:t>
            </w:r>
            <w:r>
              <w:rPr>
                <w:rFonts w:hint="eastAsia"/>
                <w:color w:val="auto"/>
              </w:rPr>
              <w:t>診断書</w:t>
            </w:r>
          </w:p>
        </w:tc>
        <w:tc>
          <w:tcPr>
            <w:tcW w:w="1134" w:type="dxa"/>
            <w:vAlign w:val="center"/>
          </w:tcPr>
          <w:p w14:paraId="13723388" w14:textId="40C4B8D3" w:rsidR="00C74018" w:rsidRDefault="00C74018" w:rsidP="000B2DA4">
            <w:pPr>
              <w:adjustRightInd/>
              <w:jc w:val="center"/>
              <w:rPr>
                <w:color w:val="auto"/>
              </w:rPr>
            </w:pPr>
            <w:r>
              <w:rPr>
                <w:rFonts w:hint="eastAsia"/>
                <w:color w:val="auto"/>
              </w:rPr>
              <w:t>１</w:t>
            </w:r>
          </w:p>
        </w:tc>
        <w:tc>
          <w:tcPr>
            <w:tcW w:w="1134" w:type="dxa"/>
            <w:vAlign w:val="center"/>
          </w:tcPr>
          <w:p w14:paraId="1F2FA241" w14:textId="77777777" w:rsidR="00C74018" w:rsidRDefault="00C74018" w:rsidP="000B2DA4">
            <w:pPr>
              <w:adjustRightInd/>
              <w:jc w:val="center"/>
              <w:rPr>
                <w:color w:val="auto"/>
              </w:rPr>
            </w:pPr>
          </w:p>
        </w:tc>
      </w:tr>
      <w:tr w:rsidR="00C74018" w14:paraId="784D082A" w14:textId="77777777" w:rsidTr="000B2DA4">
        <w:trPr>
          <w:trHeight w:val="397"/>
        </w:trPr>
        <w:tc>
          <w:tcPr>
            <w:tcW w:w="567" w:type="dxa"/>
            <w:vAlign w:val="center"/>
          </w:tcPr>
          <w:p w14:paraId="7B6105AA" w14:textId="5934B592" w:rsidR="00C74018" w:rsidRDefault="00C74018" w:rsidP="000B2DA4">
            <w:pPr>
              <w:adjustRightInd/>
              <w:jc w:val="center"/>
              <w:rPr>
                <w:color w:val="auto"/>
              </w:rPr>
            </w:pPr>
            <w:r>
              <w:rPr>
                <w:rFonts w:hint="eastAsia"/>
                <w:color w:val="auto"/>
              </w:rPr>
              <w:t>⑦</w:t>
            </w:r>
          </w:p>
        </w:tc>
        <w:tc>
          <w:tcPr>
            <w:tcW w:w="6237" w:type="dxa"/>
            <w:vAlign w:val="center"/>
          </w:tcPr>
          <w:p w14:paraId="542331C9" w14:textId="77777777" w:rsidR="00C74018" w:rsidRPr="00610FB8" w:rsidRDefault="00C74018" w:rsidP="000B2DA4">
            <w:pPr>
              <w:adjustRightInd/>
              <w:rPr>
                <w:color w:val="auto"/>
              </w:rPr>
            </w:pPr>
            <w:r w:rsidRPr="00C65E10">
              <w:rPr>
                <w:rFonts w:hint="eastAsia"/>
                <w:color w:val="auto"/>
              </w:rPr>
              <w:t>初任給算定用履歴書</w:t>
            </w:r>
          </w:p>
        </w:tc>
        <w:tc>
          <w:tcPr>
            <w:tcW w:w="1134" w:type="dxa"/>
            <w:vAlign w:val="center"/>
          </w:tcPr>
          <w:p w14:paraId="6539BC91" w14:textId="77777777" w:rsidR="00C74018" w:rsidRDefault="00C74018" w:rsidP="000B2DA4">
            <w:pPr>
              <w:adjustRightInd/>
              <w:jc w:val="center"/>
              <w:rPr>
                <w:color w:val="auto"/>
              </w:rPr>
            </w:pPr>
            <w:r>
              <w:rPr>
                <w:rFonts w:hint="eastAsia"/>
                <w:color w:val="auto"/>
              </w:rPr>
              <w:t>１</w:t>
            </w:r>
          </w:p>
        </w:tc>
        <w:tc>
          <w:tcPr>
            <w:tcW w:w="1134" w:type="dxa"/>
            <w:vAlign w:val="center"/>
          </w:tcPr>
          <w:p w14:paraId="7303EAA1" w14:textId="77777777" w:rsidR="00C74018" w:rsidRDefault="00C74018" w:rsidP="000B2DA4">
            <w:pPr>
              <w:adjustRightInd/>
              <w:jc w:val="center"/>
              <w:rPr>
                <w:color w:val="auto"/>
              </w:rPr>
            </w:pPr>
          </w:p>
        </w:tc>
      </w:tr>
      <w:tr w:rsidR="00C74018" w14:paraId="5411B18F" w14:textId="77777777" w:rsidTr="000B2DA4">
        <w:trPr>
          <w:trHeight w:val="397"/>
        </w:trPr>
        <w:tc>
          <w:tcPr>
            <w:tcW w:w="567" w:type="dxa"/>
            <w:vAlign w:val="center"/>
          </w:tcPr>
          <w:p w14:paraId="3E3F1FD4" w14:textId="171EFAA5" w:rsidR="00C74018" w:rsidRDefault="00C74018" w:rsidP="000B2DA4">
            <w:pPr>
              <w:adjustRightInd/>
              <w:jc w:val="center"/>
              <w:rPr>
                <w:color w:val="auto"/>
              </w:rPr>
            </w:pPr>
            <w:r>
              <w:rPr>
                <w:rFonts w:hint="eastAsia"/>
                <w:color w:val="auto"/>
              </w:rPr>
              <w:t>⑧</w:t>
            </w:r>
          </w:p>
        </w:tc>
        <w:tc>
          <w:tcPr>
            <w:tcW w:w="6237" w:type="dxa"/>
            <w:vAlign w:val="center"/>
          </w:tcPr>
          <w:p w14:paraId="16B4E980" w14:textId="342C2832" w:rsidR="00C74018" w:rsidRPr="00610FB8" w:rsidRDefault="00C74018" w:rsidP="000B2DA4">
            <w:pPr>
              <w:adjustRightInd/>
              <w:rPr>
                <w:color w:val="auto"/>
              </w:rPr>
            </w:pPr>
            <w:r w:rsidRPr="00C65E10">
              <w:rPr>
                <w:rFonts w:hint="eastAsia"/>
                <w:color w:val="auto"/>
              </w:rPr>
              <w:t>経歴証明書（</w:t>
            </w:r>
            <w:r w:rsidR="009C5F89">
              <w:rPr>
                <w:rFonts w:hint="eastAsia"/>
                <w:color w:val="auto"/>
              </w:rPr>
              <w:t>⑦</w:t>
            </w:r>
            <w:r w:rsidRPr="00C65E10">
              <w:rPr>
                <w:rFonts w:hint="eastAsia"/>
                <w:color w:val="auto"/>
              </w:rPr>
              <w:t>に添付する書類）</w:t>
            </w:r>
          </w:p>
        </w:tc>
        <w:tc>
          <w:tcPr>
            <w:tcW w:w="1134" w:type="dxa"/>
            <w:vAlign w:val="center"/>
          </w:tcPr>
          <w:p w14:paraId="356E930A" w14:textId="77777777" w:rsidR="00C74018" w:rsidRDefault="00C74018" w:rsidP="000B2DA4">
            <w:pPr>
              <w:adjustRightInd/>
              <w:jc w:val="center"/>
              <w:rPr>
                <w:color w:val="auto"/>
              </w:rPr>
            </w:pPr>
            <w:r>
              <w:rPr>
                <w:rFonts w:hint="eastAsia"/>
                <w:color w:val="auto"/>
              </w:rPr>
              <w:t>１</w:t>
            </w:r>
          </w:p>
        </w:tc>
        <w:tc>
          <w:tcPr>
            <w:tcW w:w="1134" w:type="dxa"/>
            <w:vAlign w:val="center"/>
          </w:tcPr>
          <w:p w14:paraId="6E0BC1AB" w14:textId="77777777" w:rsidR="00C74018" w:rsidRDefault="00C74018" w:rsidP="000B2DA4">
            <w:pPr>
              <w:adjustRightInd/>
              <w:jc w:val="center"/>
              <w:rPr>
                <w:color w:val="auto"/>
              </w:rPr>
            </w:pPr>
          </w:p>
        </w:tc>
      </w:tr>
      <w:tr w:rsidR="00C74018" w14:paraId="20C5D546" w14:textId="77777777" w:rsidTr="000B2DA4">
        <w:trPr>
          <w:trHeight w:val="397"/>
        </w:trPr>
        <w:tc>
          <w:tcPr>
            <w:tcW w:w="567" w:type="dxa"/>
            <w:vAlign w:val="center"/>
          </w:tcPr>
          <w:p w14:paraId="45D59F47" w14:textId="49ACD3F4" w:rsidR="00C74018" w:rsidRDefault="00636D78" w:rsidP="000B2DA4">
            <w:pPr>
              <w:adjustRightInd/>
              <w:jc w:val="center"/>
              <w:rPr>
                <w:color w:val="auto"/>
              </w:rPr>
            </w:pPr>
            <w:r>
              <w:rPr>
                <w:rFonts w:hint="eastAsia"/>
                <w:color w:val="auto"/>
              </w:rPr>
              <w:t>⑨</w:t>
            </w:r>
          </w:p>
        </w:tc>
        <w:tc>
          <w:tcPr>
            <w:tcW w:w="6237" w:type="dxa"/>
            <w:vAlign w:val="center"/>
          </w:tcPr>
          <w:p w14:paraId="2F4C48F3" w14:textId="77777777" w:rsidR="00C74018" w:rsidRPr="00610FB8" w:rsidRDefault="00C74018" w:rsidP="000B2DA4">
            <w:pPr>
              <w:adjustRightInd/>
              <w:rPr>
                <w:color w:val="auto"/>
              </w:rPr>
            </w:pPr>
            <w:r w:rsidRPr="00610FB8">
              <w:rPr>
                <w:rFonts w:hint="eastAsia"/>
                <w:color w:val="auto"/>
              </w:rPr>
              <w:t>前回採用時の初任給算定用履歴書の写</w:t>
            </w:r>
          </w:p>
        </w:tc>
        <w:tc>
          <w:tcPr>
            <w:tcW w:w="1134" w:type="dxa"/>
            <w:vAlign w:val="center"/>
          </w:tcPr>
          <w:p w14:paraId="1C976A2C" w14:textId="77777777" w:rsidR="00C74018" w:rsidRDefault="00C74018" w:rsidP="000B2DA4">
            <w:pPr>
              <w:adjustRightInd/>
              <w:jc w:val="center"/>
              <w:rPr>
                <w:color w:val="auto"/>
              </w:rPr>
            </w:pPr>
            <w:r>
              <w:rPr>
                <w:rFonts w:hint="eastAsia"/>
                <w:color w:val="auto"/>
              </w:rPr>
              <w:t>１</w:t>
            </w:r>
          </w:p>
        </w:tc>
        <w:tc>
          <w:tcPr>
            <w:tcW w:w="1134" w:type="dxa"/>
            <w:vAlign w:val="center"/>
          </w:tcPr>
          <w:p w14:paraId="77D0CFEE" w14:textId="77777777" w:rsidR="00C74018" w:rsidRDefault="00C74018" w:rsidP="000B2DA4">
            <w:pPr>
              <w:adjustRightInd/>
              <w:jc w:val="center"/>
              <w:rPr>
                <w:color w:val="auto"/>
              </w:rPr>
            </w:pPr>
          </w:p>
        </w:tc>
      </w:tr>
      <w:tr w:rsidR="00636D78" w14:paraId="4AC441DF" w14:textId="77777777" w:rsidTr="000B2DA4">
        <w:trPr>
          <w:trHeight w:val="397"/>
        </w:trPr>
        <w:tc>
          <w:tcPr>
            <w:tcW w:w="567" w:type="dxa"/>
            <w:vAlign w:val="center"/>
          </w:tcPr>
          <w:p w14:paraId="5C2655AB" w14:textId="6783942B" w:rsidR="00636D78" w:rsidRDefault="00636D78" w:rsidP="000B2DA4">
            <w:pPr>
              <w:adjustRightInd/>
              <w:jc w:val="center"/>
              <w:rPr>
                <w:color w:val="auto"/>
              </w:rPr>
            </w:pPr>
            <w:r>
              <w:rPr>
                <w:rFonts w:hint="eastAsia"/>
                <w:color w:val="auto"/>
              </w:rPr>
              <w:t>⑩</w:t>
            </w:r>
          </w:p>
        </w:tc>
        <w:tc>
          <w:tcPr>
            <w:tcW w:w="6237" w:type="dxa"/>
            <w:vAlign w:val="center"/>
          </w:tcPr>
          <w:p w14:paraId="45B1726A" w14:textId="79E945EA" w:rsidR="00636D78" w:rsidRPr="00610FB8" w:rsidRDefault="00636D78" w:rsidP="000B2DA4">
            <w:pPr>
              <w:adjustRightInd/>
              <w:rPr>
                <w:color w:val="auto"/>
              </w:rPr>
            </w:pPr>
            <w:r w:rsidRPr="00610FB8">
              <w:rPr>
                <w:rFonts w:hint="eastAsia"/>
                <w:color w:val="auto"/>
              </w:rPr>
              <w:t>出産休暇承認簿写</w:t>
            </w:r>
          </w:p>
        </w:tc>
        <w:tc>
          <w:tcPr>
            <w:tcW w:w="1134" w:type="dxa"/>
            <w:vAlign w:val="center"/>
          </w:tcPr>
          <w:p w14:paraId="437F188F" w14:textId="0ECBECEF" w:rsidR="00636D78" w:rsidRDefault="00636D78" w:rsidP="000B2DA4">
            <w:pPr>
              <w:adjustRightInd/>
              <w:jc w:val="center"/>
              <w:rPr>
                <w:color w:val="auto"/>
              </w:rPr>
            </w:pPr>
            <w:r>
              <w:rPr>
                <w:rFonts w:hint="eastAsia"/>
                <w:color w:val="auto"/>
              </w:rPr>
              <w:t>１</w:t>
            </w:r>
          </w:p>
        </w:tc>
        <w:tc>
          <w:tcPr>
            <w:tcW w:w="1134" w:type="dxa"/>
            <w:vAlign w:val="center"/>
          </w:tcPr>
          <w:p w14:paraId="7DDE0DCC" w14:textId="77777777" w:rsidR="00636D78" w:rsidRDefault="00636D78" w:rsidP="000B2DA4">
            <w:pPr>
              <w:adjustRightInd/>
              <w:jc w:val="center"/>
              <w:rPr>
                <w:color w:val="auto"/>
              </w:rPr>
            </w:pPr>
          </w:p>
        </w:tc>
      </w:tr>
    </w:tbl>
    <w:bookmarkEnd w:id="1"/>
    <w:p w14:paraId="6F17DA2D" w14:textId="004340FC" w:rsidR="007A6080" w:rsidRDefault="008605A6" w:rsidP="00A74ACA">
      <w:pPr>
        <w:overflowPunct/>
        <w:adjustRightInd/>
        <w:ind w:firstLineChars="400" w:firstLine="897"/>
        <w:rPr>
          <w:color w:val="auto"/>
        </w:rPr>
      </w:pPr>
      <w:r>
        <w:rPr>
          <w:rFonts w:hint="eastAsia"/>
          <w:color w:val="auto"/>
        </w:rPr>
        <w:t xml:space="preserve">※　</w:t>
      </w:r>
      <w:r w:rsidR="008729E9" w:rsidRPr="00610FB8">
        <w:rPr>
          <w:rFonts w:hint="eastAsia"/>
          <w:color w:val="auto"/>
        </w:rPr>
        <w:t>初任給算定のため履歴書または履歴カードを</w:t>
      </w:r>
      <w:r w:rsidR="00362202">
        <w:rPr>
          <w:rFonts w:hint="eastAsia"/>
          <w:color w:val="auto"/>
        </w:rPr>
        <w:t>１</w:t>
      </w:r>
      <w:r w:rsidR="008729E9" w:rsidRPr="00610FB8">
        <w:rPr>
          <w:rFonts w:hint="eastAsia"/>
          <w:color w:val="auto"/>
        </w:rPr>
        <w:t xml:space="preserve">部添付する。 </w:t>
      </w:r>
    </w:p>
    <w:p w14:paraId="318B2BAA" w14:textId="77777777" w:rsidR="008605A6" w:rsidRDefault="008729E9" w:rsidP="00A74ACA">
      <w:pPr>
        <w:overflowPunct/>
        <w:adjustRightInd/>
        <w:ind w:firstLineChars="300" w:firstLine="672"/>
        <w:rPr>
          <w:rFonts w:hAnsi="Times New Roman" w:cs="Times New Roman"/>
          <w:color w:val="auto"/>
          <w:spacing w:val="10"/>
        </w:rPr>
      </w:pPr>
      <w:r w:rsidRPr="00610FB8">
        <w:rPr>
          <w:rFonts w:ascii="ＭＳ Ｐ明朝" w:hAnsi="ＭＳ Ｐ明朝" w:cs="ＭＳ Ｐ明朝"/>
          <w:color w:val="auto"/>
        </w:rPr>
        <w:t>(</w:t>
      </w:r>
      <w:r w:rsidRPr="00610FB8">
        <w:rPr>
          <w:rFonts w:eastAsia="ＭＳ Ｐ明朝" w:hAnsi="Times New Roman" w:cs="ＭＳ Ｐ明朝" w:hint="eastAsia"/>
          <w:color w:val="auto"/>
        </w:rPr>
        <w:t>ｲ</w:t>
      </w:r>
      <w:r w:rsidRPr="00610FB8">
        <w:rPr>
          <w:rFonts w:ascii="ＭＳ Ｐ明朝" w:hAnsi="ＭＳ Ｐ明朝" w:cs="ＭＳ Ｐ明朝"/>
          <w:color w:val="auto"/>
        </w:rPr>
        <w:t>)</w:t>
      </w:r>
      <w:r w:rsidR="008605A6">
        <w:rPr>
          <w:rFonts w:ascii="ＭＳ Ｐ明朝" w:hAnsi="ＭＳ Ｐ明朝" w:cs="ＭＳ Ｐ明朝" w:hint="eastAsia"/>
          <w:color w:val="auto"/>
        </w:rPr>
        <w:t xml:space="preserve">　</w:t>
      </w:r>
      <w:r w:rsidRPr="00610FB8">
        <w:rPr>
          <w:rFonts w:hint="eastAsia"/>
          <w:color w:val="auto"/>
        </w:rPr>
        <w:t>留意事項</w:t>
      </w:r>
    </w:p>
    <w:p w14:paraId="76D51C91" w14:textId="77777777" w:rsidR="008605A6" w:rsidRDefault="008729E9" w:rsidP="00A74ACA">
      <w:pPr>
        <w:overflowPunct/>
        <w:adjustRightInd/>
        <w:ind w:firstLineChars="400" w:firstLine="897"/>
        <w:rPr>
          <w:rFonts w:hAnsi="Times New Roman" w:cs="Times New Roman"/>
          <w:color w:val="auto"/>
          <w:spacing w:val="10"/>
        </w:rPr>
      </w:pPr>
      <w:r w:rsidRPr="00610FB8">
        <w:rPr>
          <w:color w:val="auto"/>
        </w:rPr>
        <w:t xml:space="preserve">a  </w:t>
      </w:r>
      <w:r w:rsidRPr="00610FB8">
        <w:rPr>
          <w:rFonts w:hint="eastAsia"/>
          <w:color w:val="auto"/>
        </w:rPr>
        <w:t>出産予定日・引継日・出産休暇期間を採用内申書の欄下に鉛筆書きする。</w:t>
      </w:r>
    </w:p>
    <w:p w14:paraId="786702B3" w14:textId="4F944071" w:rsidR="003305E9" w:rsidRPr="00610FB8" w:rsidRDefault="008605A6" w:rsidP="00A74ACA">
      <w:pPr>
        <w:overflowPunct/>
        <w:adjustRightInd/>
        <w:ind w:leftChars="400" w:left="1121" w:hangingChars="100" w:hanging="224"/>
        <w:rPr>
          <w:rFonts w:hAnsi="Times New Roman" w:cs="Times New Roman"/>
          <w:color w:val="auto"/>
          <w:spacing w:val="10"/>
        </w:rPr>
      </w:pPr>
      <w:r>
        <w:rPr>
          <w:rFonts w:hint="eastAsia"/>
          <w:color w:val="auto"/>
        </w:rPr>
        <w:t xml:space="preserve">b　</w:t>
      </w:r>
      <w:r w:rsidR="008729E9" w:rsidRPr="00610FB8">
        <w:rPr>
          <w:rFonts w:hint="eastAsia"/>
          <w:color w:val="auto"/>
        </w:rPr>
        <w:t>引継日については、県</w:t>
      </w:r>
      <w:r w:rsidR="008729E9" w:rsidRPr="00960B9D">
        <w:rPr>
          <w:rFonts w:hint="eastAsia"/>
          <w:color w:val="auto"/>
        </w:rPr>
        <w:t>例規集「出産休暇等に係る引継日に関する取扱要領の制定について」を参照</w:t>
      </w:r>
      <w:r w:rsidR="008729E9" w:rsidRPr="00610FB8">
        <w:rPr>
          <w:rFonts w:hint="eastAsia"/>
          <w:color w:val="auto"/>
        </w:rPr>
        <w:t>する。</w:t>
      </w:r>
    </w:p>
    <w:p w14:paraId="22DF8EF5" w14:textId="1241F610" w:rsidR="003305E9" w:rsidRDefault="008605A6" w:rsidP="00A74ACA">
      <w:pPr>
        <w:overflowPunct/>
        <w:adjustRightInd/>
        <w:ind w:leftChars="400" w:left="1121" w:hangingChars="100" w:hanging="224"/>
        <w:rPr>
          <w:color w:val="auto"/>
        </w:rPr>
      </w:pPr>
      <w:r>
        <w:rPr>
          <w:rFonts w:hint="eastAsia"/>
          <w:color w:val="auto"/>
        </w:rPr>
        <w:t xml:space="preserve">c　</w:t>
      </w:r>
      <w:r w:rsidR="008729E9" w:rsidRPr="00610FB8">
        <w:rPr>
          <w:rFonts w:hint="eastAsia"/>
          <w:color w:val="auto"/>
        </w:rPr>
        <w:t>臨時的任用期間を延長する</w:t>
      </w:r>
      <w:r w:rsidR="008729E9" w:rsidRPr="008605A6">
        <w:rPr>
          <w:rFonts w:hint="eastAsia"/>
          <w:color w:val="auto"/>
        </w:rPr>
        <w:t>際</w:t>
      </w:r>
      <w:r w:rsidR="007A6080" w:rsidRPr="008605A6">
        <w:rPr>
          <w:rFonts w:hint="eastAsia"/>
          <w:color w:val="auto"/>
        </w:rPr>
        <w:t>（産後８週間が確保できなかった場合）</w:t>
      </w:r>
      <w:r w:rsidR="008729E9" w:rsidRPr="008605A6">
        <w:rPr>
          <w:rFonts w:hint="eastAsia"/>
          <w:color w:val="auto"/>
        </w:rPr>
        <w:t>に</w:t>
      </w:r>
      <w:r w:rsidR="008729E9" w:rsidRPr="00610FB8">
        <w:rPr>
          <w:rFonts w:hint="eastAsia"/>
          <w:color w:val="auto"/>
        </w:rPr>
        <w:t>は、次の書類が必要となる。</w:t>
      </w:r>
    </w:p>
    <w:tbl>
      <w:tblPr>
        <w:tblStyle w:val="a7"/>
        <w:tblW w:w="0" w:type="auto"/>
        <w:tblInd w:w="454" w:type="dxa"/>
        <w:tblLook w:val="04A0" w:firstRow="1" w:lastRow="0" w:firstColumn="1" w:lastColumn="0" w:noHBand="0" w:noVBand="1"/>
      </w:tblPr>
      <w:tblGrid>
        <w:gridCol w:w="567"/>
        <w:gridCol w:w="6237"/>
        <w:gridCol w:w="1134"/>
        <w:gridCol w:w="1134"/>
      </w:tblGrid>
      <w:tr w:rsidR="00636D78" w14:paraId="198F1442" w14:textId="77777777" w:rsidTr="000B2DA4">
        <w:trPr>
          <w:trHeight w:val="397"/>
        </w:trPr>
        <w:tc>
          <w:tcPr>
            <w:tcW w:w="567" w:type="dxa"/>
          </w:tcPr>
          <w:p w14:paraId="178534BB" w14:textId="77777777" w:rsidR="00636D78" w:rsidRDefault="00636D78" w:rsidP="000B2DA4">
            <w:pPr>
              <w:adjustRightInd/>
              <w:rPr>
                <w:color w:val="auto"/>
              </w:rPr>
            </w:pPr>
          </w:p>
        </w:tc>
        <w:tc>
          <w:tcPr>
            <w:tcW w:w="6237" w:type="dxa"/>
          </w:tcPr>
          <w:p w14:paraId="6C44A859" w14:textId="77777777" w:rsidR="00636D78" w:rsidRDefault="00636D78" w:rsidP="000B2DA4">
            <w:pPr>
              <w:adjustRightInd/>
              <w:rPr>
                <w:color w:val="auto"/>
              </w:rPr>
            </w:pPr>
          </w:p>
        </w:tc>
        <w:tc>
          <w:tcPr>
            <w:tcW w:w="1134" w:type="dxa"/>
            <w:vAlign w:val="center"/>
          </w:tcPr>
          <w:p w14:paraId="20FB43F0" w14:textId="77777777" w:rsidR="00636D78" w:rsidRDefault="00636D78" w:rsidP="000B2DA4">
            <w:pPr>
              <w:adjustRightInd/>
              <w:jc w:val="center"/>
              <w:rPr>
                <w:color w:val="auto"/>
              </w:rPr>
            </w:pPr>
            <w:r>
              <w:rPr>
                <w:rFonts w:hint="eastAsia"/>
                <w:color w:val="auto"/>
              </w:rPr>
              <w:t>提出部数</w:t>
            </w:r>
          </w:p>
        </w:tc>
        <w:tc>
          <w:tcPr>
            <w:tcW w:w="1134" w:type="dxa"/>
            <w:vAlign w:val="center"/>
          </w:tcPr>
          <w:p w14:paraId="626A0D5A" w14:textId="77777777" w:rsidR="00636D78" w:rsidRDefault="00636D78" w:rsidP="000B2DA4">
            <w:pPr>
              <w:adjustRightInd/>
              <w:jc w:val="center"/>
              <w:rPr>
                <w:color w:val="auto"/>
              </w:rPr>
            </w:pPr>
            <w:r>
              <w:rPr>
                <w:rFonts w:hint="eastAsia"/>
                <w:color w:val="auto"/>
              </w:rPr>
              <w:t>チェック</w:t>
            </w:r>
          </w:p>
        </w:tc>
      </w:tr>
      <w:tr w:rsidR="00636D78" w14:paraId="3F8149D0" w14:textId="77777777" w:rsidTr="000B2DA4">
        <w:trPr>
          <w:trHeight w:val="397"/>
        </w:trPr>
        <w:tc>
          <w:tcPr>
            <w:tcW w:w="567" w:type="dxa"/>
            <w:vAlign w:val="center"/>
          </w:tcPr>
          <w:p w14:paraId="2108E44C" w14:textId="77777777" w:rsidR="00636D78" w:rsidRPr="00D411FD" w:rsidRDefault="00636D78" w:rsidP="000B2DA4">
            <w:pPr>
              <w:adjustRightInd/>
              <w:jc w:val="center"/>
              <w:rPr>
                <w:color w:val="auto"/>
              </w:rPr>
            </w:pPr>
            <w:r w:rsidRPr="00D411FD">
              <w:rPr>
                <w:rFonts w:hint="eastAsia"/>
                <w:color w:val="auto"/>
              </w:rPr>
              <w:t>①</w:t>
            </w:r>
          </w:p>
        </w:tc>
        <w:tc>
          <w:tcPr>
            <w:tcW w:w="6237" w:type="dxa"/>
            <w:vAlign w:val="center"/>
          </w:tcPr>
          <w:p w14:paraId="6D2AF38D" w14:textId="47231AA2" w:rsidR="00636D78" w:rsidRDefault="00636D78" w:rsidP="000B2DA4">
            <w:pPr>
              <w:adjustRightInd/>
              <w:rPr>
                <w:color w:val="auto"/>
              </w:rPr>
            </w:pPr>
            <w:r>
              <w:rPr>
                <w:rFonts w:hint="eastAsia"/>
                <w:color w:val="auto"/>
              </w:rPr>
              <w:t>任</w:t>
            </w:r>
            <w:r w:rsidRPr="00610FB8">
              <w:rPr>
                <w:rFonts w:hint="eastAsia"/>
                <w:color w:val="auto"/>
              </w:rPr>
              <w:t>用期間延長内申書〔人様式６</w:t>
            </w:r>
            <w:r>
              <w:rPr>
                <w:rFonts w:hint="eastAsia"/>
                <w:color w:val="auto"/>
              </w:rPr>
              <w:t>－</w:t>
            </w:r>
            <w:r w:rsidRPr="00610FB8">
              <w:rPr>
                <w:rFonts w:hint="eastAsia"/>
                <w:color w:val="auto"/>
              </w:rPr>
              <w:t>１〕</w:t>
            </w:r>
          </w:p>
        </w:tc>
        <w:tc>
          <w:tcPr>
            <w:tcW w:w="1134" w:type="dxa"/>
            <w:vAlign w:val="center"/>
          </w:tcPr>
          <w:p w14:paraId="23CE4E0D" w14:textId="77777777" w:rsidR="00636D78" w:rsidRDefault="00636D78" w:rsidP="000B2DA4">
            <w:pPr>
              <w:adjustRightInd/>
              <w:jc w:val="center"/>
              <w:rPr>
                <w:color w:val="auto"/>
              </w:rPr>
            </w:pPr>
            <w:r>
              <w:rPr>
                <w:rFonts w:hint="eastAsia"/>
                <w:color w:val="auto"/>
              </w:rPr>
              <w:t>１</w:t>
            </w:r>
          </w:p>
        </w:tc>
        <w:tc>
          <w:tcPr>
            <w:tcW w:w="1134" w:type="dxa"/>
            <w:vAlign w:val="center"/>
          </w:tcPr>
          <w:p w14:paraId="3C951CDE" w14:textId="77777777" w:rsidR="00636D78" w:rsidRDefault="00636D78" w:rsidP="000B2DA4">
            <w:pPr>
              <w:adjustRightInd/>
              <w:jc w:val="center"/>
              <w:rPr>
                <w:color w:val="auto"/>
              </w:rPr>
            </w:pPr>
          </w:p>
        </w:tc>
      </w:tr>
      <w:tr w:rsidR="00636D78" w14:paraId="6D1F5C91" w14:textId="77777777" w:rsidTr="000B2DA4">
        <w:trPr>
          <w:trHeight w:val="397"/>
        </w:trPr>
        <w:tc>
          <w:tcPr>
            <w:tcW w:w="567" w:type="dxa"/>
            <w:vAlign w:val="center"/>
          </w:tcPr>
          <w:p w14:paraId="5DF9903F" w14:textId="77777777" w:rsidR="00636D78" w:rsidRDefault="00636D78" w:rsidP="000B2DA4">
            <w:pPr>
              <w:adjustRightInd/>
              <w:jc w:val="center"/>
              <w:rPr>
                <w:color w:val="auto"/>
              </w:rPr>
            </w:pPr>
            <w:r>
              <w:rPr>
                <w:rFonts w:hint="eastAsia"/>
                <w:color w:val="auto"/>
              </w:rPr>
              <w:t>②</w:t>
            </w:r>
          </w:p>
        </w:tc>
        <w:tc>
          <w:tcPr>
            <w:tcW w:w="6237" w:type="dxa"/>
            <w:vAlign w:val="center"/>
          </w:tcPr>
          <w:p w14:paraId="4A1F9901" w14:textId="7E9E1A51" w:rsidR="00636D78" w:rsidRDefault="00636D78" w:rsidP="000B2DA4">
            <w:pPr>
              <w:adjustRightInd/>
              <w:rPr>
                <w:color w:val="auto"/>
              </w:rPr>
            </w:pPr>
            <w:r w:rsidRPr="00610FB8">
              <w:rPr>
                <w:rFonts w:hint="eastAsia"/>
                <w:color w:val="auto"/>
              </w:rPr>
              <w:t>承諾書〔人様式</w:t>
            </w:r>
            <w:r>
              <w:rPr>
                <w:rFonts w:hint="eastAsia"/>
                <w:color w:val="auto"/>
              </w:rPr>
              <w:t>７－１</w:t>
            </w:r>
            <w:r w:rsidRPr="00610FB8">
              <w:rPr>
                <w:rFonts w:hint="eastAsia"/>
                <w:color w:val="auto"/>
              </w:rPr>
              <w:t>〕</w:t>
            </w:r>
          </w:p>
        </w:tc>
        <w:tc>
          <w:tcPr>
            <w:tcW w:w="1134" w:type="dxa"/>
            <w:vAlign w:val="center"/>
          </w:tcPr>
          <w:p w14:paraId="393D8638" w14:textId="77777777" w:rsidR="00636D78" w:rsidRDefault="00636D78" w:rsidP="000B2DA4">
            <w:pPr>
              <w:adjustRightInd/>
              <w:jc w:val="center"/>
              <w:rPr>
                <w:color w:val="auto"/>
              </w:rPr>
            </w:pPr>
            <w:r>
              <w:rPr>
                <w:rFonts w:hint="eastAsia"/>
                <w:color w:val="auto"/>
              </w:rPr>
              <w:t>１</w:t>
            </w:r>
          </w:p>
        </w:tc>
        <w:tc>
          <w:tcPr>
            <w:tcW w:w="1134" w:type="dxa"/>
            <w:vAlign w:val="center"/>
          </w:tcPr>
          <w:p w14:paraId="0852D76E" w14:textId="77777777" w:rsidR="00636D78" w:rsidRDefault="00636D78" w:rsidP="000B2DA4">
            <w:pPr>
              <w:adjustRightInd/>
              <w:jc w:val="center"/>
              <w:rPr>
                <w:color w:val="auto"/>
              </w:rPr>
            </w:pPr>
          </w:p>
        </w:tc>
      </w:tr>
      <w:tr w:rsidR="00636D78" w14:paraId="56C95E0D" w14:textId="77777777" w:rsidTr="000B2DA4">
        <w:trPr>
          <w:trHeight w:val="397"/>
        </w:trPr>
        <w:tc>
          <w:tcPr>
            <w:tcW w:w="567" w:type="dxa"/>
            <w:vAlign w:val="center"/>
          </w:tcPr>
          <w:p w14:paraId="672F1D0F" w14:textId="77777777" w:rsidR="00636D78" w:rsidRDefault="00636D78" w:rsidP="000B2DA4">
            <w:pPr>
              <w:adjustRightInd/>
              <w:jc w:val="center"/>
              <w:rPr>
                <w:color w:val="auto"/>
              </w:rPr>
            </w:pPr>
            <w:r>
              <w:rPr>
                <w:rFonts w:hint="eastAsia"/>
                <w:color w:val="auto"/>
              </w:rPr>
              <w:t>③</w:t>
            </w:r>
          </w:p>
        </w:tc>
        <w:tc>
          <w:tcPr>
            <w:tcW w:w="6237" w:type="dxa"/>
            <w:vAlign w:val="center"/>
          </w:tcPr>
          <w:p w14:paraId="157AC85B" w14:textId="6206570E" w:rsidR="00636D78" w:rsidRPr="00610FB8" w:rsidRDefault="00636D78" w:rsidP="000B2DA4">
            <w:pPr>
              <w:adjustRightInd/>
              <w:rPr>
                <w:color w:val="auto"/>
              </w:rPr>
            </w:pPr>
            <w:r w:rsidRPr="00610FB8">
              <w:rPr>
                <w:rFonts w:hint="eastAsia"/>
                <w:color w:val="auto"/>
              </w:rPr>
              <w:t>出産証明書</w:t>
            </w:r>
          </w:p>
        </w:tc>
        <w:tc>
          <w:tcPr>
            <w:tcW w:w="1134" w:type="dxa"/>
            <w:vAlign w:val="center"/>
          </w:tcPr>
          <w:p w14:paraId="226500DC" w14:textId="77777777" w:rsidR="00636D78" w:rsidRDefault="00636D78" w:rsidP="000B2DA4">
            <w:pPr>
              <w:adjustRightInd/>
              <w:jc w:val="center"/>
              <w:rPr>
                <w:color w:val="auto"/>
              </w:rPr>
            </w:pPr>
            <w:r>
              <w:rPr>
                <w:rFonts w:hint="eastAsia"/>
                <w:color w:val="auto"/>
              </w:rPr>
              <w:t>１</w:t>
            </w:r>
          </w:p>
        </w:tc>
        <w:tc>
          <w:tcPr>
            <w:tcW w:w="1134" w:type="dxa"/>
            <w:vAlign w:val="center"/>
          </w:tcPr>
          <w:p w14:paraId="17DEBB6F" w14:textId="77777777" w:rsidR="00636D78" w:rsidRDefault="00636D78" w:rsidP="000B2DA4">
            <w:pPr>
              <w:adjustRightInd/>
              <w:jc w:val="center"/>
              <w:rPr>
                <w:color w:val="auto"/>
              </w:rPr>
            </w:pPr>
          </w:p>
        </w:tc>
      </w:tr>
      <w:tr w:rsidR="00636D78" w14:paraId="0B795C47" w14:textId="77777777" w:rsidTr="000B2DA4">
        <w:trPr>
          <w:trHeight w:val="397"/>
        </w:trPr>
        <w:tc>
          <w:tcPr>
            <w:tcW w:w="567" w:type="dxa"/>
            <w:vAlign w:val="center"/>
          </w:tcPr>
          <w:p w14:paraId="0DA3D8A3" w14:textId="3A0A0D68" w:rsidR="00636D78" w:rsidRDefault="00636D78" w:rsidP="000B2DA4">
            <w:pPr>
              <w:adjustRightInd/>
              <w:jc w:val="center"/>
              <w:rPr>
                <w:color w:val="auto"/>
              </w:rPr>
            </w:pPr>
            <w:r>
              <w:rPr>
                <w:rFonts w:hint="eastAsia"/>
                <w:color w:val="auto"/>
              </w:rPr>
              <w:t>④</w:t>
            </w:r>
          </w:p>
        </w:tc>
        <w:tc>
          <w:tcPr>
            <w:tcW w:w="6237" w:type="dxa"/>
            <w:vAlign w:val="center"/>
          </w:tcPr>
          <w:p w14:paraId="61BAA966" w14:textId="77777777" w:rsidR="00636D78" w:rsidRPr="00610FB8" w:rsidRDefault="00636D78" w:rsidP="000B2DA4">
            <w:pPr>
              <w:adjustRightInd/>
              <w:rPr>
                <w:color w:val="auto"/>
              </w:rPr>
            </w:pPr>
            <w:r w:rsidRPr="00610FB8">
              <w:rPr>
                <w:rFonts w:hint="eastAsia"/>
                <w:color w:val="auto"/>
              </w:rPr>
              <w:t>前回採用時の初任給算定用履歴書の写</w:t>
            </w:r>
          </w:p>
        </w:tc>
        <w:tc>
          <w:tcPr>
            <w:tcW w:w="1134" w:type="dxa"/>
            <w:vAlign w:val="center"/>
          </w:tcPr>
          <w:p w14:paraId="51019322" w14:textId="77777777" w:rsidR="00636D78" w:rsidRDefault="00636D78" w:rsidP="000B2DA4">
            <w:pPr>
              <w:adjustRightInd/>
              <w:jc w:val="center"/>
              <w:rPr>
                <w:color w:val="auto"/>
              </w:rPr>
            </w:pPr>
            <w:r>
              <w:rPr>
                <w:rFonts w:hint="eastAsia"/>
                <w:color w:val="auto"/>
              </w:rPr>
              <w:t>１</w:t>
            </w:r>
          </w:p>
        </w:tc>
        <w:tc>
          <w:tcPr>
            <w:tcW w:w="1134" w:type="dxa"/>
            <w:vAlign w:val="center"/>
          </w:tcPr>
          <w:p w14:paraId="44765A77" w14:textId="77777777" w:rsidR="00636D78" w:rsidRDefault="00636D78" w:rsidP="000B2DA4">
            <w:pPr>
              <w:adjustRightInd/>
              <w:jc w:val="center"/>
              <w:rPr>
                <w:color w:val="auto"/>
              </w:rPr>
            </w:pPr>
          </w:p>
        </w:tc>
      </w:tr>
      <w:tr w:rsidR="00636D78" w14:paraId="12AF50A9" w14:textId="77777777" w:rsidTr="000B2DA4">
        <w:trPr>
          <w:trHeight w:val="397"/>
        </w:trPr>
        <w:tc>
          <w:tcPr>
            <w:tcW w:w="567" w:type="dxa"/>
            <w:vAlign w:val="center"/>
          </w:tcPr>
          <w:p w14:paraId="49D5C97D" w14:textId="1ABCEBE2" w:rsidR="00636D78" w:rsidRDefault="00636D78" w:rsidP="000B2DA4">
            <w:pPr>
              <w:adjustRightInd/>
              <w:jc w:val="center"/>
              <w:rPr>
                <w:color w:val="auto"/>
              </w:rPr>
            </w:pPr>
            <w:r>
              <w:rPr>
                <w:rFonts w:hint="eastAsia"/>
                <w:color w:val="auto"/>
              </w:rPr>
              <w:t>⑤</w:t>
            </w:r>
          </w:p>
        </w:tc>
        <w:tc>
          <w:tcPr>
            <w:tcW w:w="6237" w:type="dxa"/>
            <w:vAlign w:val="center"/>
          </w:tcPr>
          <w:p w14:paraId="299F9502" w14:textId="77777777" w:rsidR="00636D78" w:rsidRPr="00610FB8" w:rsidRDefault="00636D78" w:rsidP="000B2DA4">
            <w:pPr>
              <w:adjustRightInd/>
              <w:rPr>
                <w:color w:val="auto"/>
              </w:rPr>
            </w:pPr>
            <w:r w:rsidRPr="00610FB8">
              <w:rPr>
                <w:rFonts w:hint="eastAsia"/>
                <w:color w:val="auto"/>
              </w:rPr>
              <w:t>出産休暇承認簿写</w:t>
            </w:r>
          </w:p>
        </w:tc>
        <w:tc>
          <w:tcPr>
            <w:tcW w:w="1134" w:type="dxa"/>
            <w:vAlign w:val="center"/>
          </w:tcPr>
          <w:p w14:paraId="6A2423F9" w14:textId="77777777" w:rsidR="00636D78" w:rsidRDefault="00636D78" w:rsidP="000B2DA4">
            <w:pPr>
              <w:adjustRightInd/>
              <w:jc w:val="center"/>
              <w:rPr>
                <w:color w:val="auto"/>
              </w:rPr>
            </w:pPr>
            <w:r>
              <w:rPr>
                <w:rFonts w:hint="eastAsia"/>
                <w:color w:val="auto"/>
              </w:rPr>
              <w:t>１</w:t>
            </w:r>
          </w:p>
        </w:tc>
        <w:tc>
          <w:tcPr>
            <w:tcW w:w="1134" w:type="dxa"/>
            <w:vAlign w:val="center"/>
          </w:tcPr>
          <w:p w14:paraId="0784F4C8" w14:textId="77777777" w:rsidR="00636D78" w:rsidRDefault="00636D78" w:rsidP="000B2DA4">
            <w:pPr>
              <w:adjustRightInd/>
              <w:jc w:val="center"/>
              <w:rPr>
                <w:color w:val="auto"/>
              </w:rPr>
            </w:pPr>
          </w:p>
        </w:tc>
      </w:tr>
    </w:tbl>
    <w:p w14:paraId="4056EC98" w14:textId="40A53DC1" w:rsidR="003305E9" w:rsidRPr="00610FB8" w:rsidRDefault="008605A6" w:rsidP="00A74ACA">
      <w:pPr>
        <w:overflowPunct/>
        <w:adjustRightInd/>
        <w:ind w:firstLineChars="400" w:firstLine="897"/>
        <w:rPr>
          <w:color w:val="auto"/>
        </w:rPr>
      </w:pPr>
      <w:r>
        <w:rPr>
          <w:rFonts w:hint="eastAsia"/>
          <w:color w:val="auto"/>
        </w:rPr>
        <w:t xml:space="preserve">※　</w:t>
      </w:r>
      <w:r w:rsidR="008729E9" w:rsidRPr="00610FB8">
        <w:rPr>
          <w:rFonts w:hint="eastAsia"/>
          <w:color w:val="auto"/>
        </w:rPr>
        <w:t>初任給算定のため履歴書または履歴カードを</w:t>
      </w:r>
      <w:r w:rsidR="005F3FD7">
        <w:rPr>
          <w:rFonts w:hint="eastAsia"/>
          <w:color w:val="auto"/>
        </w:rPr>
        <w:t>１</w:t>
      </w:r>
      <w:r w:rsidR="008729E9" w:rsidRPr="00610FB8">
        <w:rPr>
          <w:rFonts w:hint="eastAsia"/>
          <w:color w:val="auto"/>
        </w:rPr>
        <w:t>部添付する。</w:t>
      </w:r>
    </w:p>
    <w:p w14:paraId="0672EDD7" w14:textId="4B528F9C" w:rsidR="003305E9" w:rsidRDefault="008605A6" w:rsidP="00A74ACA">
      <w:pPr>
        <w:overflowPunct/>
        <w:adjustRightInd/>
        <w:ind w:firstLineChars="400" w:firstLine="897"/>
        <w:rPr>
          <w:color w:val="auto"/>
        </w:rPr>
      </w:pPr>
      <w:r>
        <w:rPr>
          <w:rFonts w:hint="eastAsia"/>
          <w:color w:val="auto"/>
        </w:rPr>
        <w:t xml:space="preserve">○　</w:t>
      </w:r>
      <w:r w:rsidR="008729E9" w:rsidRPr="00610FB8">
        <w:rPr>
          <w:rFonts w:hint="eastAsia"/>
          <w:color w:val="auto"/>
        </w:rPr>
        <w:t>出産証明書とは出産休暇教員の出産を証する医師又は</w:t>
      </w:r>
      <w:r w:rsidR="008729E9" w:rsidRPr="008605A6">
        <w:rPr>
          <w:rFonts w:hint="eastAsia"/>
          <w:color w:val="auto"/>
        </w:rPr>
        <w:t>助産</w:t>
      </w:r>
      <w:r w:rsidR="0078204E" w:rsidRPr="008605A6">
        <w:rPr>
          <w:rFonts w:hint="eastAsia"/>
          <w:color w:val="auto"/>
        </w:rPr>
        <w:t>師</w:t>
      </w:r>
      <w:r w:rsidR="008729E9" w:rsidRPr="008605A6">
        <w:rPr>
          <w:rFonts w:hint="eastAsia"/>
          <w:color w:val="auto"/>
        </w:rPr>
        <w:t>の</w:t>
      </w:r>
      <w:r w:rsidR="008729E9" w:rsidRPr="00610FB8">
        <w:rPr>
          <w:rFonts w:hint="eastAsia"/>
          <w:color w:val="auto"/>
        </w:rPr>
        <w:t>証明書である。</w:t>
      </w:r>
    </w:p>
    <w:p w14:paraId="395C2C8A" w14:textId="5CB1FC7D" w:rsidR="008605A6" w:rsidRDefault="008605A6" w:rsidP="00A74ACA">
      <w:pPr>
        <w:overflowPunct/>
        <w:adjustRightInd/>
        <w:rPr>
          <w:color w:val="auto"/>
        </w:rPr>
      </w:pPr>
    </w:p>
    <w:p w14:paraId="33303AE0" w14:textId="5116E938" w:rsidR="00636D78" w:rsidRDefault="00636D78" w:rsidP="00A74ACA">
      <w:pPr>
        <w:overflowPunct/>
        <w:adjustRightInd/>
        <w:rPr>
          <w:color w:val="auto"/>
        </w:rPr>
      </w:pPr>
    </w:p>
    <w:p w14:paraId="76FDDC49" w14:textId="77777777" w:rsidR="00F87806" w:rsidRDefault="00F87806" w:rsidP="00A74ACA">
      <w:pPr>
        <w:overflowPunct/>
        <w:adjustRightInd/>
        <w:rPr>
          <w:color w:val="auto"/>
        </w:rPr>
      </w:pPr>
    </w:p>
    <w:p w14:paraId="6FFC5EBA" w14:textId="3FCB0732" w:rsidR="00636D78" w:rsidRDefault="00636D78" w:rsidP="00A74ACA">
      <w:pPr>
        <w:overflowPunct/>
        <w:adjustRightInd/>
        <w:rPr>
          <w:color w:val="auto"/>
        </w:rPr>
      </w:pPr>
    </w:p>
    <w:p w14:paraId="6ADFEC4B" w14:textId="2B78DF00" w:rsidR="00636D78" w:rsidRDefault="00636D78" w:rsidP="00A74ACA">
      <w:pPr>
        <w:overflowPunct/>
        <w:adjustRightInd/>
        <w:rPr>
          <w:color w:val="auto"/>
        </w:rPr>
      </w:pPr>
    </w:p>
    <w:p w14:paraId="570FD040" w14:textId="14B50B82" w:rsidR="00636D78" w:rsidRDefault="00636D78" w:rsidP="00A74ACA">
      <w:pPr>
        <w:overflowPunct/>
        <w:adjustRightInd/>
        <w:rPr>
          <w:color w:val="auto"/>
        </w:rPr>
      </w:pPr>
    </w:p>
    <w:p w14:paraId="021AFC45" w14:textId="77777777" w:rsidR="003305E9" w:rsidRPr="00610FB8" w:rsidRDefault="008729E9" w:rsidP="00A74ACA">
      <w:pPr>
        <w:overflowPunct/>
        <w:adjustRightInd/>
        <w:ind w:firstLineChars="200" w:firstLine="448"/>
        <w:rPr>
          <w:rFonts w:hAnsi="Times New Roman" w:cs="Times New Roman"/>
          <w:color w:val="auto"/>
          <w:spacing w:val="10"/>
        </w:rPr>
      </w:pPr>
      <w:r w:rsidRPr="00610FB8">
        <w:rPr>
          <w:rFonts w:hint="eastAsia"/>
          <w:color w:val="auto"/>
        </w:rPr>
        <w:lastRenderedPageBreak/>
        <w:t>ウ　育児休業補充教員採用</w:t>
      </w:r>
    </w:p>
    <w:p w14:paraId="604C8827" w14:textId="45024EA7" w:rsidR="003305E9" w:rsidRDefault="008729E9" w:rsidP="00A74ACA">
      <w:pPr>
        <w:overflowPunct/>
        <w:adjustRightInd/>
        <w:ind w:firstLineChars="300" w:firstLine="672"/>
        <w:rPr>
          <w:color w:val="auto"/>
        </w:rPr>
      </w:pPr>
      <w:r w:rsidRPr="00610FB8">
        <w:rPr>
          <w:color w:val="auto"/>
        </w:rPr>
        <w:t>(</w:t>
      </w:r>
      <w:r w:rsidRPr="00610FB8">
        <w:rPr>
          <w:rFonts w:eastAsia="ＭＳ Ｐ明朝" w:hAnsi="Times New Roman" w:cs="ＭＳ Ｐ明朝" w:hint="eastAsia"/>
          <w:color w:val="auto"/>
        </w:rPr>
        <w:t>ｱ</w:t>
      </w:r>
      <w:r w:rsidRPr="00610FB8">
        <w:rPr>
          <w:rFonts w:ascii="ＭＳ Ｐ明朝" w:hAnsi="ＭＳ Ｐ明朝" w:cs="ＭＳ Ｐ明朝"/>
          <w:color w:val="auto"/>
        </w:rPr>
        <w:t>)</w:t>
      </w:r>
      <w:r w:rsidR="008605A6">
        <w:rPr>
          <w:rFonts w:ascii="ＭＳ Ｐ明朝" w:hAnsi="ＭＳ Ｐ明朝" w:cs="ＭＳ Ｐ明朝" w:hint="eastAsia"/>
          <w:color w:val="auto"/>
        </w:rPr>
        <w:t xml:space="preserve">　</w:t>
      </w:r>
      <w:r w:rsidRPr="00610FB8">
        <w:rPr>
          <w:rFonts w:hint="eastAsia"/>
          <w:color w:val="auto"/>
        </w:rPr>
        <w:t>必要書類</w:t>
      </w:r>
    </w:p>
    <w:tbl>
      <w:tblPr>
        <w:tblStyle w:val="a7"/>
        <w:tblW w:w="0" w:type="auto"/>
        <w:tblInd w:w="454" w:type="dxa"/>
        <w:tblLook w:val="04A0" w:firstRow="1" w:lastRow="0" w:firstColumn="1" w:lastColumn="0" w:noHBand="0" w:noVBand="1"/>
      </w:tblPr>
      <w:tblGrid>
        <w:gridCol w:w="567"/>
        <w:gridCol w:w="6237"/>
        <w:gridCol w:w="1134"/>
        <w:gridCol w:w="1134"/>
      </w:tblGrid>
      <w:tr w:rsidR="00636D78" w14:paraId="2F08CECE" w14:textId="77777777" w:rsidTr="000B2DA4">
        <w:trPr>
          <w:trHeight w:val="397"/>
        </w:trPr>
        <w:tc>
          <w:tcPr>
            <w:tcW w:w="567" w:type="dxa"/>
          </w:tcPr>
          <w:p w14:paraId="634385F6" w14:textId="77777777" w:rsidR="00636D78" w:rsidRDefault="00636D78" w:rsidP="000B2DA4">
            <w:pPr>
              <w:adjustRightInd/>
              <w:rPr>
                <w:color w:val="auto"/>
              </w:rPr>
            </w:pPr>
          </w:p>
        </w:tc>
        <w:tc>
          <w:tcPr>
            <w:tcW w:w="6237" w:type="dxa"/>
          </w:tcPr>
          <w:p w14:paraId="30771C11" w14:textId="77777777" w:rsidR="00636D78" w:rsidRDefault="00636D78" w:rsidP="000B2DA4">
            <w:pPr>
              <w:adjustRightInd/>
              <w:rPr>
                <w:color w:val="auto"/>
              </w:rPr>
            </w:pPr>
          </w:p>
        </w:tc>
        <w:tc>
          <w:tcPr>
            <w:tcW w:w="1134" w:type="dxa"/>
            <w:vAlign w:val="center"/>
          </w:tcPr>
          <w:p w14:paraId="647C7FA8" w14:textId="77777777" w:rsidR="00636D78" w:rsidRDefault="00636D78" w:rsidP="000B2DA4">
            <w:pPr>
              <w:adjustRightInd/>
              <w:jc w:val="center"/>
              <w:rPr>
                <w:color w:val="auto"/>
              </w:rPr>
            </w:pPr>
            <w:r>
              <w:rPr>
                <w:rFonts w:hint="eastAsia"/>
                <w:color w:val="auto"/>
              </w:rPr>
              <w:t>提出部数</w:t>
            </w:r>
          </w:p>
        </w:tc>
        <w:tc>
          <w:tcPr>
            <w:tcW w:w="1134" w:type="dxa"/>
            <w:vAlign w:val="center"/>
          </w:tcPr>
          <w:p w14:paraId="173A34D0" w14:textId="77777777" w:rsidR="00636D78" w:rsidRDefault="00636D78" w:rsidP="000B2DA4">
            <w:pPr>
              <w:adjustRightInd/>
              <w:jc w:val="center"/>
              <w:rPr>
                <w:color w:val="auto"/>
              </w:rPr>
            </w:pPr>
            <w:r>
              <w:rPr>
                <w:rFonts w:hint="eastAsia"/>
                <w:color w:val="auto"/>
              </w:rPr>
              <w:t>チェック</w:t>
            </w:r>
          </w:p>
        </w:tc>
      </w:tr>
      <w:tr w:rsidR="00636D78" w14:paraId="35C3B95B" w14:textId="77777777" w:rsidTr="000B2DA4">
        <w:trPr>
          <w:trHeight w:val="397"/>
        </w:trPr>
        <w:tc>
          <w:tcPr>
            <w:tcW w:w="567" w:type="dxa"/>
            <w:vAlign w:val="center"/>
          </w:tcPr>
          <w:p w14:paraId="7FF273FF" w14:textId="77777777" w:rsidR="00636D78" w:rsidRPr="00D411FD" w:rsidRDefault="00636D78" w:rsidP="000B2DA4">
            <w:pPr>
              <w:adjustRightInd/>
              <w:jc w:val="center"/>
              <w:rPr>
                <w:color w:val="auto"/>
              </w:rPr>
            </w:pPr>
            <w:r w:rsidRPr="00D411FD">
              <w:rPr>
                <w:rFonts w:hint="eastAsia"/>
                <w:color w:val="auto"/>
              </w:rPr>
              <w:t>①</w:t>
            </w:r>
          </w:p>
        </w:tc>
        <w:tc>
          <w:tcPr>
            <w:tcW w:w="6237" w:type="dxa"/>
            <w:vAlign w:val="center"/>
          </w:tcPr>
          <w:p w14:paraId="13590290" w14:textId="77777777" w:rsidR="00636D78" w:rsidRDefault="00636D78" w:rsidP="000B2DA4">
            <w:pPr>
              <w:adjustRightInd/>
              <w:rPr>
                <w:color w:val="auto"/>
              </w:rPr>
            </w:pPr>
            <w:r w:rsidRPr="00610FB8">
              <w:rPr>
                <w:rFonts w:hint="eastAsia"/>
                <w:color w:val="auto"/>
              </w:rPr>
              <w:t>採用内申書〔人様式</w:t>
            </w:r>
            <w:r>
              <w:rPr>
                <w:rFonts w:hint="eastAsia"/>
                <w:color w:val="auto"/>
              </w:rPr>
              <w:t>２－</w:t>
            </w:r>
            <w:r w:rsidRPr="00610FB8">
              <w:rPr>
                <w:rFonts w:hint="eastAsia"/>
                <w:color w:val="auto"/>
              </w:rPr>
              <w:t>２〕</w:t>
            </w:r>
          </w:p>
        </w:tc>
        <w:tc>
          <w:tcPr>
            <w:tcW w:w="1134" w:type="dxa"/>
            <w:vAlign w:val="center"/>
          </w:tcPr>
          <w:p w14:paraId="58C40AC7" w14:textId="77777777" w:rsidR="00636D78" w:rsidRDefault="00636D78" w:rsidP="000B2DA4">
            <w:pPr>
              <w:adjustRightInd/>
              <w:jc w:val="center"/>
              <w:rPr>
                <w:color w:val="auto"/>
              </w:rPr>
            </w:pPr>
            <w:r>
              <w:rPr>
                <w:rFonts w:hint="eastAsia"/>
                <w:color w:val="auto"/>
              </w:rPr>
              <w:t>１</w:t>
            </w:r>
          </w:p>
        </w:tc>
        <w:tc>
          <w:tcPr>
            <w:tcW w:w="1134" w:type="dxa"/>
            <w:vAlign w:val="center"/>
          </w:tcPr>
          <w:p w14:paraId="73DE6488" w14:textId="77777777" w:rsidR="00636D78" w:rsidRDefault="00636D78" w:rsidP="000B2DA4">
            <w:pPr>
              <w:adjustRightInd/>
              <w:jc w:val="center"/>
              <w:rPr>
                <w:color w:val="auto"/>
              </w:rPr>
            </w:pPr>
          </w:p>
        </w:tc>
      </w:tr>
      <w:tr w:rsidR="00636D78" w14:paraId="138B8F1F" w14:textId="77777777" w:rsidTr="000B2DA4">
        <w:trPr>
          <w:trHeight w:val="397"/>
        </w:trPr>
        <w:tc>
          <w:tcPr>
            <w:tcW w:w="567" w:type="dxa"/>
            <w:vAlign w:val="center"/>
          </w:tcPr>
          <w:p w14:paraId="30AAACF4" w14:textId="77777777" w:rsidR="00636D78" w:rsidRDefault="00636D78" w:rsidP="000B2DA4">
            <w:pPr>
              <w:adjustRightInd/>
              <w:jc w:val="center"/>
              <w:rPr>
                <w:color w:val="auto"/>
              </w:rPr>
            </w:pPr>
            <w:r>
              <w:rPr>
                <w:rFonts w:hint="eastAsia"/>
                <w:color w:val="auto"/>
              </w:rPr>
              <w:t>②</w:t>
            </w:r>
          </w:p>
        </w:tc>
        <w:tc>
          <w:tcPr>
            <w:tcW w:w="6237" w:type="dxa"/>
            <w:vAlign w:val="center"/>
          </w:tcPr>
          <w:p w14:paraId="1EB9DEC4" w14:textId="77777777" w:rsidR="00636D78" w:rsidRDefault="00636D78" w:rsidP="000B2DA4">
            <w:pPr>
              <w:adjustRightInd/>
              <w:rPr>
                <w:color w:val="auto"/>
              </w:rPr>
            </w:pPr>
            <w:r w:rsidRPr="00610FB8">
              <w:rPr>
                <w:rFonts w:hint="eastAsia"/>
                <w:color w:val="auto"/>
              </w:rPr>
              <w:t>承諾書〔人様式３</w:t>
            </w:r>
            <w:r>
              <w:rPr>
                <w:rFonts w:hint="eastAsia"/>
                <w:color w:val="auto"/>
              </w:rPr>
              <w:t>－</w:t>
            </w:r>
            <w:r w:rsidRPr="00610FB8">
              <w:rPr>
                <w:rFonts w:hint="eastAsia"/>
                <w:color w:val="auto"/>
              </w:rPr>
              <w:t>２〕</w:t>
            </w:r>
          </w:p>
        </w:tc>
        <w:tc>
          <w:tcPr>
            <w:tcW w:w="1134" w:type="dxa"/>
            <w:vAlign w:val="center"/>
          </w:tcPr>
          <w:p w14:paraId="5BA3BBAD" w14:textId="77777777" w:rsidR="00636D78" w:rsidRDefault="00636D78" w:rsidP="000B2DA4">
            <w:pPr>
              <w:adjustRightInd/>
              <w:jc w:val="center"/>
              <w:rPr>
                <w:color w:val="auto"/>
              </w:rPr>
            </w:pPr>
            <w:r>
              <w:rPr>
                <w:rFonts w:hint="eastAsia"/>
                <w:color w:val="auto"/>
              </w:rPr>
              <w:t>１</w:t>
            </w:r>
          </w:p>
        </w:tc>
        <w:tc>
          <w:tcPr>
            <w:tcW w:w="1134" w:type="dxa"/>
            <w:vAlign w:val="center"/>
          </w:tcPr>
          <w:p w14:paraId="3363B7B6" w14:textId="77777777" w:rsidR="00636D78" w:rsidRDefault="00636D78" w:rsidP="000B2DA4">
            <w:pPr>
              <w:adjustRightInd/>
              <w:jc w:val="center"/>
              <w:rPr>
                <w:color w:val="auto"/>
              </w:rPr>
            </w:pPr>
          </w:p>
        </w:tc>
      </w:tr>
      <w:tr w:rsidR="00636D78" w14:paraId="421574A5" w14:textId="77777777" w:rsidTr="000B2DA4">
        <w:trPr>
          <w:trHeight w:val="397"/>
        </w:trPr>
        <w:tc>
          <w:tcPr>
            <w:tcW w:w="567" w:type="dxa"/>
            <w:vAlign w:val="center"/>
          </w:tcPr>
          <w:p w14:paraId="6BFE4F1B" w14:textId="77777777" w:rsidR="00636D78" w:rsidRDefault="00636D78" w:rsidP="000B2DA4">
            <w:pPr>
              <w:adjustRightInd/>
              <w:jc w:val="center"/>
              <w:rPr>
                <w:color w:val="auto"/>
              </w:rPr>
            </w:pPr>
            <w:r>
              <w:rPr>
                <w:rFonts w:hint="eastAsia"/>
                <w:color w:val="auto"/>
              </w:rPr>
              <w:t>③</w:t>
            </w:r>
          </w:p>
        </w:tc>
        <w:tc>
          <w:tcPr>
            <w:tcW w:w="6237" w:type="dxa"/>
            <w:vAlign w:val="center"/>
          </w:tcPr>
          <w:p w14:paraId="162DBD84" w14:textId="77777777" w:rsidR="00636D78" w:rsidRPr="00610FB8" w:rsidRDefault="00636D78" w:rsidP="000B2DA4">
            <w:pPr>
              <w:adjustRightInd/>
              <w:rPr>
                <w:color w:val="auto"/>
              </w:rPr>
            </w:pPr>
            <w:r w:rsidRPr="00610FB8">
              <w:rPr>
                <w:rFonts w:hint="eastAsia"/>
                <w:color w:val="auto"/>
              </w:rPr>
              <w:t>免許状写</w:t>
            </w:r>
            <w:r w:rsidRPr="0025184B">
              <w:rPr>
                <w:rFonts w:hint="eastAsia"/>
                <w:color w:val="auto"/>
                <w:shd w:val="clear" w:color="auto" w:fill="FFFFFF"/>
              </w:rPr>
              <w:t>（免許状更新講習各種証明書写）</w:t>
            </w:r>
          </w:p>
        </w:tc>
        <w:tc>
          <w:tcPr>
            <w:tcW w:w="1134" w:type="dxa"/>
            <w:vAlign w:val="center"/>
          </w:tcPr>
          <w:p w14:paraId="73CC2A6C" w14:textId="77777777" w:rsidR="00636D78" w:rsidRDefault="00636D78" w:rsidP="000B2DA4">
            <w:pPr>
              <w:adjustRightInd/>
              <w:jc w:val="center"/>
              <w:rPr>
                <w:color w:val="auto"/>
              </w:rPr>
            </w:pPr>
            <w:r>
              <w:rPr>
                <w:rFonts w:hint="eastAsia"/>
                <w:color w:val="auto"/>
              </w:rPr>
              <w:t>１</w:t>
            </w:r>
          </w:p>
        </w:tc>
        <w:tc>
          <w:tcPr>
            <w:tcW w:w="1134" w:type="dxa"/>
            <w:vAlign w:val="center"/>
          </w:tcPr>
          <w:p w14:paraId="7A845749" w14:textId="77777777" w:rsidR="00636D78" w:rsidRDefault="00636D78" w:rsidP="000B2DA4">
            <w:pPr>
              <w:adjustRightInd/>
              <w:jc w:val="center"/>
              <w:rPr>
                <w:color w:val="auto"/>
              </w:rPr>
            </w:pPr>
          </w:p>
        </w:tc>
      </w:tr>
      <w:tr w:rsidR="00636D78" w14:paraId="3A408376" w14:textId="77777777" w:rsidTr="000B2DA4">
        <w:trPr>
          <w:trHeight w:val="397"/>
        </w:trPr>
        <w:tc>
          <w:tcPr>
            <w:tcW w:w="567" w:type="dxa"/>
            <w:vAlign w:val="center"/>
          </w:tcPr>
          <w:p w14:paraId="4C28B1C9" w14:textId="77777777" w:rsidR="00636D78" w:rsidRDefault="00636D78" w:rsidP="000B2DA4">
            <w:pPr>
              <w:adjustRightInd/>
              <w:jc w:val="center"/>
              <w:rPr>
                <w:color w:val="auto"/>
              </w:rPr>
            </w:pPr>
            <w:r>
              <w:rPr>
                <w:rFonts w:hint="eastAsia"/>
                <w:color w:val="auto"/>
              </w:rPr>
              <w:t>④</w:t>
            </w:r>
          </w:p>
        </w:tc>
        <w:tc>
          <w:tcPr>
            <w:tcW w:w="6237" w:type="dxa"/>
            <w:vAlign w:val="center"/>
          </w:tcPr>
          <w:p w14:paraId="50394FAC" w14:textId="77777777" w:rsidR="00636D78" w:rsidRPr="00610FB8" w:rsidRDefault="00636D78" w:rsidP="000B2DA4">
            <w:pPr>
              <w:adjustRightInd/>
              <w:rPr>
                <w:color w:val="auto"/>
              </w:rPr>
            </w:pPr>
            <w:r w:rsidRPr="00610FB8">
              <w:rPr>
                <w:rFonts w:hint="eastAsia"/>
                <w:color w:val="auto"/>
              </w:rPr>
              <w:t>欠格条項申告書〔人様式４〕</w:t>
            </w:r>
          </w:p>
        </w:tc>
        <w:tc>
          <w:tcPr>
            <w:tcW w:w="1134" w:type="dxa"/>
            <w:vAlign w:val="center"/>
          </w:tcPr>
          <w:p w14:paraId="41B269A7" w14:textId="77777777" w:rsidR="00636D78" w:rsidRDefault="00636D78" w:rsidP="000B2DA4">
            <w:pPr>
              <w:adjustRightInd/>
              <w:jc w:val="center"/>
              <w:rPr>
                <w:color w:val="auto"/>
              </w:rPr>
            </w:pPr>
            <w:r>
              <w:rPr>
                <w:rFonts w:hint="eastAsia"/>
                <w:color w:val="auto"/>
              </w:rPr>
              <w:t>１</w:t>
            </w:r>
          </w:p>
        </w:tc>
        <w:tc>
          <w:tcPr>
            <w:tcW w:w="1134" w:type="dxa"/>
            <w:vAlign w:val="center"/>
          </w:tcPr>
          <w:p w14:paraId="748C0248" w14:textId="77777777" w:rsidR="00636D78" w:rsidRDefault="00636D78" w:rsidP="000B2DA4">
            <w:pPr>
              <w:adjustRightInd/>
              <w:jc w:val="center"/>
              <w:rPr>
                <w:color w:val="auto"/>
              </w:rPr>
            </w:pPr>
          </w:p>
        </w:tc>
      </w:tr>
      <w:tr w:rsidR="00636D78" w14:paraId="5EE3F648" w14:textId="77777777" w:rsidTr="000B2DA4">
        <w:trPr>
          <w:trHeight w:val="397"/>
        </w:trPr>
        <w:tc>
          <w:tcPr>
            <w:tcW w:w="567" w:type="dxa"/>
            <w:vAlign w:val="center"/>
          </w:tcPr>
          <w:p w14:paraId="580010B8" w14:textId="77777777" w:rsidR="00636D78" w:rsidRDefault="00636D78" w:rsidP="000B2DA4">
            <w:pPr>
              <w:adjustRightInd/>
              <w:jc w:val="center"/>
              <w:rPr>
                <w:color w:val="auto"/>
              </w:rPr>
            </w:pPr>
            <w:r>
              <w:rPr>
                <w:rFonts w:hint="eastAsia"/>
                <w:color w:val="auto"/>
              </w:rPr>
              <w:t>⑤</w:t>
            </w:r>
          </w:p>
        </w:tc>
        <w:tc>
          <w:tcPr>
            <w:tcW w:w="6237" w:type="dxa"/>
            <w:vAlign w:val="center"/>
          </w:tcPr>
          <w:p w14:paraId="158E4E4B" w14:textId="77777777" w:rsidR="00636D78" w:rsidRDefault="00636D78" w:rsidP="000B2DA4">
            <w:pPr>
              <w:suppressAutoHyphens/>
              <w:overflowPunct/>
              <w:autoSpaceDE w:val="0"/>
              <w:autoSpaceDN w:val="0"/>
              <w:jc w:val="left"/>
              <w:rPr>
                <w:color w:val="auto"/>
              </w:rPr>
            </w:pPr>
            <w:r w:rsidRPr="00610FB8">
              <w:rPr>
                <w:rFonts w:hint="eastAsia"/>
                <w:color w:val="auto"/>
              </w:rPr>
              <w:t>指定医師の身体検査書〔胸部Ｘ線撮影</w:t>
            </w:r>
            <w:r w:rsidRPr="00C65E10">
              <w:rPr>
                <w:rFonts w:hint="eastAsia"/>
                <w:color w:val="auto"/>
              </w:rPr>
              <w:t>の結果を含む〕</w:t>
            </w:r>
          </w:p>
          <w:p w14:paraId="0F5E58DC" w14:textId="77777777" w:rsidR="00636D78" w:rsidRPr="00D411FD" w:rsidRDefault="00636D78" w:rsidP="000B2DA4">
            <w:pPr>
              <w:suppressAutoHyphens/>
              <w:overflowPunct/>
              <w:autoSpaceDE w:val="0"/>
              <w:autoSpaceDN w:val="0"/>
              <w:jc w:val="left"/>
              <w:rPr>
                <w:color w:val="auto"/>
              </w:rPr>
            </w:pPr>
            <w:r w:rsidRPr="00C65E10">
              <w:rPr>
                <w:rFonts w:hint="eastAsia"/>
                <w:color w:val="auto"/>
              </w:rPr>
              <w:t>〔人様式例５－１〕</w:t>
            </w:r>
          </w:p>
        </w:tc>
        <w:tc>
          <w:tcPr>
            <w:tcW w:w="1134" w:type="dxa"/>
            <w:vAlign w:val="center"/>
          </w:tcPr>
          <w:p w14:paraId="31839995" w14:textId="77777777" w:rsidR="00636D78" w:rsidRDefault="00636D78" w:rsidP="000B2DA4">
            <w:pPr>
              <w:adjustRightInd/>
              <w:jc w:val="center"/>
              <w:rPr>
                <w:color w:val="auto"/>
              </w:rPr>
            </w:pPr>
            <w:r>
              <w:rPr>
                <w:rFonts w:hint="eastAsia"/>
                <w:color w:val="auto"/>
              </w:rPr>
              <w:t>１</w:t>
            </w:r>
          </w:p>
        </w:tc>
        <w:tc>
          <w:tcPr>
            <w:tcW w:w="1134" w:type="dxa"/>
            <w:vAlign w:val="center"/>
          </w:tcPr>
          <w:p w14:paraId="20A7C2AC" w14:textId="77777777" w:rsidR="00636D78" w:rsidRDefault="00636D78" w:rsidP="000B2DA4">
            <w:pPr>
              <w:adjustRightInd/>
              <w:jc w:val="center"/>
              <w:rPr>
                <w:color w:val="auto"/>
              </w:rPr>
            </w:pPr>
          </w:p>
        </w:tc>
      </w:tr>
      <w:tr w:rsidR="00636D78" w14:paraId="1C0263BF" w14:textId="77777777" w:rsidTr="000B2DA4">
        <w:trPr>
          <w:trHeight w:val="397"/>
        </w:trPr>
        <w:tc>
          <w:tcPr>
            <w:tcW w:w="567" w:type="dxa"/>
            <w:vAlign w:val="center"/>
          </w:tcPr>
          <w:p w14:paraId="549F000E" w14:textId="14EF7B4B" w:rsidR="00636D78" w:rsidRDefault="00636D78" w:rsidP="000B2DA4">
            <w:pPr>
              <w:adjustRightInd/>
              <w:jc w:val="center"/>
              <w:rPr>
                <w:color w:val="auto"/>
              </w:rPr>
            </w:pPr>
            <w:r>
              <w:rPr>
                <w:rFonts w:hint="eastAsia"/>
                <w:color w:val="auto"/>
              </w:rPr>
              <w:t>⑥</w:t>
            </w:r>
          </w:p>
        </w:tc>
        <w:tc>
          <w:tcPr>
            <w:tcW w:w="6237" w:type="dxa"/>
            <w:vAlign w:val="center"/>
          </w:tcPr>
          <w:p w14:paraId="72D20B33" w14:textId="77777777" w:rsidR="00636D78" w:rsidRPr="00610FB8" w:rsidRDefault="00636D78" w:rsidP="000B2DA4">
            <w:pPr>
              <w:adjustRightInd/>
              <w:rPr>
                <w:color w:val="auto"/>
              </w:rPr>
            </w:pPr>
            <w:r w:rsidRPr="00C65E10">
              <w:rPr>
                <w:rFonts w:hint="eastAsia"/>
                <w:color w:val="auto"/>
              </w:rPr>
              <w:t>初任給算定用履歴書</w:t>
            </w:r>
          </w:p>
        </w:tc>
        <w:tc>
          <w:tcPr>
            <w:tcW w:w="1134" w:type="dxa"/>
            <w:vAlign w:val="center"/>
          </w:tcPr>
          <w:p w14:paraId="7F0495DD" w14:textId="77777777" w:rsidR="00636D78" w:rsidRDefault="00636D78" w:rsidP="000B2DA4">
            <w:pPr>
              <w:adjustRightInd/>
              <w:jc w:val="center"/>
              <w:rPr>
                <w:color w:val="auto"/>
              </w:rPr>
            </w:pPr>
            <w:r>
              <w:rPr>
                <w:rFonts w:hint="eastAsia"/>
                <w:color w:val="auto"/>
              </w:rPr>
              <w:t>１</w:t>
            </w:r>
          </w:p>
        </w:tc>
        <w:tc>
          <w:tcPr>
            <w:tcW w:w="1134" w:type="dxa"/>
            <w:vAlign w:val="center"/>
          </w:tcPr>
          <w:p w14:paraId="6DF646AE" w14:textId="77777777" w:rsidR="00636D78" w:rsidRDefault="00636D78" w:rsidP="000B2DA4">
            <w:pPr>
              <w:adjustRightInd/>
              <w:jc w:val="center"/>
              <w:rPr>
                <w:color w:val="auto"/>
              </w:rPr>
            </w:pPr>
          </w:p>
        </w:tc>
      </w:tr>
      <w:tr w:rsidR="00636D78" w14:paraId="0B34F48F" w14:textId="77777777" w:rsidTr="000B2DA4">
        <w:trPr>
          <w:trHeight w:val="397"/>
        </w:trPr>
        <w:tc>
          <w:tcPr>
            <w:tcW w:w="567" w:type="dxa"/>
            <w:vAlign w:val="center"/>
          </w:tcPr>
          <w:p w14:paraId="22B94478" w14:textId="21D24BB7" w:rsidR="00636D78" w:rsidRDefault="00636D78" w:rsidP="000B2DA4">
            <w:pPr>
              <w:adjustRightInd/>
              <w:jc w:val="center"/>
              <w:rPr>
                <w:color w:val="auto"/>
              </w:rPr>
            </w:pPr>
            <w:r>
              <w:rPr>
                <w:rFonts w:hint="eastAsia"/>
                <w:color w:val="auto"/>
              </w:rPr>
              <w:t>⑦</w:t>
            </w:r>
          </w:p>
        </w:tc>
        <w:tc>
          <w:tcPr>
            <w:tcW w:w="6237" w:type="dxa"/>
            <w:vAlign w:val="center"/>
          </w:tcPr>
          <w:p w14:paraId="38847E45" w14:textId="77777777" w:rsidR="00636D78" w:rsidRPr="00610FB8" w:rsidRDefault="00636D78" w:rsidP="000B2DA4">
            <w:pPr>
              <w:adjustRightInd/>
              <w:rPr>
                <w:color w:val="auto"/>
              </w:rPr>
            </w:pPr>
            <w:r w:rsidRPr="00C65E10">
              <w:rPr>
                <w:rFonts w:hint="eastAsia"/>
                <w:color w:val="auto"/>
              </w:rPr>
              <w:t>経歴証明書（</w:t>
            </w:r>
            <w:r>
              <w:rPr>
                <w:rFonts w:hint="eastAsia"/>
                <w:color w:val="auto"/>
              </w:rPr>
              <w:t>⑥</w:t>
            </w:r>
            <w:r w:rsidRPr="00C65E10">
              <w:rPr>
                <w:rFonts w:hint="eastAsia"/>
                <w:color w:val="auto"/>
              </w:rPr>
              <w:t>に添付する書類）</w:t>
            </w:r>
          </w:p>
        </w:tc>
        <w:tc>
          <w:tcPr>
            <w:tcW w:w="1134" w:type="dxa"/>
            <w:vAlign w:val="center"/>
          </w:tcPr>
          <w:p w14:paraId="4DECEC44" w14:textId="77777777" w:rsidR="00636D78" w:rsidRDefault="00636D78" w:rsidP="000B2DA4">
            <w:pPr>
              <w:adjustRightInd/>
              <w:jc w:val="center"/>
              <w:rPr>
                <w:color w:val="auto"/>
              </w:rPr>
            </w:pPr>
            <w:r>
              <w:rPr>
                <w:rFonts w:hint="eastAsia"/>
                <w:color w:val="auto"/>
              </w:rPr>
              <w:t>１</w:t>
            </w:r>
          </w:p>
        </w:tc>
        <w:tc>
          <w:tcPr>
            <w:tcW w:w="1134" w:type="dxa"/>
            <w:vAlign w:val="center"/>
          </w:tcPr>
          <w:p w14:paraId="1530C652" w14:textId="77777777" w:rsidR="00636D78" w:rsidRDefault="00636D78" w:rsidP="000B2DA4">
            <w:pPr>
              <w:adjustRightInd/>
              <w:jc w:val="center"/>
              <w:rPr>
                <w:color w:val="auto"/>
              </w:rPr>
            </w:pPr>
          </w:p>
        </w:tc>
      </w:tr>
      <w:tr w:rsidR="00636D78" w14:paraId="57E01B5B" w14:textId="77777777" w:rsidTr="000B2DA4">
        <w:trPr>
          <w:trHeight w:val="397"/>
        </w:trPr>
        <w:tc>
          <w:tcPr>
            <w:tcW w:w="567" w:type="dxa"/>
            <w:vAlign w:val="center"/>
          </w:tcPr>
          <w:p w14:paraId="0996D158" w14:textId="482A5D2D" w:rsidR="00636D78" w:rsidRDefault="00636D78" w:rsidP="000B2DA4">
            <w:pPr>
              <w:adjustRightInd/>
              <w:jc w:val="center"/>
              <w:rPr>
                <w:color w:val="auto"/>
              </w:rPr>
            </w:pPr>
            <w:r>
              <w:rPr>
                <w:rFonts w:hint="eastAsia"/>
                <w:color w:val="auto"/>
              </w:rPr>
              <w:t>⑧</w:t>
            </w:r>
          </w:p>
        </w:tc>
        <w:tc>
          <w:tcPr>
            <w:tcW w:w="6237" w:type="dxa"/>
            <w:vAlign w:val="center"/>
          </w:tcPr>
          <w:p w14:paraId="79E9C3B4" w14:textId="77777777" w:rsidR="00636D78" w:rsidRPr="00610FB8" w:rsidRDefault="00636D78" w:rsidP="000B2DA4">
            <w:pPr>
              <w:adjustRightInd/>
              <w:rPr>
                <w:color w:val="auto"/>
              </w:rPr>
            </w:pPr>
            <w:r w:rsidRPr="00610FB8">
              <w:rPr>
                <w:rFonts w:hint="eastAsia"/>
                <w:color w:val="auto"/>
              </w:rPr>
              <w:t>前回採用時の初任給算定用履歴書の写</w:t>
            </w:r>
          </w:p>
        </w:tc>
        <w:tc>
          <w:tcPr>
            <w:tcW w:w="1134" w:type="dxa"/>
            <w:vAlign w:val="center"/>
          </w:tcPr>
          <w:p w14:paraId="1805CD13" w14:textId="77777777" w:rsidR="00636D78" w:rsidRDefault="00636D78" w:rsidP="000B2DA4">
            <w:pPr>
              <w:adjustRightInd/>
              <w:jc w:val="center"/>
              <w:rPr>
                <w:color w:val="auto"/>
              </w:rPr>
            </w:pPr>
            <w:r>
              <w:rPr>
                <w:rFonts w:hint="eastAsia"/>
                <w:color w:val="auto"/>
              </w:rPr>
              <w:t>１</w:t>
            </w:r>
          </w:p>
        </w:tc>
        <w:tc>
          <w:tcPr>
            <w:tcW w:w="1134" w:type="dxa"/>
            <w:vAlign w:val="center"/>
          </w:tcPr>
          <w:p w14:paraId="31990EF8" w14:textId="77777777" w:rsidR="00636D78" w:rsidRDefault="00636D78" w:rsidP="000B2DA4">
            <w:pPr>
              <w:adjustRightInd/>
              <w:jc w:val="center"/>
              <w:rPr>
                <w:color w:val="auto"/>
              </w:rPr>
            </w:pPr>
          </w:p>
        </w:tc>
      </w:tr>
    </w:tbl>
    <w:p w14:paraId="04F8CE6E" w14:textId="382259FC" w:rsidR="00362202" w:rsidRDefault="0025184B" w:rsidP="004420A5">
      <w:pPr>
        <w:overflowPunct/>
        <w:adjustRightInd/>
        <w:ind w:firstLineChars="500" w:firstLine="1121"/>
        <w:rPr>
          <w:color w:val="auto"/>
        </w:rPr>
      </w:pPr>
      <w:r>
        <w:rPr>
          <w:rFonts w:hint="eastAsia"/>
          <w:color w:val="auto"/>
        </w:rPr>
        <w:t xml:space="preserve">※　</w:t>
      </w:r>
      <w:r w:rsidR="008729E9" w:rsidRPr="00610FB8">
        <w:rPr>
          <w:rFonts w:hint="eastAsia"/>
          <w:color w:val="auto"/>
        </w:rPr>
        <w:t>初任給算定のため履歴書または履歴カードを</w:t>
      </w:r>
      <w:r w:rsidR="005F3FD7">
        <w:rPr>
          <w:rFonts w:hint="eastAsia"/>
          <w:color w:val="auto"/>
        </w:rPr>
        <w:t>１</w:t>
      </w:r>
      <w:r w:rsidR="008729E9" w:rsidRPr="00610FB8">
        <w:rPr>
          <w:rFonts w:hint="eastAsia"/>
          <w:color w:val="auto"/>
        </w:rPr>
        <w:t>部添付する。</w:t>
      </w:r>
    </w:p>
    <w:p w14:paraId="524EEF83" w14:textId="77777777" w:rsidR="0025184B" w:rsidRDefault="008729E9" w:rsidP="00A74ACA">
      <w:pPr>
        <w:overflowPunct/>
        <w:adjustRightInd/>
        <w:ind w:firstLineChars="300" w:firstLine="672"/>
        <w:rPr>
          <w:color w:val="auto"/>
        </w:rPr>
      </w:pPr>
      <w:r w:rsidRPr="00610FB8">
        <w:rPr>
          <w:rFonts w:ascii="ＭＳ Ｐ明朝" w:hAnsi="ＭＳ Ｐ明朝" w:cs="ＭＳ Ｐ明朝"/>
          <w:color w:val="auto"/>
        </w:rPr>
        <w:t>(</w:t>
      </w:r>
      <w:r w:rsidRPr="00610FB8">
        <w:rPr>
          <w:rFonts w:eastAsia="ＭＳ Ｐ明朝" w:hAnsi="Times New Roman" w:cs="ＭＳ Ｐ明朝" w:hint="eastAsia"/>
          <w:color w:val="auto"/>
        </w:rPr>
        <w:t>ｲ</w:t>
      </w:r>
      <w:r w:rsidRPr="00610FB8">
        <w:rPr>
          <w:rFonts w:ascii="ＭＳ Ｐ明朝" w:hAnsi="ＭＳ Ｐ明朝" w:cs="ＭＳ Ｐ明朝"/>
          <w:color w:val="auto"/>
        </w:rPr>
        <w:t>)</w:t>
      </w:r>
      <w:r w:rsidR="0025184B">
        <w:rPr>
          <w:rFonts w:ascii="ＭＳ Ｐ明朝" w:hAnsi="ＭＳ Ｐ明朝" w:cs="ＭＳ Ｐ明朝" w:hint="eastAsia"/>
          <w:color w:val="auto"/>
        </w:rPr>
        <w:t xml:space="preserve">　</w:t>
      </w:r>
      <w:r w:rsidRPr="00610FB8">
        <w:rPr>
          <w:rFonts w:hint="eastAsia"/>
          <w:color w:val="auto"/>
        </w:rPr>
        <w:t>留意事項</w:t>
      </w:r>
    </w:p>
    <w:p w14:paraId="260384D8" w14:textId="5709AAD5" w:rsidR="003305E9" w:rsidRPr="0025184B" w:rsidRDefault="0025184B" w:rsidP="00A74ACA">
      <w:pPr>
        <w:overflowPunct/>
        <w:adjustRightInd/>
        <w:ind w:leftChars="400" w:left="1121" w:hangingChars="100" w:hanging="224"/>
        <w:rPr>
          <w:color w:val="auto"/>
        </w:rPr>
      </w:pPr>
      <w:r>
        <w:rPr>
          <w:rFonts w:hint="eastAsia"/>
          <w:color w:val="auto"/>
        </w:rPr>
        <w:t xml:space="preserve">a　</w:t>
      </w:r>
      <w:r w:rsidR="008729E9" w:rsidRPr="00610FB8">
        <w:rPr>
          <w:rFonts w:hint="eastAsia"/>
          <w:color w:val="auto"/>
        </w:rPr>
        <w:t>この手続きをする以前に、原則としては、育児休業承認請求をしなければならないが、便宜上、同時提出でもよい。</w:t>
      </w:r>
    </w:p>
    <w:p w14:paraId="5F388A61" w14:textId="77777777" w:rsidR="00A74ACA" w:rsidRPr="00A74ACA" w:rsidRDefault="008729E9" w:rsidP="00A74ACA">
      <w:pPr>
        <w:overflowPunct/>
        <w:adjustRightInd/>
        <w:ind w:left="993" w:hanging="649"/>
        <w:rPr>
          <w:rFonts w:hAnsi="Times New Roman" w:cs="Times New Roman"/>
          <w:strike/>
          <w:color w:val="auto"/>
          <w:spacing w:val="10"/>
        </w:rPr>
      </w:pPr>
      <w:r w:rsidRPr="00610FB8">
        <w:rPr>
          <w:color w:val="auto"/>
        </w:rPr>
        <w:t xml:space="preserve">  </w:t>
      </w:r>
      <w:r w:rsidRPr="00A74ACA">
        <w:rPr>
          <w:color w:val="auto"/>
        </w:rPr>
        <w:t xml:space="preserve">   </w:t>
      </w:r>
      <w:r w:rsidR="0025184B" w:rsidRPr="00A74ACA">
        <w:rPr>
          <w:rFonts w:hint="eastAsia"/>
          <w:color w:val="auto"/>
        </w:rPr>
        <w:t xml:space="preserve">b　</w:t>
      </w:r>
      <w:r w:rsidRPr="00A74ACA">
        <w:rPr>
          <w:rFonts w:hint="eastAsia"/>
          <w:color w:val="auto"/>
        </w:rPr>
        <w:t>出産休暇補充から引き続き育児休業補充採用（１日もあけず採用）の場合</w:t>
      </w:r>
      <w:r w:rsidR="0078204E" w:rsidRPr="00A74ACA">
        <w:rPr>
          <w:rFonts w:hint="eastAsia"/>
          <w:color w:val="auto"/>
        </w:rPr>
        <w:t>は</w:t>
      </w:r>
      <w:r w:rsidRPr="00A74ACA">
        <w:rPr>
          <w:rFonts w:hint="eastAsia"/>
          <w:color w:val="auto"/>
        </w:rPr>
        <w:t>、</w:t>
      </w:r>
      <w:r w:rsidR="0078204E" w:rsidRPr="00A74ACA">
        <w:rPr>
          <w:rFonts w:hint="eastAsia"/>
          <w:color w:val="auto"/>
        </w:rPr>
        <w:t>③④⑤は不要である。</w:t>
      </w:r>
    </w:p>
    <w:p w14:paraId="1BA5800D" w14:textId="2E3BF8EE" w:rsidR="003305E9" w:rsidRDefault="00A74ACA" w:rsidP="00A74ACA">
      <w:pPr>
        <w:overflowPunct/>
        <w:adjustRightInd/>
        <w:ind w:leftChars="100" w:left="224" w:firstLineChars="300" w:firstLine="732"/>
        <w:rPr>
          <w:color w:val="auto"/>
        </w:rPr>
      </w:pPr>
      <w:r w:rsidRPr="00A74ACA">
        <w:rPr>
          <w:rFonts w:hAnsi="Times New Roman" w:cs="Times New Roman" w:hint="eastAsia"/>
          <w:color w:val="auto"/>
          <w:spacing w:val="10"/>
        </w:rPr>
        <w:t xml:space="preserve">c　</w:t>
      </w:r>
      <w:r w:rsidR="008729E9" w:rsidRPr="00610FB8">
        <w:rPr>
          <w:rFonts w:hint="eastAsia"/>
          <w:color w:val="auto"/>
        </w:rPr>
        <w:t>臨時的任用期</w:t>
      </w:r>
      <w:r w:rsidR="008729E9" w:rsidRPr="00A74ACA">
        <w:rPr>
          <w:rFonts w:hint="eastAsia"/>
          <w:color w:val="auto"/>
        </w:rPr>
        <w:t>間を</w:t>
      </w:r>
      <w:r w:rsidR="0078204E" w:rsidRPr="00A74ACA">
        <w:rPr>
          <w:rFonts w:hint="eastAsia"/>
          <w:color w:val="auto"/>
        </w:rPr>
        <w:t>更新</w:t>
      </w:r>
      <w:r w:rsidR="008729E9" w:rsidRPr="00A74ACA">
        <w:rPr>
          <w:rFonts w:hint="eastAsia"/>
          <w:color w:val="auto"/>
        </w:rPr>
        <w:t>する</w:t>
      </w:r>
      <w:r w:rsidR="008729E9" w:rsidRPr="00610FB8">
        <w:rPr>
          <w:rFonts w:hint="eastAsia"/>
          <w:color w:val="auto"/>
        </w:rPr>
        <w:t>際には、次の書類が必要となる。</w:t>
      </w:r>
    </w:p>
    <w:tbl>
      <w:tblPr>
        <w:tblStyle w:val="a7"/>
        <w:tblW w:w="0" w:type="auto"/>
        <w:tblInd w:w="454" w:type="dxa"/>
        <w:tblLook w:val="04A0" w:firstRow="1" w:lastRow="0" w:firstColumn="1" w:lastColumn="0" w:noHBand="0" w:noVBand="1"/>
      </w:tblPr>
      <w:tblGrid>
        <w:gridCol w:w="567"/>
        <w:gridCol w:w="6237"/>
        <w:gridCol w:w="1134"/>
        <w:gridCol w:w="1134"/>
      </w:tblGrid>
      <w:tr w:rsidR="00636D78" w14:paraId="0DCB80C9" w14:textId="77777777" w:rsidTr="000B2DA4">
        <w:trPr>
          <w:trHeight w:val="397"/>
        </w:trPr>
        <w:tc>
          <w:tcPr>
            <w:tcW w:w="567" w:type="dxa"/>
          </w:tcPr>
          <w:p w14:paraId="678BE865" w14:textId="77777777" w:rsidR="00636D78" w:rsidRDefault="00636D78" w:rsidP="000B2DA4">
            <w:pPr>
              <w:adjustRightInd/>
              <w:rPr>
                <w:color w:val="auto"/>
              </w:rPr>
            </w:pPr>
          </w:p>
        </w:tc>
        <w:tc>
          <w:tcPr>
            <w:tcW w:w="6237" w:type="dxa"/>
          </w:tcPr>
          <w:p w14:paraId="7D5F5BAE" w14:textId="77777777" w:rsidR="00636D78" w:rsidRDefault="00636D78" w:rsidP="000B2DA4">
            <w:pPr>
              <w:adjustRightInd/>
              <w:rPr>
                <w:color w:val="auto"/>
              </w:rPr>
            </w:pPr>
          </w:p>
        </w:tc>
        <w:tc>
          <w:tcPr>
            <w:tcW w:w="1134" w:type="dxa"/>
            <w:vAlign w:val="center"/>
          </w:tcPr>
          <w:p w14:paraId="4E4D1F1E" w14:textId="77777777" w:rsidR="00636D78" w:rsidRDefault="00636D78" w:rsidP="000B2DA4">
            <w:pPr>
              <w:adjustRightInd/>
              <w:jc w:val="center"/>
              <w:rPr>
                <w:color w:val="auto"/>
              </w:rPr>
            </w:pPr>
            <w:r>
              <w:rPr>
                <w:rFonts w:hint="eastAsia"/>
                <w:color w:val="auto"/>
              </w:rPr>
              <w:t>提出部数</w:t>
            </w:r>
          </w:p>
        </w:tc>
        <w:tc>
          <w:tcPr>
            <w:tcW w:w="1134" w:type="dxa"/>
            <w:vAlign w:val="center"/>
          </w:tcPr>
          <w:p w14:paraId="7FAF93F1" w14:textId="77777777" w:rsidR="00636D78" w:rsidRDefault="00636D78" w:rsidP="000B2DA4">
            <w:pPr>
              <w:adjustRightInd/>
              <w:jc w:val="center"/>
              <w:rPr>
                <w:color w:val="auto"/>
              </w:rPr>
            </w:pPr>
            <w:r>
              <w:rPr>
                <w:rFonts w:hint="eastAsia"/>
                <w:color w:val="auto"/>
              </w:rPr>
              <w:t>チェック</w:t>
            </w:r>
          </w:p>
        </w:tc>
      </w:tr>
      <w:tr w:rsidR="00636D78" w14:paraId="64876C60" w14:textId="77777777" w:rsidTr="000B2DA4">
        <w:trPr>
          <w:trHeight w:val="397"/>
        </w:trPr>
        <w:tc>
          <w:tcPr>
            <w:tcW w:w="567" w:type="dxa"/>
            <w:vAlign w:val="center"/>
          </w:tcPr>
          <w:p w14:paraId="531858CA" w14:textId="77777777" w:rsidR="00636D78" w:rsidRPr="00D411FD" w:rsidRDefault="00636D78" w:rsidP="000B2DA4">
            <w:pPr>
              <w:adjustRightInd/>
              <w:jc w:val="center"/>
              <w:rPr>
                <w:color w:val="auto"/>
              </w:rPr>
            </w:pPr>
            <w:r w:rsidRPr="00D411FD">
              <w:rPr>
                <w:rFonts w:hint="eastAsia"/>
                <w:color w:val="auto"/>
              </w:rPr>
              <w:t>①</w:t>
            </w:r>
          </w:p>
        </w:tc>
        <w:tc>
          <w:tcPr>
            <w:tcW w:w="6237" w:type="dxa"/>
            <w:vAlign w:val="center"/>
          </w:tcPr>
          <w:p w14:paraId="681318F1" w14:textId="2594C83A" w:rsidR="00636D78" w:rsidRDefault="00636D78" w:rsidP="000B2DA4">
            <w:pPr>
              <w:adjustRightInd/>
              <w:rPr>
                <w:color w:val="auto"/>
              </w:rPr>
            </w:pPr>
            <w:r>
              <w:rPr>
                <w:rFonts w:hint="eastAsia"/>
                <w:color w:val="auto"/>
              </w:rPr>
              <w:t>任</w:t>
            </w:r>
            <w:r w:rsidRPr="00610FB8">
              <w:rPr>
                <w:rFonts w:hint="eastAsia"/>
                <w:color w:val="auto"/>
              </w:rPr>
              <w:t>用期間</w:t>
            </w:r>
            <w:r>
              <w:rPr>
                <w:rFonts w:hint="eastAsia"/>
                <w:color w:val="auto"/>
              </w:rPr>
              <w:t>更新</w:t>
            </w:r>
            <w:r w:rsidRPr="00610FB8">
              <w:rPr>
                <w:rFonts w:hint="eastAsia"/>
                <w:color w:val="auto"/>
              </w:rPr>
              <w:t>内申書〔人様式６</w:t>
            </w:r>
            <w:r>
              <w:rPr>
                <w:rFonts w:hint="eastAsia"/>
                <w:color w:val="auto"/>
              </w:rPr>
              <w:t>－２</w:t>
            </w:r>
            <w:r w:rsidRPr="00610FB8">
              <w:rPr>
                <w:rFonts w:hint="eastAsia"/>
                <w:color w:val="auto"/>
              </w:rPr>
              <w:t>〕</w:t>
            </w:r>
          </w:p>
        </w:tc>
        <w:tc>
          <w:tcPr>
            <w:tcW w:w="1134" w:type="dxa"/>
            <w:vAlign w:val="center"/>
          </w:tcPr>
          <w:p w14:paraId="3FB0D468" w14:textId="77777777" w:rsidR="00636D78" w:rsidRDefault="00636D78" w:rsidP="000B2DA4">
            <w:pPr>
              <w:adjustRightInd/>
              <w:jc w:val="center"/>
              <w:rPr>
                <w:color w:val="auto"/>
              </w:rPr>
            </w:pPr>
            <w:r>
              <w:rPr>
                <w:rFonts w:hint="eastAsia"/>
                <w:color w:val="auto"/>
              </w:rPr>
              <w:t>１</w:t>
            </w:r>
          </w:p>
        </w:tc>
        <w:tc>
          <w:tcPr>
            <w:tcW w:w="1134" w:type="dxa"/>
            <w:vAlign w:val="center"/>
          </w:tcPr>
          <w:p w14:paraId="7DD1611C" w14:textId="77777777" w:rsidR="00636D78" w:rsidRDefault="00636D78" w:rsidP="000B2DA4">
            <w:pPr>
              <w:adjustRightInd/>
              <w:jc w:val="center"/>
              <w:rPr>
                <w:color w:val="auto"/>
              </w:rPr>
            </w:pPr>
          </w:p>
        </w:tc>
      </w:tr>
      <w:tr w:rsidR="00636D78" w14:paraId="2E71D3DD" w14:textId="77777777" w:rsidTr="000B2DA4">
        <w:trPr>
          <w:trHeight w:val="397"/>
        </w:trPr>
        <w:tc>
          <w:tcPr>
            <w:tcW w:w="567" w:type="dxa"/>
            <w:vAlign w:val="center"/>
          </w:tcPr>
          <w:p w14:paraId="3A558CCC" w14:textId="77777777" w:rsidR="00636D78" w:rsidRDefault="00636D78" w:rsidP="000B2DA4">
            <w:pPr>
              <w:adjustRightInd/>
              <w:jc w:val="center"/>
              <w:rPr>
                <w:color w:val="auto"/>
              </w:rPr>
            </w:pPr>
            <w:r>
              <w:rPr>
                <w:rFonts w:hint="eastAsia"/>
                <w:color w:val="auto"/>
              </w:rPr>
              <w:t>②</w:t>
            </w:r>
          </w:p>
        </w:tc>
        <w:tc>
          <w:tcPr>
            <w:tcW w:w="6237" w:type="dxa"/>
            <w:vAlign w:val="center"/>
          </w:tcPr>
          <w:p w14:paraId="7F07337D" w14:textId="0F19123F" w:rsidR="00636D78" w:rsidRDefault="00636D78" w:rsidP="000B2DA4">
            <w:pPr>
              <w:adjustRightInd/>
              <w:rPr>
                <w:color w:val="auto"/>
              </w:rPr>
            </w:pPr>
            <w:r w:rsidRPr="00610FB8">
              <w:rPr>
                <w:rFonts w:hint="eastAsia"/>
                <w:color w:val="auto"/>
              </w:rPr>
              <w:t>承諾書〔人様式</w:t>
            </w:r>
            <w:r>
              <w:rPr>
                <w:rFonts w:hint="eastAsia"/>
                <w:color w:val="auto"/>
              </w:rPr>
              <w:t>７－２</w:t>
            </w:r>
            <w:r w:rsidRPr="00610FB8">
              <w:rPr>
                <w:rFonts w:hint="eastAsia"/>
                <w:color w:val="auto"/>
              </w:rPr>
              <w:t>〕</w:t>
            </w:r>
          </w:p>
        </w:tc>
        <w:tc>
          <w:tcPr>
            <w:tcW w:w="1134" w:type="dxa"/>
            <w:vAlign w:val="center"/>
          </w:tcPr>
          <w:p w14:paraId="524F4A41" w14:textId="77777777" w:rsidR="00636D78" w:rsidRDefault="00636D78" w:rsidP="000B2DA4">
            <w:pPr>
              <w:adjustRightInd/>
              <w:jc w:val="center"/>
              <w:rPr>
                <w:color w:val="auto"/>
              </w:rPr>
            </w:pPr>
            <w:r>
              <w:rPr>
                <w:rFonts w:hint="eastAsia"/>
                <w:color w:val="auto"/>
              </w:rPr>
              <w:t>１</w:t>
            </w:r>
          </w:p>
        </w:tc>
        <w:tc>
          <w:tcPr>
            <w:tcW w:w="1134" w:type="dxa"/>
            <w:vAlign w:val="center"/>
          </w:tcPr>
          <w:p w14:paraId="46E08597" w14:textId="77777777" w:rsidR="00636D78" w:rsidRDefault="00636D78" w:rsidP="000B2DA4">
            <w:pPr>
              <w:adjustRightInd/>
              <w:jc w:val="center"/>
              <w:rPr>
                <w:color w:val="auto"/>
              </w:rPr>
            </w:pPr>
          </w:p>
        </w:tc>
      </w:tr>
      <w:tr w:rsidR="00636D78" w14:paraId="66D2BD98" w14:textId="77777777" w:rsidTr="000B2DA4">
        <w:trPr>
          <w:trHeight w:val="397"/>
        </w:trPr>
        <w:tc>
          <w:tcPr>
            <w:tcW w:w="567" w:type="dxa"/>
            <w:vAlign w:val="center"/>
          </w:tcPr>
          <w:p w14:paraId="5FD98F3D" w14:textId="77777777" w:rsidR="00636D78" w:rsidRDefault="00636D78" w:rsidP="000B2DA4">
            <w:pPr>
              <w:adjustRightInd/>
              <w:jc w:val="center"/>
              <w:rPr>
                <w:color w:val="auto"/>
              </w:rPr>
            </w:pPr>
            <w:r>
              <w:rPr>
                <w:rFonts w:hint="eastAsia"/>
                <w:color w:val="auto"/>
              </w:rPr>
              <w:t>③</w:t>
            </w:r>
          </w:p>
        </w:tc>
        <w:tc>
          <w:tcPr>
            <w:tcW w:w="6237" w:type="dxa"/>
            <w:vAlign w:val="center"/>
          </w:tcPr>
          <w:p w14:paraId="3858FBB7" w14:textId="77777777" w:rsidR="00636D78" w:rsidRPr="00610FB8" w:rsidRDefault="00636D78" w:rsidP="000B2DA4">
            <w:pPr>
              <w:adjustRightInd/>
              <w:rPr>
                <w:color w:val="auto"/>
              </w:rPr>
            </w:pPr>
            <w:r w:rsidRPr="00610FB8">
              <w:rPr>
                <w:rFonts w:hint="eastAsia"/>
                <w:color w:val="auto"/>
              </w:rPr>
              <w:t>出産証明書</w:t>
            </w:r>
          </w:p>
        </w:tc>
        <w:tc>
          <w:tcPr>
            <w:tcW w:w="1134" w:type="dxa"/>
            <w:vAlign w:val="center"/>
          </w:tcPr>
          <w:p w14:paraId="48BD6C2E" w14:textId="77777777" w:rsidR="00636D78" w:rsidRDefault="00636D78" w:rsidP="000B2DA4">
            <w:pPr>
              <w:adjustRightInd/>
              <w:jc w:val="center"/>
              <w:rPr>
                <w:color w:val="auto"/>
              </w:rPr>
            </w:pPr>
            <w:r>
              <w:rPr>
                <w:rFonts w:hint="eastAsia"/>
                <w:color w:val="auto"/>
              </w:rPr>
              <w:t>１</w:t>
            </w:r>
          </w:p>
        </w:tc>
        <w:tc>
          <w:tcPr>
            <w:tcW w:w="1134" w:type="dxa"/>
            <w:vAlign w:val="center"/>
          </w:tcPr>
          <w:p w14:paraId="25EBEC3E" w14:textId="77777777" w:rsidR="00636D78" w:rsidRDefault="00636D78" w:rsidP="000B2DA4">
            <w:pPr>
              <w:adjustRightInd/>
              <w:jc w:val="center"/>
              <w:rPr>
                <w:color w:val="auto"/>
              </w:rPr>
            </w:pPr>
          </w:p>
        </w:tc>
      </w:tr>
      <w:tr w:rsidR="00636D78" w14:paraId="4E36B283" w14:textId="77777777" w:rsidTr="000B2DA4">
        <w:trPr>
          <w:trHeight w:val="397"/>
        </w:trPr>
        <w:tc>
          <w:tcPr>
            <w:tcW w:w="567" w:type="dxa"/>
            <w:vAlign w:val="center"/>
          </w:tcPr>
          <w:p w14:paraId="3DC05D77" w14:textId="77777777" w:rsidR="00636D78" w:rsidRDefault="00636D78" w:rsidP="000B2DA4">
            <w:pPr>
              <w:adjustRightInd/>
              <w:jc w:val="center"/>
              <w:rPr>
                <w:color w:val="auto"/>
              </w:rPr>
            </w:pPr>
            <w:r>
              <w:rPr>
                <w:rFonts w:hint="eastAsia"/>
                <w:color w:val="auto"/>
              </w:rPr>
              <w:t>④</w:t>
            </w:r>
          </w:p>
        </w:tc>
        <w:tc>
          <w:tcPr>
            <w:tcW w:w="6237" w:type="dxa"/>
            <w:vAlign w:val="center"/>
          </w:tcPr>
          <w:p w14:paraId="17CE71A1" w14:textId="77777777" w:rsidR="00636D78" w:rsidRPr="00610FB8" w:rsidRDefault="00636D78" w:rsidP="000B2DA4">
            <w:pPr>
              <w:adjustRightInd/>
              <w:rPr>
                <w:color w:val="auto"/>
              </w:rPr>
            </w:pPr>
            <w:r w:rsidRPr="00610FB8">
              <w:rPr>
                <w:rFonts w:hint="eastAsia"/>
                <w:color w:val="auto"/>
              </w:rPr>
              <w:t>前回採用時の初任給算定用履歴書の写</w:t>
            </w:r>
          </w:p>
        </w:tc>
        <w:tc>
          <w:tcPr>
            <w:tcW w:w="1134" w:type="dxa"/>
            <w:vAlign w:val="center"/>
          </w:tcPr>
          <w:p w14:paraId="65E9E755" w14:textId="77777777" w:rsidR="00636D78" w:rsidRDefault="00636D78" w:rsidP="000B2DA4">
            <w:pPr>
              <w:adjustRightInd/>
              <w:jc w:val="center"/>
              <w:rPr>
                <w:color w:val="auto"/>
              </w:rPr>
            </w:pPr>
            <w:r>
              <w:rPr>
                <w:rFonts w:hint="eastAsia"/>
                <w:color w:val="auto"/>
              </w:rPr>
              <w:t>１</w:t>
            </w:r>
          </w:p>
        </w:tc>
        <w:tc>
          <w:tcPr>
            <w:tcW w:w="1134" w:type="dxa"/>
            <w:vAlign w:val="center"/>
          </w:tcPr>
          <w:p w14:paraId="595C8A69" w14:textId="77777777" w:rsidR="00636D78" w:rsidRDefault="00636D78" w:rsidP="000B2DA4">
            <w:pPr>
              <w:adjustRightInd/>
              <w:jc w:val="center"/>
              <w:rPr>
                <w:color w:val="auto"/>
              </w:rPr>
            </w:pPr>
          </w:p>
        </w:tc>
      </w:tr>
    </w:tbl>
    <w:p w14:paraId="16B5F947" w14:textId="467E01FE" w:rsidR="003305E9" w:rsidRPr="00610FB8" w:rsidRDefault="00A74ACA" w:rsidP="00A74ACA">
      <w:pPr>
        <w:overflowPunct/>
        <w:adjustRightInd/>
        <w:ind w:firstLineChars="400" w:firstLine="897"/>
        <w:rPr>
          <w:color w:val="auto"/>
        </w:rPr>
      </w:pPr>
      <w:r>
        <w:rPr>
          <w:rFonts w:hint="eastAsia"/>
          <w:color w:val="auto"/>
        </w:rPr>
        <w:t xml:space="preserve">※　</w:t>
      </w:r>
      <w:r w:rsidR="008729E9" w:rsidRPr="00610FB8">
        <w:rPr>
          <w:rFonts w:hint="eastAsia"/>
          <w:color w:val="auto"/>
        </w:rPr>
        <w:t>初任給算定のため履歴書または履歴カードを</w:t>
      </w:r>
      <w:r w:rsidR="00362202">
        <w:rPr>
          <w:rFonts w:hint="eastAsia"/>
          <w:color w:val="auto"/>
        </w:rPr>
        <w:t>１</w:t>
      </w:r>
      <w:r w:rsidR="008729E9" w:rsidRPr="00610FB8">
        <w:rPr>
          <w:rFonts w:hint="eastAsia"/>
          <w:color w:val="auto"/>
        </w:rPr>
        <w:t>部添付する。</w:t>
      </w:r>
    </w:p>
    <w:p w14:paraId="5E28D290" w14:textId="14FA9447" w:rsidR="003305E9" w:rsidRDefault="003305E9" w:rsidP="00A74ACA">
      <w:pPr>
        <w:overflowPunct/>
        <w:adjustRightInd/>
        <w:rPr>
          <w:color w:val="auto"/>
        </w:rPr>
      </w:pPr>
    </w:p>
    <w:p w14:paraId="6C17302C" w14:textId="509FF3A8" w:rsidR="00191CCC" w:rsidRDefault="00191CCC" w:rsidP="00A74ACA">
      <w:pPr>
        <w:overflowPunct/>
        <w:adjustRightInd/>
        <w:rPr>
          <w:color w:val="auto"/>
        </w:rPr>
      </w:pPr>
    </w:p>
    <w:p w14:paraId="23534E9F" w14:textId="4DFBF464" w:rsidR="00191CCC" w:rsidRDefault="00191CCC" w:rsidP="00A74ACA">
      <w:pPr>
        <w:overflowPunct/>
        <w:adjustRightInd/>
        <w:rPr>
          <w:color w:val="auto"/>
        </w:rPr>
      </w:pPr>
    </w:p>
    <w:p w14:paraId="55DB76DF" w14:textId="5CA1BB93" w:rsidR="00191CCC" w:rsidRDefault="00191CCC" w:rsidP="00A74ACA">
      <w:pPr>
        <w:overflowPunct/>
        <w:adjustRightInd/>
        <w:rPr>
          <w:color w:val="auto"/>
        </w:rPr>
      </w:pPr>
    </w:p>
    <w:p w14:paraId="43A5EEF6" w14:textId="4FCD372C" w:rsidR="00636D78" w:rsidRDefault="00636D78" w:rsidP="00A74ACA">
      <w:pPr>
        <w:overflowPunct/>
        <w:adjustRightInd/>
        <w:rPr>
          <w:color w:val="auto"/>
        </w:rPr>
      </w:pPr>
    </w:p>
    <w:p w14:paraId="0ECA6ABB" w14:textId="03F8DFA6" w:rsidR="00636D78" w:rsidRDefault="00636D78" w:rsidP="00A74ACA">
      <w:pPr>
        <w:overflowPunct/>
        <w:adjustRightInd/>
        <w:rPr>
          <w:color w:val="auto"/>
        </w:rPr>
      </w:pPr>
    </w:p>
    <w:p w14:paraId="7DA891FB" w14:textId="77777777" w:rsidR="00F87806" w:rsidRDefault="00F87806" w:rsidP="00A74ACA">
      <w:pPr>
        <w:overflowPunct/>
        <w:adjustRightInd/>
        <w:rPr>
          <w:color w:val="auto"/>
        </w:rPr>
      </w:pPr>
    </w:p>
    <w:p w14:paraId="25D5309B" w14:textId="7EB66E0A" w:rsidR="00636D78" w:rsidRDefault="00636D78" w:rsidP="00A74ACA">
      <w:pPr>
        <w:overflowPunct/>
        <w:adjustRightInd/>
        <w:rPr>
          <w:color w:val="auto"/>
        </w:rPr>
      </w:pPr>
    </w:p>
    <w:p w14:paraId="37A87DA1" w14:textId="55E8570A" w:rsidR="00636D78" w:rsidRDefault="00636D78" w:rsidP="00A74ACA">
      <w:pPr>
        <w:overflowPunct/>
        <w:adjustRightInd/>
        <w:rPr>
          <w:color w:val="auto"/>
        </w:rPr>
      </w:pPr>
    </w:p>
    <w:p w14:paraId="4D5FF465" w14:textId="752FB7C1" w:rsidR="00636D78" w:rsidRDefault="00636D78" w:rsidP="00A74ACA">
      <w:pPr>
        <w:overflowPunct/>
        <w:adjustRightInd/>
        <w:rPr>
          <w:color w:val="auto"/>
        </w:rPr>
      </w:pPr>
    </w:p>
    <w:p w14:paraId="42A96AFD" w14:textId="77777777" w:rsidR="00636D78" w:rsidRPr="00636D78" w:rsidRDefault="00636D78" w:rsidP="00A74ACA">
      <w:pPr>
        <w:overflowPunct/>
        <w:adjustRightInd/>
        <w:rPr>
          <w:color w:val="auto"/>
        </w:rPr>
      </w:pPr>
    </w:p>
    <w:p w14:paraId="5F22B9E0" w14:textId="090F2489" w:rsidR="003305E9" w:rsidRPr="00610FB8" w:rsidRDefault="00A74ACA" w:rsidP="00A74ACA">
      <w:pPr>
        <w:overflowPunct/>
        <w:adjustRightInd/>
        <w:ind w:firstLineChars="200" w:firstLine="448"/>
        <w:rPr>
          <w:color w:val="auto"/>
        </w:rPr>
      </w:pPr>
      <w:r>
        <w:rPr>
          <w:rFonts w:hint="eastAsia"/>
          <w:color w:val="auto"/>
        </w:rPr>
        <w:lastRenderedPageBreak/>
        <w:t xml:space="preserve">エ　</w:t>
      </w:r>
      <w:r w:rsidR="008729E9" w:rsidRPr="00610FB8">
        <w:rPr>
          <w:rFonts w:hint="eastAsia"/>
          <w:color w:val="auto"/>
        </w:rPr>
        <w:t>療養休暇補充教員採用</w:t>
      </w:r>
    </w:p>
    <w:p w14:paraId="52419EDD" w14:textId="28E744B1" w:rsidR="003305E9" w:rsidRDefault="00A74ACA" w:rsidP="00A74ACA">
      <w:pPr>
        <w:overflowPunct/>
        <w:adjustRightInd/>
        <w:ind w:firstLineChars="300" w:firstLine="672"/>
        <w:rPr>
          <w:color w:val="auto"/>
        </w:rPr>
      </w:pPr>
      <w:r>
        <w:rPr>
          <w:rFonts w:hint="eastAsia"/>
          <w:color w:val="auto"/>
        </w:rPr>
        <w:t xml:space="preserve">(ｱ)　</w:t>
      </w:r>
      <w:r w:rsidR="008729E9" w:rsidRPr="00610FB8">
        <w:rPr>
          <w:rFonts w:hint="eastAsia"/>
          <w:color w:val="auto"/>
        </w:rPr>
        <w:t>必要書類</w:t>
      </w:r>
    </w:p>
    <w:tbl>
      <w:tblPr>
        <w:tblStyle w:val="a7"/>
        <w:tblW w:w="0" w:type="auto"/>
        <w:tblInd w:w="454" w:type="dxa"/>
        <w:tblLook w:val="04A0" w:firstRow="1" w:lastRow="0" w:firstColumn="1" w:lastColumn="0" w:noHBand="0" w:noVBand="1"/>
      </w:tblPr>
      <w:tblGrid>
        <w:gridCol w:w="567"/>
        <w:gridCol w:w="6237"/>
        <w:gridCol w:w="1134"/>
        <w:gridCol w:w="1134"/>
      </w:tblGrid>
      <w:tr w:rsidR="00636D78" w14:paraId="78A5F6B9" w14:textId="77777777" w:rsidTr="000B2DA4">
        <w:trPr>
          <w:trHeight w:val="397"/>
        </w:trPr>
        <w:tc>
          <w:tcPr>
            <w:tcW w:w="567" w:type="dxa"/>
          </w:tcPr>
          <w:p w14:paraId="14C52A66" w14:textId="77777777" w:rsidR="00636D78" w:rsidRDefault="00636D78" w:rsidP="000B2DA4">
            <w:pPr>
              <w:adjustRightInd/>
              <w:rPr>
                <w:color w:val="auto"/>
              </w:rPr>
            </w:pPr>
          </w:p>
        </w:tc>
        <w:tc>
          <w:tcPr>
            <w:tcW w:w="6237" w:type="dxa"/>
          </w:tcPr>
          <w:p w14:paraId="6AF84B44" w14:textId="77777777" w:rsidR="00636D78" w:rsidRDefault="00636D78" w:rsidP="000B2DA4">
            <w:pPr>
              <w:adjustRightInd/>
              <w:rPr>
                <w:color w:val="auto"/>
              </w:rPr>
            </w:pPr>
          </w:p>
        </w:tc>
        <w:tc>
          <w:tcPr>
            <w:tcW w:w="1134" w:type="dxa"/>
            <w:vAlign w:val="center"/>
          </w:tcPr>
          <w:p w14:paraId="526C6318" w14:textId="77777777" w:rsidR="00636D78" w:rsidRDefault="00636D78" w:rsidP="000B2DA4">
            <w:pPr>
              <w:adjustRightInd/>
              <w:jc w:val="center"/>
              <w:rPr>
                <w:color w:val="auto"/>
              </w:rPr>
            </w:pPr>
            <w:r>
              <w:rPr>
                <w:rFonts w:hint="eastAsia"/>
                <w:color w:val="auto"/>
              </w:rPr>
              <w:t>提出部数</w:t>
            </w:r>
          </w:p>
        </w:tc>
        <w:tc>
          <w:tcPr>
            <w:tcW w:w="1134" w:type="dxa"/>
            <w:vAlign w:val="center"/>
          </w:tcPr>
          <w:p w14:paraId="23225F12" w14:textId="77777777" w:rsidR="00636D78" w:rsidRDefault="00636D78" w:rsidP="000B2DA4">
            <w:pPr>
              <w:adjustRightInd/>
              <w:jc w:val="center"/>
              <w:rPr>
                <w:color w:val="auto"/>
              </w:rPr>
            </w:pPr>
            <w:r>
              <w:rPr>
                <w:rFonts w:hint="eastAsia"/>
                <w:color w:val="auto"/>
              </w:rPr>
              <w:t>チェック</w:t>
            </w:r>
          </w:p>
        </w:tc>
      </w:tr>
      <w:tr w:rsidR="00636D78" w14:paraId="0F31C1CB" w14:textId="77777777" w:rsidTr="000B2DA4">
        <w:trPr>
          <w:trHeight w:val="397"/>
        </w:trPr>
        <w:tc>
          <w:tcPr>
            <w:tcW w:w="567" w:type="dxa"/>
            <w:vAlign w:val="center"/>
          </w:tcPr>
          <w:p w14:paraId="11F71876" w14:textId="77777777" w:rsidR="00636D78" w:rsidRPr="00D411FD" w:rsidRDefault="00636D78" w:rsidP="000B2DA4">
            <w:pPr>
              <w:adjustRightInd/>
              <w:jc w:val="center"/>
              <w:rPr>
                <w:color w:val="auto"/>
              </w:rPr>
            </w:pPr>
            <w:r w:rsidRPr="00D411FD">
              <w:rPr>
                <w:rFonts w:hint="eastAsia"/>
                <w:color w:val="auto"/>
              </w:rPr>
              <w:t>①</w:t>
            </w:r>
          </w:p>
        </w:tc>
        <w:tc>
          <w:tcPr>
            <w:tcW w:w="6237" w:type="dxa"/>
            <w:vAlign w:val="center"/>
          </w:tcPr>
          <w:p w14:paraId="4F722715" w14:textId="77777777" w:rsidR="00636D78" w:rsidRDefault="00636D78" w:rsidP="000B2DA4">
            <w:pPr>
              <w:adjustRightInd/>
              <w:rPr>
                <w:color w:val="auto"/>
              </w:rPr>
            </w:pPr>
            <w:r w:rsidRPr="00610FB8">
              <w:rPr>
                <w:rFonts w:hint="eastAsia"/>
                <w:color w:val="auto"/>
              </w:rPr>
              <w:t>採用内申書〔人様式</w:t>
            </w:r>
            <w:r>
              <w:rPr>
                <w:rFonts w:hint="eastAsia"/>
                <w:color w:val="auto"/>
              </w:rPr>
              <w:t>２－</w:t>
            </w:r>
            <w:r w:rsidRPr="00610FB8">
              <w:rPr>
                <w:rFonts w:hint="eastAsia"/>
                <w:color w:val="auto"/>
              </w:rPr>
              <w:t>２〕</w:t>
            </w:r>
          </w:p>
        </w:tc>
        <w:tc>
          <w:tcPr>
            <w:tcW w:w="1134" w:type="dxa"/>
            <w:vAlign w:val="center"/>
          </w:tcPr>
          <w:p w14:paraId="69521DA7" w14:textId="77777777" w:rsidR="00636D78" w:rsidRDefault="00636D78" w:rsidP="000B2DA4">
            <w:pPr>
              <w:adjustRightInd/>
              <w:jc w:val="center"/>
              <w:rPr>
                <w:color w:val="auto"/>
              </w:rPr>
            </w:pPr>
            <w:r>
              <w:rPr>
                <w:rFonts w:hint="eastAsia"/>
                <w:color w:val="auto"/>
              </w:rPr>
              <w:t>１</w:t>
            </w:r>
          </w:p>
        </w:tc>
        <w:tc>
          <w:tcPr>
            <w:tcW w:w="1134" w:type="dxa"/>
            <w:vAlign w:val="center"/>
          </w:tcPr>
          <w:p w14:paraId="0E488562" w14:textId="77777777" w:rsidR="00636D78" w:rsidRDefault="00636D78" w:rsidP="000B2DA4">
            <w:pPr>
              <w:adjustRightInd/>
              <w:jc w:val="center"/>
              <w:rPr>
                <w:color w:val="auto"/>
              </w:rPr>
            </w:pPr>
          </w:p>
        </w:tc>
      </w:tr>
      <w:tr w:rsidR="00636D78" w14:paraId="2CC24BB9" w14:textId="77777777" w:rsidTr="000B2DA4">
        <w:trPr>
          <w:trHeight w:val="397"/>
        </w:trPr>
        <w:tc>
          <w:tcPr>
            <w:tcW w:w="567" w:type="dxa"/>
            <w:vAlign w:val="center"/>
          </w:tcPr>
          <w:p w14:paraId="02E43D46" w14:textId="77777777" w:rsidR="00636D78" w:rsidRDefault="00636D78" w:rsidP="000B2DA4">
            <w:pPr>
              <w:adjustRightInd/>
              <w:jc w:val="center"/>
              <w:rPr>
                <w:color w:val="auto"/>
              </w:rPr>
            </w:pPr>
            <w:r>
              <w:rPr>
                <w:rFonts w:hint="eastAsia"/>
                <w:color w:val="auto"/>
              </w:rPr>
              <w:t>②</w:t>
            </w:r>
          </w:p>
        </w:tc>
        <w:tc>
          <w:tcPr>
            <w:tcW w:w="6237" w:type="dxa"/>
            <w:vAlign w:val="center"/>
          </w:tcPr>
          <w:p w14:paraId="090F6692" w14:textId="77777777" w:rsidR="00636D78" w:rsidRDefault="00636D78" w:rsidP="000B2DA4">
            <w:pPr>
              <w:adjustRightInd/>
              <w:rPr>
                <w:color w:val="auto"/>
              </w:rPr>
            </w:pPr>
            <w:r w:rsidRPr="00610FB8">
              <w:rPr>
                <w:rFonts w:hint="eastAsia"/>
                <w:color w:val="auto"/>
              </w:rPr>
              <w:t>承諾書〔人様式３</w:t>
            </w:r>
            <w:r>
              <w:rPr>
                <w:rFonts w:hint="eastAsia"/>
                <w:color w:val="auto"/>
              </w:rPr>
              <w:t>－</w:t>
            </w:r>
            <w:r w:rsidRPr="00610FB8">
              <w:rPr>
                <w:rFonts w:hint="eastAsia"/>
                <w:color w:val="auto"/>
              </w:rPr>
              <w:t>２〕</w:t>
            </w:r>
          </w:p>
        </w:tc>
        <w:tc>
          <w:tcPr>
            <w:tcW w:w="1134" w:type="dxa"/>
            <w:vAlign w:val="center"/>
          </w:tcPr>
          <w:p w14:paraId="2EDEB51A" w14:textId="77777777" w:rsidR="00636D78" w:rsidRDefault="00636D78" w:rsidP="000B2DA4">
            <w:pPr>
              <w:adjustRightInd/>
              <w:jc w:val="center"/>
              <w:rPr>
                <w:color w:val="auto"/>
              </w:rPr>
            </w:pPr>
            <w:r>
              <w:rPr>
                <w:rFonts w:hint="eastAsia"/>
                <w:color w:val="auto"/>
              </w:rPr>
              <w:t>１</w:t>
            </w:r>
          </w:p>
        </w:tc>
        <w:tc>
          <w:tcPr>
            <w:tcW w:w="1134" w:type="dxa"/>
            <w:vAlign w:val="center"/>
          </w:tcPr>
          <w:p w14:paraId="30D66A8C" w14:textId="77777777" w:rsidR="00636D78" w:rsidRDefault="00636D78" w:rsidP="000B2DA4">
            <w:pPr>
              <w:adjustRightInd/>
              <w:jc w:val="center"/>
              <w:rPr>
                <w:color w:val="auto"/>
              </w:rPr>
            </w:pPr>
          </w:p>
        </w:tc>
      </w:tr>
      <w:tr w:rsidR="00636D78" w14:paraId="771662F6" w14:textId="77777777" w:rsidTr="000B2DA4">
        <w:trPr>
          <w:trHeight w:val="397"/>
        </w:trPr>
        <w:tc>
          <w:tcPr>
            <w:tcW w:w="567" w:type="dxa"/>
            <w:vAlign w:val="center"/>
          </w:tcPr>
          <w:p w14:paraId="34DFC5A5" w14:textId="77777777" w:rsidR="00636D78" w:rsidRDefault="00636D78" w:rsidP="000B2DA4">
            <w:pPr>
              <w:adjustRightInd/>
              <w:jc w:val="center"/>
              <w:rPr>
                <w:color w:val="auto"/>
              </w:rPr>
            </w:pPr>
            <w:r>
              <w:rPr>
                <w:rFonts w:hint="eastAsia"/>
                <w:color w:val="auto"/>
              </w:rPr>
              <w:t>③</w:t>
            </w:r>
          </w:p>
        </w:tc>
        <w:tc>
          <w:tcPr>
            <w:tcW w:w="6237" w:type="dxa"/>
            <w:vAlign w:val="center"/>
          </w:tcPr>
          <w:p w14:paraId="07AE2D70" w14:textId="77777777" w:rsidR="00636D78" w:rsidRPr="00610FB8" w:rsidRDefault="00636D78" w:rsidP="000B2DA4">
            <w:pPr>
              <w:adjustRightInd/>
              <w:rPr>
                <w:color w:val="auto"/>
              </w:rPr>
            </w:pPr>
            <w:r w:rsidRPr="00610FB8">
              <w:rPr>
                <w:rFonts w:hint="eastAsia"/>
                <w:color w:val="auto"/>
              </w:rPr>
              <w:t>免許状写</w:t>
            </w:r>
            <w:r w:rsidRPr="0025184B">
              <w:rPr>
                <w:rFonts w:hint="eastAsia"/>
                <w:color w:val="auto"/>
                <w:shd w:val="clear" w:color="auto" w:fill="FFFFFF"/>
              </w:rPr>
              <w:t>（免許状更新講習各種証明書写）</w:t>
            </w:r>
          </w:p>
        </w:tc>
        <w:tc>
          <w:tcPr>
            <w:tcW w:w="1134" w:type="dxa"/>
            <w:vAlign w:val="center"/>
          </w:tcPr>
          <w:p w14:paraId="4011DF64" w14:textId="77777777" w:rsidR="00636D78" w:rsidRDefault="00636D78" w:rsidP="000B2DA4">
            <w:pPr>
              <w:adjustRightInd/>
              <w:jc w:val="center"/>
              <w:rPr>
                <w:color w:val="auto"/>
              </w:rPr>
            </w:pPr>
            <w:r>
              <w:rPr>
                <w:rFonts w:hint="eastAsia"/>
                <w:color w:val="auto"/>
              </w:rPr>
              <w:t>１</w:t>
            </w:r>
          </w:p>
        </w:tc>
        <w:tc>
          <w:tcPr>
            <w:tcW w:w="1134" w:type="dxa"/>
            <w:vAlign w:val="center"/>
          </w:tcPr>
          <w:p w14:paraId="08B3DC48" w14:textId="77777777" w:rsidR="00636D78" w:rsidRDefault="00636D78" w:rsidP="000B2DA4">
            <w:pPr>
              <w:adjustRightInd/>
              <w:jc w:val="center"/>
              <w:rPr>
                <w:color w:val="auto"/>
              </w:rPr>
            </w:pPr>
          </w:p>
        </w:tc>
      </w:tr>
      <w:tr w:rsidR="00636D78" w14:paraId="5889C582" w14:textId="77777777" w:rsidTr="000B2DA4">
        <w:trPr>
          <w:trHeight w:val="397"/>
        </w:trPr>
        <w:tc>
          <w:tcPr>
            <w:tcW w:w="567" w:type="dxa"/>
            <w:vAlign w:val="center"/>
          </w:tcPr>
          <w:p w14:paraId="30DF6909" w14:textId="77777777" w:rsidR="00636D78" w:rsidRDefault="00636D78" w:rsidP="000B2DA4">
            <w:pPr>
              <w:adjustRightInd/>
              <w:jc w:val="center"/>
              <w:rPr>
                <w:color w:val="auto"/>
              </w:rPr>
            </w:pPr>
            <w:r>
              <w:rPr>
                <w:rFonts w:hint="eastAsia"/>
                <w:color w:val="auto"/>
              </w:rPr>
              <w:t>④</w:t>
            </w:r>
          </w:p>
        </w:tc>
        <w:tc>
          <w:tcPr>
            <w:tcW w:w="6237" w:type="dxa"/>
            <w:vAlign w:val="center"/>
          </w:tcPr>
          <w:p w14:paraId="05CD46E1" w14:textId="77777777" w:rsidR="00636D78" w:rsidRPr="00610FB8" w:rsidRDefault="00636D78" w:rsidP="000B2DA4">
            <w:pPr>
              <w:adjustRightInd/>
              <w:rPr>
                <w:color w:val="auto"/>
              </w:rPr>
            </w:pPr>
            <w:r w:rsidRPr="00610FB8">
              <w:rPr>
                <w:rFonts w:hint="eastAsia"/>
                <w:color w:val="auto"/>
              </w:rPr>
              <w:t>欠格条項申告書〔人様式４〕</w:t>
            </w:r>
          </w:p>
        </w:tc>
        <w:tc>
          <w:tcPr>
            <w:tcW w:w="1134" w:type="dxa"/>
            <w:vAlign w:val="center"/>
          </w:tcPr>
          <w:p w14:paraId="2F24D997" w14:textId="77777777" w:rsidR="00636D78" w:rsidRDefault="00636D78" w:rsidP="000B2DA4">
            <w:pPr>
              <w:adjustRightInd/>
              <w:jc w:val="center"/>
              <w:rPr>
                <w:color w:val="auto"/>
              </w:rPr>
            </w:pPr>
            <w:r>
              <w:rPr>
                <w:rFonts w:hint="eastAsia"/>
                <w:color w:val="auto"/>
              </w:rPr>
              <w:t>１</w:t>
            </w:r>
          </w:p>
        </w:tc>
        <w:tc>
          <w:tcPr>
            <w:tcW w:w="1134" w:type="dxa"/>
            <w:vAlign w:val="center"/>
          </w:tcPr>
          <w:p w14:paraId="33BC4402" w14:textId="77777777" w:rsidR="00636D78" w:rsidRDefault="00636D78" w:rsidP="000B2DA4">
            <w:pPr>
              <w:adjustRightInd/>
              <w:jc w:val="center"/>
              <w:rPr>
                <w:color w:val="auto"/>
              </w:rPr>
            </w:pPr>
          </w:p>
        </w:tc>
      </w:tr>
      <w:tr w:rsidR="00636D78" w14:paraId="40B3AEE5" w14:textId="77777777" w:rsidTr="000B2DA4">
        <w:trPr>
          <w:trHeight w:val="397"/>
        </w:trPr>
        <w:tc>
          <w:tcPr>
            <w:tcW w:w="567" w:type="dxa"/>
            <w:vAlign w:val="center"/>
          </w:tcPr>
          <w:p w14:paraId="386B02B0" w14:textId="77777777" w:rsidR="00636D78" w:rsidRDefault="00636D78" w:rsidP="000B2DA4">
            <w:pPr>
              <w:adjustRightInd/>
              <w:jc w:val="center"/>
              <w:rPr>
                <w:color w:val="auto"/>
              </w:rPr>
            </w:pPr>
            <w:r>
              <w:rPr>
                <w:rFonts w:hint="eastAsia"/>
                <w:color w:val="auto"/>
              </w:rPr>
              <w:t>⑤</w:t>
            </w:r>
          </w:p>
        </w:tc>
        <w:tc>
          <w:tcPr>
            <w:tcW w:w="6237" w:type="dxa"/>
            <w:vAlign w:val="center"/>
          </w:tcPr>
          <w:p w14:paraId="7C52FA71" w14:textId="77777777" w:rsidR="00636D78" w:rsidRDefault="00636D78" w:rsidP="000B2DA4">
            <w:pPr>
              <w:suppressAutoHyphens/>
              <w:overflowPunct/>
              <w:autoSpaceDE w:val="0"/>
              <w:autoSpaceDN w:val="0"/>
              <w:jc w:val="left"/>
              <w:rPr>
                <w:color w:val="auto"/>
              </w:rPr>
            </w:pPr>
            <w:r w:rsidRPr="00610FB8">
              <w:rPr>
                <w:rFonts w:hint="eastAsia"/>
                <w:color w:val="auto"/>
              </w:rPr>
              <w:t>指定医師の身体検査書〔胸部Ｘ線撮影</w:t>
            </w:r>
            <w:r w:rsidRPr="00C65E10">
              <w:rPr>
                <w:rFonts w:hint="eastAsia"/>
                <w:color w:val="auto"/>
              </w:rPr>
              <w:t>の結果を含む〕</w:t>
            </w:r>
          </w:p>
          <w:p w14:paraId="165EBF75" w14:textId="77777777" w:rsidR="00636D78" w:rsidRPr="00D411FD" w:rsidRDefault="00636D78" w:rsidP="000B2DA4">
            <w:pPr>
              <w:suppressAutoHyphens/>
              <w:overflowPunct/>
              <w:autoSpaceDE w:val="0"/>
              <w:autoSpaceDN w:val="0"/>
              <w:jc w:val="left"/>
              <w:rPr>
                <w:color w:val="auto"/>
              </w:rPr>
            </w:pPr>
            <w:r w:rsidRPr="00C65E10">
              <w:rPr>
                <w:rFonts w:hint="eastAsia"/>
                <w:color w:val="auto"/>
              </w:rPr>
              <w:t>〔人様式例５－１〕</w:t>
            </w:r>
          </w:p>
        </w:tc>
        <w:tc>
          <w:tcPr>
            <w:tcW w:w="1134" w:type="dxa"/>
            <w:vAlign w:val="center"/>
          </w:tcPr>
          <w:p w14:paraId="4BE3AF77" w14:textId="77777777" w:rsidR="00636D78" w:rsidRDefault="00636D78" w:rsidP="000B2DA4">
            <w:pPr>
              <w:adjustRightInd/>
              <w:jc w:val="center"/>
              <w:rPr>
                <w:color w:val="auto"/>
              </w:rPr>
            </w:pPr>
            <w:r>
              <w:rPr>
                <w:rFonts w:hint="eastAsia"/>
                <w:color w:val="auto"/>
              </w:rPr>
              <w:t>１</w:t>
            </w:r>
          </w:p>
        </w:tc>
        <w:tc>
          <w:tcPr>
            <w:tcW w:w="1134" w:type="dxa"/>
            <w:vAlign w:val="center"/>
          </w:tcPr>
          <w:p w14:paraId="78CF3867" w14:textId="77777777" w:rsidR="00636D78" w:rsidRDefault="00636D78" w:rsidP="000B2DA4">
            <w:pPr>
              <w:adjustRightInd/>
              <w:jc w:val="center"/>
              <w:rPr>
                <w:color w:val="auto"/>
              </w:rPr>
            </w:pPr>
          </w:p>
        </w:tc>
      </w:tr>
      <w:tr w:rsidR="00636D78" w14:paraId="5E8FFFDE" w14:textId="77777777" w:rsidTr="000B2DA4">
        <w:trPr>
          <w:trHeight w:val="397"/>
        </w:trPr>
        <w:tc>
          <w:tcPr>
            <w:tcW w:w="567" w:type="dxa"/>
            <w:vAlign w:val="center"/>
          </w:tcPr>
          <w:p w14:paraId="18D446C9" w14:textId="1A84FEE3" w:rsidR="00636D78" w:rsidRDefault="00636D78" w:rsidP="000B2DA4">
            <w:pPr>
              <w:adjustRightInd/>
              <w:jc w:val="center"/>
              <w:rPr>
                <w:color w:val="auto"/>
              </w:rPr>
            </w:pPr>
            <w:r>
              <w:rPr>
                <w:rFonts w:hint="eastAsia"/>
                <w:color w:val="auto"/>
              </w:rPr>
              <w:t>⑥</w:t>
            </w:r>
          </w:p>
        </w:tc>
        <w:tc>
          <w:tcPr>
            <w:tcW w:w="6237" w:type="dxa"/>
            <w:vAlign w:val="center"/>
          </w:tcPr>
          <w:p w14:paraId="22AC55DA" w14:textId="77777777" w:rsidR="00636D78" w:rsidRPr="00610FB8" w:rsidRDefault="00636D78" w:rsidP="000B2DA4">
            <w:pPr>
              <w:adjustRightInd/>
              <w:rPr>
                <w:color w:val="auto"/>
              </w:rPr>
            </w:pPr>
            <w:r w:rsidRPr="00C65E10">
              <w:rPr>
                <w:rFonts w:hint="eastAsia"/>
                <w:color w:val="auto"/>
              </w:rPr>
              <w:t>初任給算定用履歴書</w:t>
            </w:r>
          </w:p>
        </w:tc>
        <w:tc>
          <w:tcPr>
            <w:tcW w:w="1134" w:type="dxa"/>
            <w:vAlign w:val="center"/>
          </w:tcPr>
          <w:p w14:paraId="486654F3" w14:textId="77777777" w:rsidR="00636D78" w:rsidRDefault="00636D78" w:rsidP="000B2DA4">
            <w:pPr>
              <w:adjustRightInd/>
              <w:jc w:val="center"/>
              <w:rPr>
                <w:color w:val="auto"/>
              </w:rPr>
            </w:pPr>
            <w:r>
              <w:rPr>
                <w:rFonts w:hint="eastAsia"/>
                <w:color w:val="auto"/>
              </w:rPr>
              <w:t>１</w:t>
            </w:r>
          </w:p>
        </w:tc>
        <w:tc>
          <w:tcPr>
            <w:tcW w:w="1134" w:type="dxa"/>
            <w:vAlign w:val="center"/>
          </w:tcPr>
          <w:p w14:paraId="18D5D66E" w14:textId="77777777" w:rsidR="00636D78" w:rsidRDefault="00636D78" w:rsidP="000B2DA4">
            <w:pPr>
              <w:adjustRightInd/>
              <w:jc w:val="center"/>
              <w:rPr>
                <w:color w:val="auto"/>
              </w:rPr>
            </w:pPr>
          </w:p>
        </w:tc>
      </w:tr>
      <w:tr w:rsidR="00636D78" w14:paraId="7F5D50AC" w14:textId="77777777" w:rsidTr="000B2DA4">
        <w:trPr>
          <w:trHeight w:val="397"/>
        </w:trPr>
        <w:tc>
          <w:tcPr>
            <w:tcW w:w="567" w:type="dxa"/>
            <w:vAlign w:val="center"/>
          </w:tcPr>
          <w:p w14:paraId="5557D38B" w14:textId="0CBA1BB4" w:rsidR="00636D78" w:rsidRDefault="00636D78" w:rsidP="000B2DA4">
            <w:pPr>
              <w:adjustRightInd/>
              <w:jc w:val="center"/>
              <w:rPr>
                <w:color w:val="auto"/>
              </w:rPr>
            </w:pPr>
            <w:r>
              <w:rPr>
                <w:rFonts w:hint="eastAsia"/>
                <w:color w:val="auto"/>
              </w:rPr>
              <w:t>⑦</w:t>
            </w:r>
          </w:p>
        </w:tc>
        <w:tc>
          <w:tcPr>
            <w:tcW w:w="6237" w:type="dxa"/>
            <w:vAlign w:val="center"/>
          </w:tcPr>
          <w:p w14:paraId="255B6AEB" w14:textId="77777777" w:rsidR="00636D78" w:rsidRPr="00610FB8" w:rsidRDefault="00636D78" w:rsidP="000B2DA4">
            <w:pPr>
              <w:adjustRightInd/>
              <w:rPr>
                <w:color w:val="auto"/>
              </w:rPr>
            </w:pPr>
            <w:r w:rsidRPr="00C65E10">
              <w:rPr>
                <w:rFonts w:hint="eastAsia"/>
                <w:color w:val="auto"/>
              </w:rPr>
              <w:t>経歴証明書（</w:t>
            </w:r>
            <w:r>
              <w:rPr>
                <w:rFonts w:hint="eastAsia"/>
                <w:color w:val="auto"/>
              </w:rPr>
              <w:t>⑥</w:t>
            </w:r>
            <w:r w:rsidRPr="00C65E10">
              <w:rPr>
                <w:rFonts w:hint="eastAsia"/>
                <w:color w:val="auto"/>
              </w:rPr>
              <w:t>に添付する書類）</w:t>
            </w:r>
          </w:p>
        </w:tc>
        <w:tc>
          <w:tcPr>
            <w:tcW w:w="1134" w:type="dxa"/>
            <w:vAlign w:val="center"/>
          </w:tcPr>
          <w:p w14:paraId="3F2170AB" w14:textId="77777777" w:rsidR="00636D78" w:rsidRDefault="00636D78" w:rsidP="000B2DA4">
            <w:pPr>
              <w:adjustRightInd/>
              <w:jc w:val="center"/>
              <w:rPr>
                <w:color w:val="auto"/>
              </w:rPr>
            </w:pPr>
            <w:r>
              <w:rPr>
                <w:rFonts w:hint="eastAsia"/>
                <w:color w:val="auto"/>
              </w:rPr>
              <w:t>１</w:t>
            </w:r>
          </w:p>
        </w:tc>
        <w:tc>
          <w:tcPr>
            <w:tcW w:w="1134" w:type="dxa"/>
            <w:vAlign w:val="center"/>
          </w:tcPr>
          <w:p w14:paraId="00EC2BEA" w14:textId="77777777" w:rsidR="00636D78" w:rsidRDefault="00636D78" w:rsidP="000B2DA4">
            <w:pPr>
              <w:adjustRightInd/>
              <w:jc w:val="center"/>
              <w:rPr>
                <w:color w:val="auto"/>
              </w:rPr>
            </w:pPr>
          </w:p>
        </w:tc>
      </w:tr>
      <w:tr w:rsidR="00636D78" w14:paraId="791914B6" w14:textId="77777777" w:rsidTr="000B2DA4">
        <w:trPr>
          <w:trHeight w:val="397"/>
        </w:trPr>
        <w:tc>
          <w:tcPr>
            <w:tcW w:w="567" w:type="dxa"/>
            <w:vAlign w:val="center"/>
          </w:tcPr>
          <w:p w14:paraId="39ECDE2E" w14:textId="2AE0326D" w:rsidR="00636D78" w:rsidRDefault="00636D78" w:rsidP="000B2DA4">
            <w:pPr>
              <w:adjustRightInd/>
              <w:jc w:val="center"/>
              <w:rPr>
                <w:color w:val="auto"/>
              </w:rPr>
            </w:pPr>
            <w:r>
              <w:rPr>
                <w:rFonts w:hint="eastAsia"/>
                <w:color w:val="auto"/>
              </w:rPr>
              <w:t>⑧</w:t>
            </w:r>
          </w:p>
        </w:tc>
        <w:tc>
          <w:tcPr>
            <w:tcW w:w="6237" w:type="dxa"/>
            <w:vAlign w:val="center"/>
          </w:tcPr>
          <w:p w14:paraId="4F146E4A" w14:textId="77777777" w:rsidR="00636D78" w:rsidRPr="00610FB8" w:rsidRDefault="00636D78" w:rsidP="000B2DA4">
            <w:pPr>
              <w:adjustRightInd/>
              <w:rPr>
                <w:color w:val="auto"/>
              </w:rPr>
            </w:pPr>
            <w:r w:rsidRPr="00610FB8">
              <w:rPr>
                <w:rFonts w:hint="eastAsia"/>
                <w:color w:val="auto"/>
              </w:rPr>
              <w:t>前回採用時の初任給算定用履歴書の写</w:t>
            </w:r>
          </w:p>
        </w:tc>
        <w:tc>
          <w:tcPr>
            <w:tcW w:w="1134" w:type="dxa"/>
            <w:vAlign w:val="center"/>
          </w:tcPr>
          <w:p w14:paraId="5DD7F615" w14:textId="77777777" w:rsidR="00636D78" w:rsidRDefault="00636D78" w:rsidP="000B2DA4">
            <w:pPr>
              <w:adjustRightInd/>
              <w:jc w:val="center"/>
              <w:rPr>
                <w:color w:val="auto"/>
              </w:rPr>
            </w:pPr>
            <w:r>
              <w:rPr>
                <w:rFonts w:hint="eastAsia"/>
                <w:color w:val="auto"/>
              </w:rPr>
              <w:t>１</w:t>
            </w:r>
          </w:p>
        </w:tc>
        <w:tc>
          <w:tcPr>
            <w:tcW w:w="1134" w:type="dxa"/>
            <w:vAlign w:val="center"/>
          </w:tcPr>
          <w:p w14:paraId="41085E5E" w14:textId="77777777" w:rsidR="00636D78" w:rsidRDefault="00636D78" w:rsidP="000B2DA4">
            <w:pPr>
              <w:adjustRightInd/>
              <w:jc w:val="center"/>
              <w:rPr>
                <w:color w:val="auto"/>
              </w:rPr>
            </w:pPr>
          </w:p>
        </w:tc>
      </w:tr>
      <w:tr w:rsidR="00636D78" w14:paraId="4932FB05" w14:textId="77777777" w:rsidTr="000B2DA4">
        <w:trPr>
          <w:trHeight w:val="397"/>
        </w:trPr>
        <w:tc>
          <w:tcPr>
            <w:tcW w:w="567" w:type="dxa"/>
            <w:vAlign w:val="center"/>
          </w:tcPr>
          <w:p w14:paraId="523C7EC8" w14:textId="2B9AE1A7" w:rsidR="00636D78" w:rsidRDefault="00636D78" w:rsidP="000B2DA4">
            <w:pPr>
              <w:adjustRightInd/>
              <w:jc w:val="center"/>
              <w:rPr>
                <w:color w:val="auto"/>
              </w:rPr>
            </w:pPr>
            <w:r>
              <w:rPr>
                <w:rFonts w:hint="eastAsia"/>
                <w:color w:val="auto"/>
              </w:rPr>
              <w:t>⑨</w:t>
            </w:r>
          </w:p>
        </w:tc>
        <w:tc>
          <w:tcPr>
            <w:tcW w:w="6237" w:type="dxa"/>
            <w:vAlign w:val="center"/>
          </w:tcPr>
          <w:p w14:paraId="75D89173" w14:textId="06DCA993" w:rsidR="00636D78" w:rsidRPr="00610FB8" w:rsidRDefault="00636D78" w:rsidP="000B2DA4">
            <w:pPr>
              <w:adjustRightInd/>
              <w:rPr>
                <w:color w:val="auto"/>
              </w:rPr>
            </w:pPr>
            <w:r w:rsidRPr="00610FB8">
              <w:rPr>
                <w:rFonts w:hint="eastAsia"/>
                <w:color w:val="auto"/>
              </w:rPr>
              <w:t>校長意見書〔人様式例</w:t>
            </w:r>
            <w:r w:rsidRPr="00610FB8">
              <w:rPr>
                <w:color w:val="auto"/>
              </w:rPr>
              <w:t>12</w:t>
            </w:r>
            <w:r w:rsidRPr="00610FB8">
              <w:rPr>
                <w:rFonts w:hint="eastAsia"/>
                <w:color w:val="auto"/>
              </w:rPr>
              <w:t>〕</w:t>
            </w:r>
          </w:p>
        </w:tc>
        <w:tc>
          <w:tcPr>
            <w:tcW w:w="1134" w:type="dxa"/>
            <w:vAlign w:val="center"/>
          </w:tcPr>
          <w:p w14:paraId="1050DDF8" w14:textId="77777777" w:rsidR="00636D78" w:rsidRDefault="00636D78" w:rsidP="000B2DA4">
            <w:pPr>
              <w:adjustRightInd/>
              <w:jc w:val="center"/>
              <w:rPr>
                <w:color w:val="auto"/>
              </w:rPr>
            </w:pPr>
            <w:r>
              <w:rPr>
                <w:rFonts w:hint="eastAsia"/>
                <w:color w:val="auto"/>
              </w:rPr>
              <w:t>１</w:t>
            </w:r>
          </w:p>
        </w:tc>
        <w:tc>
          <w:tcPr>
            <w:tcW w:w="1134" w:type="dxa"/>
            <w:vAlign w:val="center"/>
          </w:tcPr>
          <w:p w14:paraId="096029DF" w14:textId="77777777" w:rsidR="00636D78" w:rsidRDefault="00636D78" w:rsidP="000B2DA4">
            <w:pPr>
              <w:adjustRightInd/>
              <w:jc w:val="center"/>
              <w:rPr>
                <w:color w:val="auto"/>
              </w:rPr>
            </w:pPr>
          </w:p>
        </w:tc>
      </w:tr>
      <w:tr w:rsidR="00636D78" w14:paraId="13562E3C" w14:textId="77777777" w:rsidTr="000B2DA4">
        <w:trPr>
          <w:trHeight w:val="397"/>
        </w:trPr>
        <w:tc>
          <w:tcPr>
            <w:tcW w:w="567" w:type="dxa"/>
            <w:vAlign w:val="center"/>
          </w:tcPr>
          <w:p w14:paraId="1ED34BC4" w14:textId="792E6D37" w:rsidR="00636D78" w:rsidRDefault="00636D78" w:rsidP="000B2DA4">
            <w:pPr>
              <w:adjustRightInd/>
              <w:jc w:val="center"/>
              <w:rPr>
                <w:color w:val="auto"/>
              </w:rPr>
            </w:pPr>
            <w:r>
              <w:rPr>
                <w:rFonts w:hint="eastAsia"/>
                <w:color w:val="auto"/>
              </w:rPr>
              <w:t>⑩</w:t>
            </w:r>
          </w:p>
        </w:tc>
        <w:tc>
          <w:tcPr>
            <w:tcW w:w="6237" w:type="dxa"/>
            <w:vAlign w:val="center"/>
          </w:tcPr>
          <w:p w14:paraId="2B0E7306" w14:textId="1B3EC1C0" w:rsidR="00636D78" w:rsidRPr="00610FB8" w:rsidRDefault="00636D78" w:rsidP="000B2DA4">
            <w:pPr>
              <w:adjustRightInd/>
              <w:rPr>
                <w:color w:val="auto"/>
              </w:rPr>
            </w:pPr>
            <w:r w:rsidRPr="00610FB8">
              <w:rPr>
                <w:rFonts w:hint="eastAsia"/>
                <w:color w:val="auto"/>
              </w:rPr>
              <w:t>療養休暇者の診断書</w:t>
            </w:r>
            <w:r>
              <w:rPr>
                <w:rFonts w:hint="eastAsia"/>
                <w:color w:val="auto"/>
              </w:rPr>
              <w:t>（</w:t>
            </w:r>
            <w:r w:rsidRPr="00610FB8">
              <w:rPr>
                <w:rFonts w:hint="eastAsia"/>
                <w:color w:val="auto"/>
              </w:rPr>
              <w:t>コピー可</w:t>
            </w:r>
            <w:r>
              <w:rPr>
                <w:rFonts w:hint="eastAsia"/>
                <w:color w:val="auto"/>
              </w:rPr>
              <w:t>）</w:t>
            </w:r>
          </w:p>
        </w:tc>
        <w:tc>
          <w:tcPr>
            <w:tcW w:w="1134" w:type="dxa"/>
            <w:vAlign w:val="center"/>
          </w:tcPr>
          <w:p w14:paraId="645F7855" w14:textId="65DCAFAE" w:rsidR="00636D78" w:rsidRDefault="00636D78" w:rsidP="000B2DA4">
            <w:pPr>
              <w:adjustRightInd/>
              <w:jc w:val="center"/>
              <w:rPr>
                <w:color w:val="auto"/>
              </w:rPr>
            </w:pPr>
            <w:r>
              <w:rPr>
                <w:rFonts w:hint="eastAsia"/>
                <w:color w:val="auto"/>
              </w:rPr>
              <w:t>１</w:t>
            </w:r>
          </w:p>
        </w:tc>
        <w:tc>
          <w:tcPr>
            <w:tcW w:w="1134" w:type="dxa"/>
            <w:vAlign w:val="center"/>
          </w:tcPr>
          <w:p w14:paraId="3D9835D6" w14:textId="77777777" w:rsidR="00636D78" w:rsidRDefault="00636D78" w:rsidP="000B2DA4">
            <w:pPr>
              <w:adjustRightInd/>
              <w:jc w:val="center"/>
              <w:rPr>
                <w:color w:val="auto"/>
              </w:rPr>
            </w:pPr>
          </w:p>
        </w:tc>
      </w:tr>
    </w:tbl>
    <w:p w14:paraId="22B80EA6" w14:textId="53A7E696" w:rsidR="00A74ACA" w:rsidRDefault="008729E9" w:rsidP="00A74ACA">
      <w:pPr>
        <w:overflowPunct/>
        <w:adjustRightInd/>
        <w:ind w:firstLineChars="400" w:firstLine="897"/>
        <w:rPr>
          <w:color w:val="auto"/>
        </w:rPr>
      </w:pPr>
      <w:r w:rsidRPr="00610FB8">
        <w:rPr>
          <w:rFonts w:hint="eastAsia"/>
          <w:color w:val="auto"/>
        </w:rPr>
        <w:t>※</w:t>
      </w:r>
      <w:r w:rsidR="00A74ACA">
        <w:rPr>
          <w:rFonts w:hint="eastAsia"/>
          <w:color w:val="auto"/>
        </w:rPr>
        <w:t xml:space="preserve">　</w:t>
      </w:r>
      <w:r w:rsidRPr="00610FB8">
        <w:rPr>
          <w:rFonts w:hint="eastAsia"/>
          <w:color w:val="auto"/>
        </w:rPr>
        <w:t>初任給算定のため履歴書または履歴カードを</w:t>
      </w:r>
      <w:r w:rsidR="00A74ACA">
        <w:rPr>
          <w:rFonts w:hint="eastAsia"/>
          <w:color w:val="auto"/>
        </w:rPr>
        <w:t>１</w:t>
      </w:r>
      <w:r w:rsidRPr="00610FB8">
        <w:rPr>
          <w:rFonts w:hint="eastAsia"/>
          <w:color w:val="auto"/>
        </w:rPr>
        <w:t>部添付する。</w:t>
      </w:r>
    </w:p>
    <w:p w14:paraId="715080AE" w14:textId="24DBE39F" w:rsidR="00A74ACA" w:rsidRDefault="008729E9" w:rsidP="00A74ACA">
      <w:pPr>
        <w:overflowPunct/>
        <w:adjustRightInd/>
        <w:ind w:firstLineChars="300" w:firstLine="672"/>
        <w:rPr>
          <w:rFonts w:hAnsi="Times New Roman" w:cs="Times New Roman"/>
          <w:color w:val="auto"/>
          <w:spacing w:val="10"/>
        </w:rPr>
      </w:pPr>
      <w:r w:rsidRPr="00610FB8">
        <w:rPr>
          <w:rFonts w:ascii="ＭＳ Ｐ明朝" w:hAnsi="ＭＳ Ｐ明朝" w:cs="ＭＳ Ｐ明朝"/>
          <w:color w:val="auto"/>
        </w:rPr>
        <w:t>(</w:t>
      </w:r>
      <w:r w:rsidRPr="00610FB8">
        <w:rPr>
          <w:rFonts w:eastAsia="ＭＳ Ｐ明朝" w:hAnsi="Times New Roman" w:cs="ＭＳ Ｐ明朝" w:hint="eastAsia"/>
          <w:color w:val="auto"/>
        </w:rPr>
        <w:t>ｲ</w:t>
      </w:r>
      <w:r w:rsidRPr="00610FB8">
        <w:rPr>
          <w:rFonts w:ascii="ＭＳ Ｐ明朝" w:hAnsi="ＭＳ Ｐ明朝" w:cs="ＭＳ Ｐ明朝"/>
          <w:color w:val="auto"/>
        </w:rPr>
        <w:t>)</w:t>
      </w:r>
      <w:r w:rsidR="00A74ACA">
        <w:rPr>
          <w:rFonts w:ascii="ＭＳ Ｐ明朝" w:hAnsi="ＭＳ Ｐ明朝" w:cs="ＭＳ Ｐ明朝" w:hint="eastAsia"/>
          <w:color w:val="auto"/>
        </w:rPr>
        <w:t xml:space="preserve">　</w:t>
      </w:r>
      <w:r w:rsidRPr="00610FB8">
        <w:rPr>
          <w:rFonts w:hint="eastAsia"/>
          <w:color w:val="auto"/>
        </w:rPr>
        <w:t>留意事項</w:t>
      </w:r>
    </w:p>
    <w:p w14:paraId="54F668F7" w14:textId="4BFE85DD" w:rsidR="003305E9" w:rsidRPr="00610FB8" w:rsidRDefault="00A74ACA" w:rsidP="00A74ACA">
      <w:pPr>
        <w:overflowPunct/>
        <w:adjustRightInd/>
        <w:ind w:leftChars="400" w:left="1121" w:hangingChars="100" w:hanging="224"/>
        <w:jc w:val="left"/>
        <w:rPr>
          <w:rFonts w:hAnsi="Times New Roman" w:cs="Times New Roman"/>
          <w:color w:val="auto"/>
          <w:spacing w:val="10"/>
        </w:rPr>
      </w:pPr>
      <w:r>
        <w:rPr>
          <w:rFonts w:hint="eastAsia"/>
          <w:color w:val="auto"/>
        </w:rPr>
        <w:t>a　常</w:t>
      </w:r>
      <w:r w:rsidR="008729E9" w:rsidRPr="00610FB8">
        <w:rPr>
          <w:rFonts w:hint="eastAsia"/>
          <w:color w:val="auto"/>
        </w:rPr>
        <w:t>勤講師は原則として、１か月以上の長期病欠教員で、</w:t>
      </w:r>
      <w:r w:rsidR="008729E9" w:rsidRPr="00610FB8">
        <w:rPr>
          <w:rFonts w:hint="eastAsia"/>
          <w:color w:val="auto"/>
          <w:u w:val="single"/>
        </w:rPr>
        <w:t>休職発令が見込まれる</w:t>
      </w:r>
      <w:r w:rsidR="008729E9" w:rsidRPr="00610FB8">
        <w:rPr>
          <w:rFonts w:hint="eastAsia"/>
          <w:color w:val="auto"/>
        </w:rPr>
        <w:t>職員の補充に適用される。（養護教諭については、２週間以上の病欠）</w:t>
      </w:r>
    </w:p>
    <w:p w14:paraId="0C259EFB" w14:textId="56E808B0" w:rsidR="003305E9" w:rsidRPr="0078204E" w:rsidRDefault="00A74ACA" w:rsidP="00A74ACA">
      <w:pPr>
        <w:overflowPunct/>
        <w:adjustRightInd/>
        <w:ind w:leftChars="400" w:left="1009" w:hangingChars="50" w:hanging="112"/>
        <w:rPr>
          <w:rFonts w:hAnsi="Times New Roman" w:cs="Times New Roman"/>
          <w:color w:val="FF0000"/>
          <w:spacing w:val="10"/>
        </w:rPr>
      </w:pPr>
      <w:r>
        <w:rPr>
          <w:rFonts w:hint="eastAsia"/>
          <w:color w:val="auto"/>
        </w:rPr>
        <w:t xml:space="preserve">b　</w:t>
      </w:r>
      <w:r w:rsidR="008729E9" w:rsidRPr="00610FB8">
        <w:rPr>
          <w:rFonts w:hint="eastAsia"/>
          <w:color w:val="auto"/>
        </w:rPr>
        <w:t>非常勤講師は原則として、２週間以上及び１か月以上の長期病欠教員のうち休職発令が見込まれない職員の補充に適用される。</w:t>
      </w:r>
      <w:r w:rsidR="0078204E" w:rsidRPr="00A74ACA">
        <w:rPr>
          <w:rFonts w:hint="eastAsia"/>
          <w:color w:val="auto"/>
        </w:rPr>
        <w:t>（養護教諭については、１週間以上の病欠）</w:t>
      </w:r>
      <w:r w:rsidR="008729E9" w:rsidRPr="00822A4B">
        <w:rPr>
          <w:rFonts w:hint="eastAsia"/>
          <w:color w:val="auto"/>
        </w:rPr>
        <w:t>→派遣非常勤講師採用（療休補充）を参照。</w:t>
      </w:r>
    </w:p>
    <w:p w14:paraId="4161D1B2" w14:textId="53FDFC13" w:rsidR="00636D78" w:rsidRDefault="008729E9" w:rsidP="00636D78">
      <w:pPr>
        <w:overflowPunct/>
        <w:adjustRightInd/>
        <w:ind w:left="993" w:hanging="649"/>
        <w:rPr>
          <w:color w:val="auto"/>
        </w:rPr>
      </w:pPr>
      <w:r w:rsidRPr="00610FB8">
        <w:rPr>
          <w:color w:val="auto"/>
        </w:rPr>
        <w:t xml:space="preserve">     </w:t>
      </w:r>
      <w:r w:rsidR="00A74ACA">
        <w:rPr>
          <w:rFonts w:hint="eastAsia"/>
          <w:color w:val="auto"/>
        </w:rPr>
        <w:t xml:space="preserve">c　</w:t>
      </w:r>
      <w:r w:rsidRPr="00610FB8">
        <w:rPr>
          <w:rFonts w:hint="eastAsia"/>
          <w:color w:val="auto"/>
        </w:rPr>
        <w:t>臨時的任用期間を</w:t>
      </w:r>
      <w:r w:rsidR="00960B9D" w:rsidRPr="00A74ACA">
        <w:rPr>
          <w:rFonts w:hint="eastAsia"/>
          <w:color w:val="auto"/>
        </w:rPr>
        <w:t>更新</w:t>
      </w:r>
      <w:r w:rsidRPr="00610FB8">
        <w:rPr>
          <w:rFonts w:hint="eastAsia"/>
          <w:color w:val="auto"/>
        </w:rPr>
        <w:t xml:space="preserve">する際には、「長期療養休暇者（延長）について（報告）」のほかに、次の書類が必要になる。　</w:t>
      </w:r>
      <w:r w:rsidRPr="00610FB8">
        <w:rPr>
          <w:color w:val="auto"/>
        </w:rPr>
        <w:t>※</w:t>
      </w:r>
      <w:r w:rsidRPr="00610FB8">
        <w:rPr>
          <w:rFonts w:hint="eastAsia"/>
          <w:color w:val="auto"/>
        </w:rPr>
        <w:t>補充者</w:t>
      </w:r>
      <w:r w:rsidRPr="00610FB8">
        <w:rPr>
          <w:color w:val="auto"/>
        </w:rPr>
        <w:t>は延長ではなく</w:t>
      </w:r>
      <w:r w:rsidRPr="00610FB8">
        <w:rPr>
          <w:rFonts w:hint="eastAsia"/>
          <w:color w:val="auto"/>
        </w:rPr>
        <w:t>更新。</w:t>
      </w:r>
    </w:p>
    <w:tbl>
      <w:tblPr>
        <w:tblStyle w:val="a7"/>
        <w:tblW w:w="0" w:type="auto"/>
        <w:tblInd w:w="454" w:type="dxa"/>
        <w:tblLook w:val="04A0" w:firstRow="1" w:lastRow="0" w:firstColumn="1" w:lastColumn="0" w:noHBand="0" w:noVBand="1"/>
      </w:tblPr>
      <w:tblGrid>
        <w:gridCol w:w="567"/>
        <w:gridCol w:w="6237"/>
        <w:gridCol w:w="1134"/>
        <w:gridCol w:w="1134"/>
      </w:tblGrid>
      <w:tr w:rsidR="00636D78" w14:paraId="7775CB5D" w14:textId="77777777" w:rsidTr="000B2DA4">
        <w:trPr>
          <w:trHeight w:val="397"/>
        </w:trPr>
        <w:tc>
          <w:tcPr>
            <w:tcW w:w="567" w:type="dxa"/>
          </w:tcPr>
          <w:p w14:paraId="589D2A11" w14:textId="77777777" w:rsidR="00636D78" w:rsidRDefault="00636D78" w:rsidP="000B2DA4">
            <w:pPr>
              <w:adjustRightInd/>
              <w:rPr>
                <w:color w:val="auto"/>
              </w:rPr>
            </w:pPr>
          </w:p>
        </w:tc>
        <w:tc>
          <w:tcPr>
            <w:tcW w:w="6237" w:type="dxa"/>
          </w:tcPr>
          <w:p w14:paraId="2063A4F2" w14:textId="77777777" w:rsidR="00636D78" w:rsidRDefault="00636D78" w:rsidP="000B2DA4">
            <w:pPr>
              <w:adjustRightInd/>
              <w:rPr>
                <w:color w:val="auto"/>
              </w:rPr>
            </w:pPr>
          </w:p>
        </w:tc>
        <w:tc>
          <w:tcPr>
            <w:tcW w:w="1134" w:type="dxa"/>
            <w:vAlign w:val="center"/>
          </w:tcPr>
          <w:p w14:paraId="29BB986E" w14:textId="77777777" w:rsidR="00636D78" w:rsidRDefault="00636D78" w:rsidP="000B2DA4">
            <w:pPr>
              <w:adjustRightInd/>
              <w:jc w:val="center"/>
              <w:rPr>
                <w:color w:val="auto"/>
              </w:rPr>
            </w:pPr>
            <w:r>
              <w:rPr>
                <w:rFonts w:hint="eastAsia"/>
                <w:color w:val="auto"/>
              </w:rPr>
              <w:t>提出部数</w:t>
            </w:r>
          </w:p>
        </w:tc>
        <w:tc>
          <w:tcPr>
            <w:tcW w:w="1134" w:type="dxa"/>
            <w:vAlign w:val="center"/>
          </w:tcPr>
          <w:p w14:paraId="1CD37680" w14:textId="77777777" w:rsidR="00636D78" w:rsidRDefault="00636D78" w:rsidP="000B2DA4">
            <w:pPr>
              <w:adjustRightInd/>
              <w:jc w:val="center"/>
              <w:rPr>
                <w:color w:val="auto"/>
              </w:rPr>
            </w:pPr>
            <w:r>
              <w:rPr>
                <w:rFonts w:hint="eastAsia"/>
                <w:color w:val="auto"/>
              </w:rPr>
              <w:t>チェック</w:t>
            </w:r>
          </w:p>
        </w:tc>
      </w:tr>
      <w:tr w:rsidR="00636D78" w14:paraId="55DD0B86" w14:textId="77777777" w:rsidTr="000B2DA4">
        <w:trPr>
          <w:trHeight w:val="397"/>
        </w:trPr>
        <w:tc>
          <w:tcPr>
            <w:tcW w:w="567" w:type="dxa"/>
            <w:vAlign w:val="center"/>
          </w:tcPr>
          <w:p w14:paraId="7D0797D5" w14:textId="77777777" w:rsidR="00636D78" w:rsidRPr="00D411FD" w:rsidRDefault="00636D78" w:rsidP="000B2DA4">
            <w:pPr>
              <w:adjustRightInd/>
              <w:jc w:val="center"/>
              <w:rPr>
                <w:color w:val="auto"/>
              </w:rPr>
            </w:pPr>
            <w:r w:rsidRPr="00D411FD">
              <w:rPr>
                <w:rFonts w:hint="eastAsia"/>
                <w:color w:val="auto"/>
              </w:rPr>
              <w:t>①</w:t>
            </w:r>
          </w:p>
        </w:tc>
        <w:tc>
          <w:tcPr>
            <w:tcW w:w="6237" w:type="dxa"/>
            <w:vAlign w:val="center"/>
          </w:tcPr>
          <w:p w14:paraId="2758B9B2" w14:textId="483AF74A" w:rsidR="00636D78" w:rsidRDefault="00636D78" w:rsidP="000B2DA4">
            <w:pPr>
              <w:adjustRightInd/>
              <w:rPr>
                <w:color w:val="auto"/>
              </w:rPr>
            </w:pPr>
            <w:r>
              <w:rPr>
                <w:rFonts w:hint="eastAsia"/>
                <w:color w:val="auto"/>
              </w:rPr>
              <w:t>任</w:t>
            </w:r>
            <w:r w:rsidRPr="00610FB8">
              <w:rPr>
                <w:rFonts w:hint="eastAsia"/>
                <w:color w:val="auto"/>
              </w:rPr>
              <w:t>用期間</w:t>
            </w:r>
            <w:r>
              <w:rPr>
                <w:rFonts w:hint="eastAsia"/>
                <w:color w:val="auto"/>
              </w:rPr>
              <w:t>更新</w:t>
            </w:r>
            <w:r w:rsidRPr="00610FB8">
              <w:rPr>
                <w:rFonts w:hint="eastAsia"/>
                <w:color w:val="auto"/>
              </w:rPr>
              <w:t>内申書〔人様式６</w:t>
            </w:r>
            <w:r>
              <w:rPr>
                <w:rFonts w:hint="eastAsia"/>
                <w:color w:val="auto"/>
              </w:rPr>
              <w:t>－２</w:t>
            </w:r>
            <w:r w:rsidRPr="00610FB8">
              <w:rPr>
                <w:rFonts w:hint="eastAsia"/>
                <w:color w:val="auto"/>
              </w:rPr>
              <w:t>〕</w:t>
            </w:r>
          </w:p>
        </w:tc>
        <w:tc>
          <w:tcPr>
            <w:tcW w:w="1134" w:type="dxa"/>
            <w:vAlign w:val="center"/>
          </w:tcPr>
          <w:p w14:paraId="11D8AA1F" w14:textId="77777777" w:rsidR="00636D78" w:rsidRDefault="00636D78" w:rsidP="000B2DA4">
            <w:pPr>
              <w:adjustRightInd/>
              <w:jc w:val="center"/>
              <w:rPr>
                <w:color w:val="auto"/>
              </w:rPr>
            </w:pPr>
            <w:r>
              <w:rPr>
                <w:rFonts w:hint="eastAsia"/>
                <w:color w:val="auto"/>
              </w:rPr>
              <w:t>１</w:t>
            </w:r>
          </w:p>
        </w:tc>
        <w:tc>
          <w:tcPr>
            <w:tcW w:w="1134" w:type="dxa"/>
            <w:vAlign w:val="center"/>
          </w:tcPr>
          <w:p w14:paraId="4003338A" w14:textId="77777777" w:rsidR="00636D78" w:rsidRDefault="00636D78" w:rsidP="000B2DA4">
            <w:pPr>
              <w:adjustRightInd/>
              <w:jc w:val="center"/>
              <w:rPr>
                <w:color w:val="auto"/>
              </w:rPr>
            </w:pPr>
          </w:p>
        </w:tc>
      </w:tr>
      <w:tr w:rsidR="00636D78" w14:paraId="15DFA7D5" w14:textId="77777777" w:rsidTr="000B2DA4">
        <w:trPr>
          <w:trHeight w:val="397"/>
        </w:trPr>
        <w:tc>
          <w:tcPr>
            <w:tcW w:w="567" w:type="dxa"/>
            <w:vAlign w:val="center"/>
          </w:tcPr>
          <w:p w14:paraId="1C0FFE15" w14:textId="77777777" w:rsidR="00636D78" w:rsidRDefault="00636D78" w:rsidP="000B2DA4">
            <w:pPr>
              <w:adjustRightInd/>
              <w:jc w:val="center"/>
              <w:rPr>
                <w:color w:val="auto"/>
              </w:rPr>
            </w:pPr>
            <w:r>
              <w:rPr>
                <w:rFonts w:hint="eastAsia"/>
                <w:color w:val="auto"/>
              </w:rPr>
              <w:t>②</w:t>
            </w:r>
          </w:p>
        </w:tc>
        <w:tc>
          <w:tcPr>
            <w:tcW w:w="6237" w:type="dxa"/>
            <w:vAlign w:val="center"/>
          </w:tcPr>
          <w:p w14:paraId="2C931C69" w14:textId="2F3BD616" w:rsidR="00636D78" w:rsidRDefault="00636D78" w:rsidP="000B2DA4">
            <w:pPr>
              <w:adjustRightInd/>
              <w:rPr>
                <w:color w:val="auto"/>
              </w:rPr>
            </w:pPr>
            <w:r w:rsidRPr="00610FB8">
              <w:rPr>
                <w:rFonts w:hint="eastAsia"/>
                <w:color w:val="auto"/>
              </w:rPr>
              <w:t>承諾書〔人様式</w:t>
            </w:r>
            <w:r>
              <w:rPr>
                <w:rFonts w:hint="eastAsia"/>
                <w:color w:val="auto"/>
              </w:rPr>
              <w:t>７－２</w:t>
            </w:r>
            <w:r w:rsidRPr="00610FB8">
              <w:rPr>
                <w:rFonts w:hint="eastAsia"/>
                <w:color w:val="auto"/>
              </w:rPr>
              <w:t>〕</w:t>
            </w:r>
          </w:p>
        </w:tc>
        <w:tc>
          <w:tcPr>
            <w:tcW w:w="1134" w:type="dxa"/>
            <w:vAlign w:val="center"/>
          </w:tcPr>
          <w:p w14:paraId="22B5A523" w14:textId="77777777" w:rsidR="00636D78" w:rsidRDefault="00636D78" w:rsidP="000B2DA4">
            <w:pPr>
              <w:adjustRightInd/>
              <w:jc w:val="center"/>
              <w:rPr>
                <w:color w:val="auto"/>
              </w:rPr>
            </w:pPr>
            <w:r>
              <w:rPr>
                <w:rFonts w:hint="eastAsia"/>
                <w:color w:val="auto"/>
              </w:rPr>
              <w:t>１</w:t>
            </w:r>
          </w:p>
        </w:tc>
        <w:tc>
          <w:tcPr>
            <w:tcW w:w="1134" w:type="dxa"/>
            <w:vAlign w:val="center"/>
          </w:tcPr>
          <w:p w14:paraId="2D8D0403" w14:textId="77777777" w:rsidR="00636D78" w:rsidRDefault="00636D78" w:rsidP="000B2DA4">
            <w:pPr>
              <w:adjustRightInd/>
              <w:jc w:val="center"/>
              <w:rPr>
                <w:color w:val="auto"/>
              </w:rPr>
            </w:pPr>
          </w:p>
        </w:tc>
      </w:tr>
      <w:tr w:rsidR="00636D78" w14:paraId="4125ABA1" w14:textId="77777777" w:rsidTr="000B2DA4">
        <w:trPr>
          <w:trHeight w:val="397"/>
        </w:trPr>
        <w:tc>
          <w:tcPr>
            <w:tcW w:w="567" w:type="dxa"/>
            <w:vAlign w:val="center"/>
          </w:tcPr>
          <w:p w14:paraId="40364775" w14:textId="77777777" w:rsidR="00636D78" w:rsidRDefault="00636D78" w:rsidP="000B2DA4">
            <w:pPr>
              <w:adjustRightInd/>
              <w:jc w:val="center"/>
              <w:rPr>
                <w:color w:val="auto"/>
              </w:rPr>
            </w:pPr>
            <w:r>
              <w:rPr>
                <w:rFonts w:hint="eastAsia"/>
                <w:color w:val="auto"/>
              </w:rPr>
              <w:t>③</w:t>
            </w:r>
          </w:p>
        </w:tc>
        <w:tc>
          <w:tcPr>
            <w:tcW w:w="6237" w:type="dxa"/>
            <w:vAlign w:val="center"/>
          </w:tcPr>
          <w:p w14:paraId="7D602C5E" w14:textId="38EEE991" w:rsidR="00636D78" w:rsidRPr="00610FB8" w:rsidRDefault="00636D78" w:rsidP="000B2DA4">
            <w:pPr>
              <w:adjustRightInd/>
              <w:rPr>
                <w:color w:val="auto"/>
              </w:rPr>
            </w:pPr>
            <w:r>
              <w:rPr>
                <w:rFonts w:hint="eastAsia"/>
                <w:color w:val="auto"/>
              </w:rPr>
              <w:t>初任給算定履歴書</w:t>
            </w:r>
          </w:p>
        </w:tc>
        <w:tc>
          <w:tcPr>
            <w:tcW w:w="1134" w:type="dxa"/>
            <w:vAlign w:val="center"/>
          </w:tcPr>
          <w:p w14:paraId="6D92FC52" w14:textId="77777777" w:rsidR="00636D78" w:rsidRDefault="00636D78" w:rsidP="000B2DA4">
            <w:pPr>
              <w:adjustRightInd/>
              <w:jc w:val="center"/>
              <w:rPr>
                <w:color w:val="auto"/>
              </w:rPr>
            </w:pPr>
            <w:r>
              <w:rPr>
                <w:rFonts w:hint="eastAsia"/>
                <w:color w:val="auto"/>
              </w:rPr>
              <w:t>１</w:t>
            </w:r>
          </w:p>
        </w:tc>
        <w:tc>
          <w:tcPr>
            <w:tcW w:w="1134" w:type="dxa"/>
            <w:vAlign w:val="center"/>
          </w:tcPr>
          <w:p w14:paraId="3AE6BE77" w14:textId="77777777" w:rsidR="00636D78" w:rsidRDefault="00636D78" w:rsidP="000B2DA4">
            <w:pPr>
              <w:adjustRightInd/>
              <w:jc w:val="center"/>
              <w:rPr>
                <w:color w:val="auto"/>
              </w:rPr>
            </w:pPr>
          </w:p>
        </w:tc>
      </w:tr>
      <w:tr w:rsidR="00636D78" w14:paraId="602AA032" w14:textId="77777777" w:rsidTr="000B2DA4">
        <w:trPr>
          <w:trHeight w:val="397"/>
        </w:trPr>
        <w:tc>
          <w:tcPr>
            <w:tcW w:w="567" w:type="dxa"/>
            <w:vAlign w:val="center"/>
          </w:tcPr>
          <w:p w14:paraId="5D361581" w14:textId="77777777" w:rsidR="00636D78" w:rsidRDefault="00636D78" w:rsidP="000B2DA4">
            <w:pPr>
              <w:adjustRightInd/>
              <w:jc w:val="center"/>
              <w:rPr>
                <w:color w:val="auto"/>
              </w:rPr>
            </w:pPr>
            <w:r>
              <w:rPr>
                <w:rFonts w:hint="eastAsia"/>
                <w:color w:val="auto"/>
              </w:rPr>
              <w:t>④</w:t>
            </w:r>
          </w:p>
        </w:tc>
        <w:tc>
          <w:tcPr>
            <w:tcW w:w="6237" w:type="dxa"/>
            <w:vAlign w:val="center"/>
          </w:tcPr>
          <w:p w14:paraId="7EE3E3C8" w14:textId="77777777" w:rsidR="00636D78" w:rsidRPr="00610FB8" w:rsidRDefault="00636D78" w:rsidP="000B2DA4">
            <w:pPr>
              <w:adjustRightInd/>
              <w:rPr>
                <w:color w:val="auto"/>
              </w:rPr>
            </w:pPr>
            <w:r w:rsidRPr="00610FB8">
              <w:rPr>
                <w:rFonts w:hint="eastAsia"/>
                <w:color w:val="auto"/>
              </w:rPr>
              <w:t>前回採用時の初任給算定用履歴書の写</w:t>
            </w:r>
          </w:p>
        </w:tc>
        <w:tc>
          <w:tcPr>
            <w:tcW w:w="1134" w:type="dxa"/>
            <w:vAlign w:val="center"/>
          </w:tcPr>
          <w:p w14:paraId="07A65B68" w14:textId="77777777" w:rsidR="00636D78" w:rsidRDefault="00636D78" w:rsidP="000B2DA4">
            <w:pPr>
              <w:adjustRightInd/>
              <w:jc w:val="center"/>
              <w:rPr>
                <w:color w:val="auto"/>
              </w:rPr>
            </w:pPr>
            <w:r>
              <w:rPr>
                <w:rFonts w:hint="eastAsia"/>
                <w:color w:val="auto"/>
              </w:rPr>
              <w:t>１</w:t>
            </w:r>
          </w:p>
        </w:tc>
        <w:tc>
          <w:tcPr>
            <w:tcW w:w="1134" w:type="dxa"/>
            <w:vAlign w:val="center"/>
          </w:tcPr>
          <w:p w14:paraId="140D600D" w14:textId="77777777" w:rsidR="00636D78" w:rsidRDefault="00636D78" w:rsidP="000B2DA4">
            <w:pPr>
              <w:adjustRightInd/>
              <w:jc w:val="center"/>
              <w:rPr>
                <w:color w:val="auto"/>
              </w:rPr>
            </w:pPr>
          </w:p>
        </w:tc>
      </w:tr>
      <w:tr w:rsidR="00636D78" w14:paraId="6B8E56C1" w14:textId="77777777" w:rsidTr="000B2DA4">
        <w:trPr>
          <w:trHeight w:val="397"/>
        </w:trPr>
        <w:tc>
          <w:tcPr>
            <w:tcW w:w="567" w:type="dxa"/>
            <w:vAlign w:val="center"/>
          </w:tcPr>
          <w:p w14:paraId="5E509752" w14:textId="77777777" w:rsidR="00636D78" w:rsidRDefault="00636D78" w:rsidP="000B2DA4">
            <w:pPr>
              <w:adjustRightInd/>
              <w:jc w:val="center"/>
              <w:rPr>
                <w:color w:val="auto"/>
              </w:rPr>
            </w:pPr>
            <w:r>
              <w:rPr>
                <w:rFonts w:hint="eastAsia"/>
                <w:color w:val="auto"/>
              </w:rPr>
              <w:t>⑤</w:t>
            </w:r>
          </w:p>
        </w:tc>
        <w:tc>
          <w:tcPr>
            <w:tcW w:w="6237" w:type="dxa"/>
            <w:vAlign w:val="center"/>
          </w:tcPr>
          <w:p w14:paraId="54CA19FA" w14:textId="0C84CB21" w:rsidR="00636D78" w:rsidRPr="00610FB8" w:rsidRDefault="00636D78" w:rsidP="000B2DA4">
            <w:pPr>
              <w:adjustRightInd/>
              <w:rPr>
                <w:color w:val="auto"/>
              </w:rPr>
            </w:pPr>
            <w:r w:rsidRPr="00610FB8">
              <w:rPr>
                <w:rFonts w:hint="eastAsia"/>
                <w:color w:val="auto"/>
              </w:rPr>
              <w:t>校長意見書〔人様式例</w:t>
            </w:r>
            <w:r w:rsidRPr="00610FB8">
              <w:rPr>
                <w:color w:val="auto"/>
              </w:rPr>
              <w:t>12</w:t>
            </w:r>
            <w:r w:rsidRPr="00610FB8">
              <w:rPr>
                <w:rFonts w:hint="eastAsia"/>
                <w:color w:val="auto"/>
              </w:rPr>
              <w:t>〕</w:t>
            </w:r>
          </w:p>
        </w:tc>
        <w:tc>
          <w:tcPr>
            <w:tcW w:w="1134" w:type="dxa"/>
            <w:vAlign w:val="center"/>
          </w:tcPr>
          <w:p w14:paraId="685368F4" w14:textId="77777777" w:rsidR="00636D78" w:rsidRDefault="00636D78" w:rsidP="000B2DA4">
            <w:pPr>
              <w:adjustRightInd/>
              <w:jc w:val="center"/>
              <w:rPr>
                <w:color w:val="auto"/>
              </w:rPr>
            </w:pPr>
            <w:r>
              <w:rPr>
                <w:rFonts w:hint="eastAsia"/>
                <w:color w:val="auto"/>
              </w:rPr>
              <w:t>１</w:t>
            </w:r>
          </w:p>
        </w:tc>
        <w:tc>
          <w:tcPr>
            <w:tcW w:w="1134" w:type="dxa"/>
            <w:vAlign w:val="center"/>
          </w:tcPr>
          <w:p w14:paraId="62EE5060" w14:textId="77777777" w:rsidR="00636D78" w:rsidRDefault="00636D78" w:rsidP="000B2DA4">
            <w:pPr>
              <w:adjustRightInd/>
              <w:jc w:val="center"/>
              <w:rPr>
                <w:color w:val="auto"/>
              </w:rPr>
            </w:pPr>
          </w:p>
        </w:tc>
      </w:tr>
      <w:tr w:rsidR="00636D78" w14:paraId="1DE7501E" w14:textId="77777777" w:rsidTr="000B2DA4">
        <w:trPr>
          <w:trHeight w:val="397"/>
        </w:trPr>
        <w:tc>
          <w:tcPr>
            <w:tcW w:w="567" w:type="dxa"/>
            <w:vAlign w:val="center"/>
          </w:tcPr>
          <w:p w14:paraId="204F879A" w14:textId="128755C1" w:rsidR="00636D78" w:rsidRDefault="00636D78" w:rsidP="000B2DA4">
            <w:pPr>
              <w:adjustRightInd/>
              <w:jc w:val="center"/>
              <w:rPr>
                <w:color w:val="auto"/>
              </w:rPr>
            </w:pPr>
            <w:r>
              <w:rPr>
                <w:rFonts w:hint="eastAsia"/>
                <w:color w:val="auto"/>
              </w:rPr>
              <w:t>⑥</w:t>
            </w:r>
          </w:p>
        </w:tc>
        <w:tc>
          <w:tcPr>
            <w:tcW w:w="6237" w:type="dxa"/>
            <w:vAlign w:val="center"/>
          </w:tcPr>
          <w:p w14:paraId="2611F317" w14:textId="3D1A2EFE" w:rsidR="00636D78" w:rsidRPr="00610FB8" w:rsidRDefault="00636D78" w:rsidP="000B2DA4">
            <w:pPr>
              <w:adjustRightInd/>
              <w:rPr>
                <w:color w:val="auto"/>
              </w:rPr>
            </w:pPr>
            <w:r w:rsidRPr="00610FB8">
              <w:rPr>
                <w:rFonts w:hint="eastAsia"/>
                <w:color w:val="auto"/>
              </w:rPr>
              <w:t>療養休暇者の診断書</w:t>
            </w:r>
            <w:r>
              <w:rPr>
                <w:rFonts w:hint="eastAsia"/>
                <w:color w:val="auto"/>
              </w:rPr>
              <w:t>（</w:t>
            </w:r>
            <w:r w:rsidRPr="00610FB8">
              <w:rPr>
                <w:rFonts w:hint="eastAsia"/>
                <w:color w:val="auto"/>
              </w:rPr>
              <w:t>コピー可</w:t>
            </w:r>
            <w:r>
              <w:rPr>
                <w:rFonts w:hint="eastAsia"/>
                <w:color w:val="auto"/>
              </w:rPr>
              <w:t>）</w:t>
            </w:r>
          </w:p>
        </w:tc>
        <w:tc>
          <w:tcPr>
            <w:tcW w:w="1134" w:type="dxa"/>
            <w:vAlign w:val="center"/>
          </w:tcPr>
          <w:p w14:paraId="19A79286" w14:textId="5FAFB668" w:rsidR="00636D78" w:rsidRDefault="00636D78" w:rsidP="000B2DA4">
            <w:pPr>
              <w:adjustRightInd/>
              <w:jc w:val="center"/>
              <w:rPr>
                <w:color w:val="auto"/>
              </w:rPr>
            </w:pPr>
            <w:r>
              <w:rPr>
                <w:rFonts w:hint="eastAsia"/>
                <w:color w:val="auto"/>
              </w:rPr>
              <w:t>１</w:t>
            </w:r>
          </w:p>
        </w:tc>
        <w:tc>
          <w:tcPr>
            <w:tcW w:w="1134" w:type="dxa"/>
            <w:vAlign w:val="center"/>
          </w:tcPr>
          <w:p w14:paraId="4CACD800" w14:textId="77777777" w:rsidR="00636D78" w:rsidRDefault="00636D78" w:rsidP="000B2DA4">
            <w:pPr>
              <w:adjustRightInd/>
              <w:jc w:val="center"/>
              <w:rPr>
                <w:color w:val="auto"/>
              </w:rPr>
            </w:pPr>
          </w:p>
        </w:tc>
      </w:tr>
    </w:tbl>
    <w:p w14:paraId="54BB5F39" w14:textId="21399C8A" w:rsidR="003305E9" w:rsidRPr="00610FB8" w:rsidRDefault="008729E9" w:rsidP="008C2E25">
      <w:pPr>
        <w:overflowPunct/>
        <w:adjustRightInd/>
        <w:ind w:firstLineChars="400" w:firstLine="897"/>
        <w:rPr>
          <w:color w:val="auto"/>
        </w:rPr>
      </w:pPr>
      <w:r w:rsidRPr="00610FB8">
        <w:rPr>
          <w:rFonts w:hint="eastAsia"/>
          <w:color w:val="auto"/>
        </w:rPr>
        <w:t>※</w:t>
      </w:r>
      <w:r w:rsidR="008C2E25">
        <w:rPr>
          <w:rFonts w:hint="eastAsia"/>
          <w:color w:val="auto"/>
        </w:rPr>
        <w:t xml:space="preserve">　</w:t>
      </w:r>
      <w:r w:rsidRPr="00610FB8">
        <w:rPr>
          <w:rFonts w:hint="eastAsia"/>
          <w:color w:val="auto"/>
        </w:rPr>
        <w:t>初任給算定のため履歴書または履歴カードを</w:t>
      </w:r>
      <w:r w:rsidR="008C2E25">
        <w:rPr>
          <w:rFonts w:hint="eastAsia"/>
          <w:color w:val="auto"/>
        </w:rPr>
        <w:t>１</w:t>
      </w:r>
      <w:r w:rsidRPr="00610FB8">
        <w:rPr>
          <w:rFonts w:hint="eastAsia"/>
          <w:color w:val="auto"/>
        </w:rPr>
        <w:t>部添付する。</w:t>
      </w:r>
    </w:p>
    <w:p w14:paraId="3340F6FB" w14:textId="3D043AFA" w:rsidR="003305E9" w:rsidRDefault="003305E9" w:rsidP="008C2E25">
      <w:pPr>
        <w:overflowPunct/>
        <w:adjustRightInd/>
        <w:rPr>
          <w:color w:val="auto"/>
        </w:rPr>
      </w:pPr>
    </w:p>
    <w:p w14:paraId="66575F23" w14:textId="46F5509B" w:rsidR="00636D78" w:rsidRDefault="00636D78" w:rsidP="008C2E25">
      <w:pPr>
        <w:overflowPunct/>
        <w:adjustRightInd/>
        <w:rPr>
          <w:color w:val="auto"/>
        </w:rPr>
      </w:pPr>
    </w:p>
    <w:p w14:paraId="4C221F0D" w14:textId="77777777" w:rsidR="00F87806" w:rsidRDefault="00F87806" w:rsidP="008C2E25">
      <w:pPr>
        <w:overflowPunct/>
        <w:adjustRightInd/>
        <w:rPr>
          <w:color w:val="auto"/>
        </w:rPr>
      </w:pPr>
    </w:p>
    <w:p w14:paraId="5539BCE5" w14:textId="231077A2" w:rsidR="00F87806" w:rsidRDefault="00F87806" w:rsidP="008C2E25">
      <w:pPr>
        <w:overflowPunct/>
        <w:adjustRightInd/>
        <w:rPr>
          <w:color w:val="auto"/>
        </w:rPr>
      </w:pPr>
    </w:p>
    <w:p w14:paraId="75D5CD36" w14:textId="77777777" w:rsidR="008C2E25" w:rsidRDefault="008729E9" w:rsidP="008C2E25">
      <w:pPr>
        <w:overflowPunct/>
        <w:adjustRightInd/>
        <w:ind w:firstLineChars="200" w:firstLine="448"/>
        <w:rPr>
          <w:rFonts w:hAnsi="Times New Roman" w:cs="Times New Roman"/>
          <w:color w:val="auto"/>
          <w:spacing w:val="10"/>
        </w:rPr>
      </w:pPr>
      <w:r w:rsidRPr="00610FB8">
        <w:rPr>
          <w:rFonts w:hint="eastAsia"/>
          <w:color w:val="auto"/>
        </w:rPr>
        <w:lastRenderedPageBreak/>
        <w:t>オ</w:t>
      </w:r>
      <w:r w:rsidR="008C2E25">
        <w:rPr>
          <w:rFonts w:hint="eastAsia"/>
          <w:color w:val="auto"/>
        </w:rPr>
        <w:t xml:space="preserve">　</w:t>
      </w:r>
      <w:r w:rsidRPr="00610FB8">
        <w:rPr>
          <w:rFonts w:hint="eastAsia"/>
          <w:color w:val="auto"/>
        </w:rPr>
        <w:t>休職補充教員採用</w:t>
      </w:r>
    </w:p>
    <w:p w14:paraId="38D9EB46" w14:textId="4F15171D" w:rsidR="003305E9" w:rsidRDefault="008729E9" w:rsidP="008C2E25">
      <w:pPr>
        <w:overflowPunct/>
        <w:adjustRightInd/>
        <w:ind w:firstLineChars="300" w:firstLine="672"/>
        <w:rPr>
          <w:color w:val="auto"/>
        </w:rPr>
      </w:pPr>
      <w:r w:rsidRPr="00610FB8">
        <w:rPr>
          <w:rFonts w:ascii="ＭＳ Ｐ明朝" w:hAnsi="ＭＳ Ｐ明朝" w:cs="ＭＳ Ｐ明朝"/>
          <w:color w:val="auto"/>
        </w:rPr>
        <w:t>(</w:t>
      </w:r>
      <w:r w:rsidRPr="00610FB8">
        <w:rPr>
          <w:rFonts w:eastAsia="ＭＳ Ｐ明朝" w:hAnsi="Times New Roman" w:cs="ＭＳ Ｐ明朝" w:hint="eastAsia"/>
          <w:color w:val="auto"/>
        </w:rPr>
        <w:t>ｱ）</w:t>
      </w:r>
      <w:r w:rsidR="008C2E25">
        <w:rPr>
          <w:rFonts w:eastAsia="ＭＳ Ｐ明朝" w:hAnsi="Times New Roman" w:cs="ＭＳ Ｐ明朝" w:hint="eastAsia"/>
          <w:color w:val="auto"/>
        </w:rPr>
        <w:t xml:space="preserve">　</w:t>
      </w:r>
      <w:r w:rsidRPr="00610FB8">
        <w:rPr>
          <w:rFonts w:hint="eastAsia"/>
          <w:color w:val="auto"/>
        </w:rPr>
        <w:t>必要書類</w:t>
      </w:r>
    </w:p>
    <w:tbl>
      <w:tblPr>
        <w:tblStyle w:val="a7"/>
        <w:tblW w:w="0" w:type="auto"/>
        <w:tblInd w:w="454" w:type="dxa"/>
        <w:tblLook w:val="04A0" w:firstRow="1" w:lastRow="0" w:firstColumn="1" w:lastColumn="0" w:noHBand="0" w:noVBand="1"/>
      </w:tblPr>
      <w:tblGrid>
        <w:gridCol w:w="567"/>
        <w:gridCol w:w="6237"/>
        <w:gridCol w:w="1134"/>
        <w:gridCol w:w="1134"/>
      </w:tblGrid>
      <w:tr w:rsidR="00636D78" w14:paraId="36BFECCB" w14:textId="77777777" w:rsidTr="000B2DA4">
        <w:trPr>
          <w:trHeight w:val="397"/>
        </w:trPr>
        <w:tc>
          <w:tcPr>
            <w:tcW w:w="567" w:type="dxa"/>
          </w:tcPr>
          <w:p w14:paraId="46440BC5" w14:textId="77777777" w:rsidR="00636D78" w:rsidRDefault="00636D78" w:rsidP="000B2DA4">
            <w:pPr>
              <w:adjustRightInd/>
              <w:rPr>
                <w:color w:val="auto"/>
              </w:rPr>
            </w:pPr>
          </w:p>
        </w:tc>
        <w:tc>
          <w:tcPr>
            <w:tcW w:w="6237" w:type="dxa"/>
          </w:tcPr>
          <w:p w14:paraId="3B846D9E" w14:textId="77777777" w:rsidR="00636D78" w:rsidRDefault="00636D78" w:rsidP="000B2DA4">
            <w:pPr>
              <w:adjustRightInd/>
              <w:rPr>
                <w:color w:val="auto"/>
              </w:rPr>
            </w:pPr>
          </w:p>
        </w:tc>
        <w:tc>
          <w:tcPr>
            <w:tcW w:w="1134" w:type="dxa"/>
            <w:vAlign w:val="center"/>
          </w:tcPr>
          <w:p w14:paraId="626E1333" w14:textId="77777777" w:rsidR="00636D78" w:rsidRDefault="00636D78" w:rsidP="000B2DA4">
            <w:pPr>
              <w:adjustRightInd/>
              <w:jc w:val="center"/>
              <w:rPr>
                <w:color w:val="auto"/>
              </w:rPr>
            </w:pPr>
            <w:r>
              <w:rPr>
                <w:rFonts w:hint="eastAsia"/>
                <w:color w:val="auto"/>
              </w:rPr>
              <w:t>提出部数</w:t>
            </w:r>
          </w:p>
        </w:tc>
        <w:tc>
          <w:tcPr>
            <w:tcW w:w="1134" w:type="dxa"/>
            <w:vAlign w:val="center"/>
          </w:tcPr>
          <w:p w14:paraId="33E36C56" w14:textId="77777777" w:rsidR="00636D78" w:rsidRDefault="00636D78" w:rsidP="000B2DA4">
            <w:pPr>
              <w:adjustRightInd/>
              <w:jc w:val="center"/>
              <w:rPr>
                <w:color w:val="auto"/>
              </w:rPr>
            </w:pPr>
            <w:r>
              <w:rPr>
                <w:rFonts w:hint="eastAsia"/>
                <w:color w:val="auto"/>
              </w:rPr>
              <w:t>チェック</w:t>
            </w:r>
          </w:p>
        </w:tc>
      </w:tr>
      <w:tr w:rsidR="00636D78" w14:paraId="360A86AE" w14:textId="77777777" w:rsidTr="000B2DA4">
        <w:trPr>
          <w:trHeight w:val="397"/>
        </w:trPr>
        <w:tc>
          <w:tcPr>
            <w:tcW w:w="567" w:type="dxa"/>
            <w:vAlign w:val="center"/>
          </w:tcPr>
          <w:p w14:paraId="7BEC0182" w14:textId="77777777" w:rsidR="00636D78" w:rsidRPr="00D411FD" w:rsidRDefault="00636D78" w:rsidP="000B2DA4">
            <w:pPr>
              <w:adjustRightInd/>
              <w:jc w:val="center"/>
              <w:rPr>
                <w:color w:val="auto"/>
              </w:rPr>
            </w:pPr>
            <w:r w:rsidRPr="00D411FD">
              <w:rPr>
                <w:rFonts w:hint="eastAsia"/>
                <w:color w:val="auto"/>
              </w:rPr>
              <w:t>①</w:t>
            </w:r>
          </w:p>
        </w:tc>
        <w:tc>
          <w:tcPr>
            <w:tcW w:w="6237" w:type="dxa"/>
            <w:vAlign w:val="center"/>
          </w:tcPr>
          <w:p w14:paraId="2802C94C" w14:textId="77777777" w:rsidR="00636D78" w:rsidRDefault="00636D78" w:rsidP="000B2DA4">
            <w:pPr>
              <w:adjustRightInd/>
              <w:rPr>
                <w:color w:val="auto"/>
              </w:rPr>
            </w:pPr>
            <w:r w:rsidRPr="00610FB8">
              <w:rPr>
                <w:rFonts w:hint="eastAsia"/>
                <w:color w:val="auto"/>
              </w:rPr>
              <w:t>採用内申書〔人様式</w:t>
            </w:r>
            <w:r>
              <w:rPr>
                <w:rFonts w:hint="eastAsia"/>
                <w:color w:val="auto"/>
              </w:rPr>
              <w:t>２－</w:t>
            </w:r>
            <w:r w:rsidRPr="00610FB8">
              <w:rPr>
                <w:rFonts w:hint="eastAsia"/>
                <w:color w:val="auto"/>
              </w:rPr>
              <w:t>２〕</w:t>
            </w:r>
          </w:p>
        </w:tc>
        <w:tc>
          <w:tcPr>
            <w:tcW w:w="1134" w:type="dxa"/>
            <w:vAlign w:val="center"/>
          </w:tcPr>
          <w:p w14:paraId="0DF11FD6" w14:textId="77777777" w:rsidR="00636D78" w:rsidRDefault="00636D78" w:rsidP="000B2DA4">
            <w:pPr>
              <w:adjustRightInd/>
              <w:jc w:val="center"/>
              <w:rPr>
                <w:color w:val="auto"/>
              </w:rPr>
            </w:pPr>
            <w:r>
              <w:rPr>
                <w:rFonts w:hint="eastAsia"/>
                <w:color w:val="auto"/>
              </w:rPr>
              <w:t>１</w:t>
            </w:r>
          </w:p>
        </w:tc>
        <w:tc>
          <w:tcPr>
            <w:tcW w:w="1134" w:type="dxa"/>
            <w:vAlign w:val="center"/>
          </w:tcPr>
          <w:p w14:paraId="765F0332" w14:textId="77777777" w:rsidR="00636D78" w:rsidRDefault="00636D78" w:rsidP="000B2DA4">
            <w:pPr>
              <w:adjustRightInd/>
              <w:jc w:val="center"/>
              <w:rPr>
                <w:color w:val="auto"/>
              </w:rPr>
            </w:pPr>
          </w:p>
        </w:tc>
      </w:tr>
      <w:tr w:rsidR="00636D78" w14:paraId="2715C29B" w14:textId="77777777" w:rsidTr="000B2DA4">
        <w:trPr>
          <w:trHeight w:val="397"/>
        </w:trPr>
        <w:tc>
          <w:tcPr>
            <w:tcW w:w="567" w:type="dxa"/>
            <w:vAlign w:val="center"/>
          </w:tcPr>
          <w:p w14:paraId="4CDDA23E" w14:textId="77777777" w:rsidR="00636D78" w:rsidRDefault="00636D78" w:rsidP="000B2DA4">
            <w:pPr>
              <w:adjustRightInd/>
              <w:jc w:val="center"/>
              <w:rPr>
                <w:color w:val="auto"/>
              </w:rPr>
            </w:pPr>
            <w:r>
              <w:rPr>
                <w:rFonts w:hint="eastAsia"/>
                <w:color w:val="auto"/>
              </w:rPr>
              <w:t>②</w:t>
            </w:r>
          </w:p>
        </w:tc>
        <w:tc>
          <w:tcPr>
            <w:tcW w:w="6237" w:type="dxa"/>
            <w:vAlign w:val="center"/>
          </w:tcPr>
          <w:p w14:paraId="6DA606FA" w14:textId="77777777" w:rsidR="00636D78" w:rsidRDefault="00636D78" w:rsidP="000B2DA4">
            <w:pPr>
              <w:adjustRightInd/>
              <w:rPr>
                <w:color w:val="auto"/>
              </w:rPr>
            </w:pPr>
            <w:r w:rsidRPr="00610FB8">
              <w:rPr>
                <w:rFonts w:hint="eastAsia"/>
                <w:color w:val="auto"/>
              </w:rPr>
              <w:t>承諾書〔人様式３</w:t>
            </w:r>
            <w:r>
              <w:rPr>
                <w:rFonts w:hint="eastAsia"/>
                <w:color w:val="auto"/>
              </w:rPr>
              <w:t>－</w:t>
            </w:r>
            <w:r w:rsidRPr="00610FB8">
              <w:rPr>
                <w:rFonts w:hint="eastAsia"/>
                <w:color w:val="auto"/>
              </w:rPr>
              <w:t>２〕</w:t>
            </w:r>
          </w:p>
        </w:tc>
        <w:tc>
          <w:tcPr>
            <w:tcW w:w="1134" w:type="dxa"/>
            <w:vAlign w:val="center"/>
          </w:tcPr>
          <w:p w14:paraId="15669896" w14:textId="77777777" w:rsidR="00636D78" w:rsidRDefault="00636D78" w:rsidP="000B2DA4">
            <w:pPr>
              <w:adjustRightInd/>
              <w:jc w:val="center"/>
              <w:rPr>
                <w:color w:val="auto"/>
              </w:rPr>
            </w:pPr>
            <w:r>
              <w:rPr>
                <w:rFonts w:hint="eastAsia"/>
                <w:color w:val="auto"/>
              </w:rPr>
              <w:t>１</w:t>
            </w:r>
          </w:p>
        </w:tc>
        <w:tc>
          <w:tcPr>
            <w:tcW w:w="1134" w:type="dxa"/>
            <w:vAlign w:val="center"/>
          </w:tcPr>
          <w:p w14:paraId="1BF87E66" w14:textId="77777777" w:rsidR="00636D78" w:rsidRDefault="00636D78" w:rsidP="000B2DA4">
            <w:pPr>
              <w:adjustRightInd/>
              <w:jc w:val="center"/>
              <w:rPr>
                <w:color w:val="auto"/>
              </w:rPr>
            </w:pPr>
          </w:p>
        </w:tc>
      </w:tr>
      <w:tr w:rsidR="00636D78" w14:paraId="10332FD2" w14:textId="77777777" w:rsidTr="000B2DA4">
        <w:trPr>
          <w:trHeight w:val="397"/>
        </w:trPr>
        <w:tc>
          <w:tcPr>
            <w:tcW w:w="567" w:type="dxa"/>
            <w:vAlign w:val="center"/>
          </w:tcPr>
          <w:p w14:paraId="08D78CF4" w14:textId="77777777" w:rsidR="00636D78" w:rsidRDefault="00636D78" w:rsidP="000B2DA4">
            <w:pPr>
              <w:adjustRightInd/>
              <w:jc w:val="center"/>
              <w:rPr>
                <w:color w:val="auto"/>
              </w:rPr>
            </w:pPr>
            <w:r>
              <w:rPr>
                <w:rFonts w:hint="eastAsia"/>
                <w:color w:val="auto"/>
              </w:rPr>
              <w:t>③</w:t>
            </w:r>
          </w:p>
        </w:tc>
        <w:tc>
          <w:tcPr>
            <w:tcW w:w="6237" w:type="dxa"/>
            <w:vAlign w:val="center"/>
          </w:tcPr>
          <w:p w14:paraId="50471B8C" w14:textId="77777777" w:rsidR="00636D78" w:rsidRPr="00610FB8" w:rsidRDefault="00636D78" w:rsidP="000B2DA4">
            <w:pPr>
              <w:adjustRightInd/>
              <w:rPr>
                <w:color w:val="auto"/>
              </w:rPr>
            </w:pPr>
            <w:r w:rsidRPr="00610FB8">
              <w:rPr>
                <w:rFonts w:hint="eastAsia"/>
                <w:color w:val="auto"/>
              </w:rPr>
              <w:t>免許状写</w:t>
            </w:r>
            <w:r w:rsidRPr="0025184B">
              <w:rPr>
                <w:rFonts w:hint="eastAsia"/>
                <w:color w:val="auto"/>
                <w:shd w:val="clear" w:color="auto" w:fill="FFFFFF"/>
              </w:rPr>
              <w:t>（免許状更新講習各種証明書写）</w:t>
            </w:r>
          </w:p>
        </w:tc>
        <w:tc>
          <w:tcPr>
            <w:tcW w:w="1134" w:type="dxa"/>
            <w:vAlign w:val="center"/>
          </w:tcPr>
          <w:p w14:paraId="52F89875" w14:textId="77777777" w:rsidR="00636D78" w:rsidRDefault="00636D78" w:rsidP="000B2DA4">
            <w:pPr>
              <w:adjustRightInd/>
              <w:jc w:val="center"/>
              <w:rPr>
                <w:color w:val="auto"/>
              </w:rPr>
            </w:pPr>
            <w:r>
              <w:rPr>
                <w:rFonts w:hint="eastAsia"/>
                <w:color w:val="auto"/>
              </w:rPr>
              <w:t>１</w:t>
            </w:r>
          </w:p>
        </w:tc>
        <w:tc>
          <w:tcPr>
            <w:tcW w:w="1134" w:type="dxa"/>
            <w:vAlign w:val="center"/>
          </w:tcPr>
          <w:p w14:paraId="25FDAF1A" w14:textId="77777777" w:rsidR="00636D78" w:rsidRDefault="00636D78" w:rsidP="000B2DA4">
            <w:pPr>
              <w:adjustRightInd/>
              <w:jc w:val="center"/>
              <w:rPr>
                <w:color w:val="auto"/>
              </w:rPr>
            </w:pPr>
          </w:p>
        </w:tc>
      </w:tr>
      <w:tr w:rsidR="00636D78" w14:paraId="6C2A859F" w14:textId="77777777" w:rsidTr="000B2DA4">
        <w:trPr>
          <w:trHeight w:val="397"/>
        </w:trPr>
        <w:tc>
          <w:tcPr>
            <w:tcW w:w="567" w:type="dxa"/>
            <w:vAlign w:val="center"/>
          </w:tcPr>
          <w:p w14:paraId="16BE47AF" w14:textId="77777777" w:rsidR="00636D78" w:rsidRDefault="00636D78" w:rsidP="000B2DA4">
            <w:pPr>
              <w:adjustRightInd/>
              <w:jc w:val="center"/>
              <w:rPr>
                <w:color w:val="auto"/>
              </w:rPr>
            </w:pPr>
            <w:r>
              <w:rPr>
                <w:rFonts w:hint="eastAsia"/>
                <w:color w:val="auto"/>
              </w:rPr>
              <w:t>④</w:t>
            </w:r>
          </w:p>
        </w:tc>
        <w:tc>
          <w:tcPr>
            <w:tcW w:w="6237" w:type="dxa"/>
            <w:vAlign w:val="center"/>
          </w:tcPr>
          <w:p w14:paraId="1CD0C77D" w14:textId="77777777" w:rsidR="00636D78" w:rsidRPr="00610FB8" w:rsidRDefault="00636D78" w:rsidP="000B2DA4">
            <w:pPr>
              <w:adjustRightInd/>
              <w:rPr>
                <w:color w:val="auto"/>
              </w:rPr>
            </w:pPr>
            <w:r w:rsidRPr="00610FB8">
              <w:rPr>
                <w:rFonts w:hint="eastAsia"/>
                <w:color w:val="auto"/>
              </w:rPr>
              <w:t>欠格条項申告書〔人様式４〕</w:t>
            </w:r>
          </w:p>
        </w:tc>
        <w:tc>
          <w:tcPr>
            <w:tcW w:w="1134" w:type="dxa"/>
            <w:vAlign w:val="center"/>
          </w:tcPr>
          <w:p w14:paraId="1081C1C2" w14:textId="77777777" w:rsidR="00636D78" w:rsidRDefault="00636D78" w:rsidP="000B2DA4">
            <w:pPr>
              <w:adjustRightInd/>
              <w:jc w:val="center"/>
              <w:rPr>
                <w:color w:val="auto"/>
              </w:rPr>
            </w:pPr>
            <w:r>
              <w:rPr>
                <w:rFonts w:hint="eastAsia"/>
                <w:color w:val="auto"/>
              </w:rPr>
              <w:t>１</w:t>
            </w:r>
          </w:p>
        </w:tc>
        <w:tc>
          <w:tcPr>
            <w:tcW w:w="1134" w:type="dxa"/>
            <w:vAlign w:val="center"/>
          </w:tcPr>
          <w:p w14:paraId="5CF2DD8E" w14:textId="77777777" w:rsidR="00636D78" w:rsidRDefault="00636D78" w:rsidP="000B2DA4">
            <w:pPr>
              <w:adjustRightInd/>
              <w:jc w:val="center"/>
              <w:rPr>
                <w:color w:val="auto"/>
              </w:rPr>
            </w:pPr>
          </w:p>
        </w:tc>
      </w:tr>
      <w:tr w:rsidR="00636D78" w14:paraId="661E4C53" w14:textId="77777777" w:rsidTr="000B2DA4">
        <w:trPr>
          <w:trHeight w:val="397"/>
        </w:trPr>
        <w:tc>
          <w:tcPr>
            <w:tcW w:w="567" w:type="dxa"/>
            <w:vAlign w:val="center"/>
          </w:tcPr>
          <w:p w14:paraId="36551A53" w14:textId="77777777" w:rsidR="00636D78" w:rsidRDefault="00636D78" w:rsidP="000B2DA4">
            <w:pPr>
              <w:adjustRightInd/>
              <w:jc w:val="center"/>
              <w:rPr>
                <w:color w:val="auto"/>
              </w:rPr>
            </w:pPr>
            <w:r>
              <w:rPr>
                <w:rFonts w:hint="eastAsia"/>
                <w:color w:val="auto"/>
              </w:rPr>
              <w:t>⑤</w:t>
            </w:r>
          </w:p>
        </w:tc>
        <w:tc>
          <w:tcPr>
            <w:tcW w:w="6237" w:type="dxa"/>
            <w:vAlign w:val="center"/>
          </w:tcPr>
          <w:p w14:paraId="79DFBBD7" w14:textId="77777777" w:rsidR="00636D78" w:rsidRDefault="00636D78" w:rsidP="000B2DA4">
            <w:pPr>
              <w:suppressAutoHyphens/>
              <w:overflowPunct/>
              <w:autoSpaceDE w:val="0"/>
              <w:autoSpaceDN w:val="0"/>
              <w:jc w:val="left"/>
              <w:rPr>
                <w:color w:val="auto"/>
              </w:rPr>
            </w:pPr>
            <w:r w:rsidRPr="00610FB8">
              <w:rPr>
                <w:rFonts w:hint="eastAsia"/>
                <w:color w:val="auto"/>
              </w:rPr>
              <w:t>指定医師の身体検査書〔胸部Ｘ線撮影</w:t>
            </w:r>
            <w:r w:rsidRPr="00C65E10">
              <w:rPr>
                <w:rFonts w:hint="eastAsia"/>
                <w:color w:val="auto"/>
              </w:rPr>
              <w:t>の結果を含む〕</w:t>
            </w:r>
          </w:p>
          <w:p w14:paraId="17361135" w14:textId="77777777" w:rsidR="00636D78" w:rsidRPr="00D411FD" w:rsidRDefault="00636D78" w:rsidP="000B2DA4">
            <w:pPr>
              <w:suppressAutoHyphens/>
              <w:overflowPunct/>
              <w:autoSpaceDE w:val="0"/>
              <w:autoSpaceDN w:val="0"/>
              <w:jc w:val="left"/>
              <w:rPr>
                <w:color w:val="auto"/>
              </w:rPr>
            </w:pPr>
            <w:r w:rsidRPr="00C65E10">
              <w:rPr>
                <w:rFonts w:hint="eastAsia"/>
                <w:color w:val="auto"/>
              </w:rPr>
              <w:t>〔人様式例５－１〕</w:t>
            </w:r>
          </w:p>
        </w:tc>
        <w:tc>
          <w:tcPr>
            <w:tcW w:w="1134" w:type="dxa"/>
            <w:vAlign w:val="center"/>
          </w:tcPr>
          <w:p w14:paraId="103ED987" w14:textId="77777777" w:rsidR="00636D78" w:rsidRDefault="00636D78" w:rsidP="000B2DA4">
            <w:pPr>
              <w:adjustRightInd/>
              <w:jc w:val="center"/>
              <w:rPr>
                <w:color w:val="auto"/>
              </w:rPr>
            </w:pPr>
            <w:r>
              <w:rPr>
                <w:rFonts w:hint="eastAsia"/>
                <w:color w:val="auto"/>
              </w:rPr>
              <w:t>１</w:t>
            </w:r>
          </w:p>
        </w:tc>
        <w:tc>
          <w:tcPr>
            <w:tcW w:w="1134" w:type="dxa"/>
            <w:vAlign w:val="center"/>
          </w:tcPr>
          <w:p w14:paraId="562BB728" w14:textId="77777777" w:rsidR="00636D78" w:rsidRDefault="00636D78" w:rsidP="000B2DA4">
            <w:pPr>
              <w:adjustRightInd/>
              <w:jc w:val="center"/>
              <w:rPr>
                <w:color w:val="auto"/>
              </w:rPr>
            </w:pPr>
          </w:p>
        </w:tc>
      </w:tr>
      <w:tr w:rsidR="00636D78" w14:paraId="124C89FA" w14:textId="77777777" w:rsidTr="000B2DA4">
        <w:trPr>
          <w:trHeight w:val="397"/>
        </w:trPr>
        <w:tc>
          <w:tcPr>
            <w:tcW w:w="567" w:type="dxa"/>
            <w:vAlign w:val="center"/>
          </w:tcPr>
          <w:p w14:paraId="76234096" w14:textId="5CD5FBCF" w:rsidR="00636D78" w:rsidRDefault="00636D78" w:rsidP="000B2DA4">
            <w:pPr>
              <w:adjustRightInd/>
              <w:jc w:val="center"/>
              <w:rPr>
                <w:color w:val="auto"/>
              </w:rPr>
            </w:pPr>
            <w:r>
              <w:rPr>
                <w:rFonts w:hint="eastAsia"/>
                <w:color w:val="auto"/>
              </w:rPr>
              <w:t>⑥</w:t>
            </w:r>
          </w:p>
        </w:tc>
        <w:tc>
          <w:tcPr>
            <w:tcW w:w="6237" w:type="dxa"/>
            <w:vAlign w:val="center"/>
          </w:tcPr>
          <w:p w14:paraId="4171C03D" w14:textId="5AD6AB9C" w:rsidR="00636D78" w:rsidRPr="00610FB8" w:rsidRDefault="00636D78" w:rsidP="000B2DA4">
            <w:pPr>
              <w:suppressAutoHyphens/>
              <w:overflowPunct/>
              <w:autoSpaceDE w:val="0"/>
              <w:autoSpaceDN w:val="0"/>
              <w:jc w:val="left"/>
              <w:rPr>
                <w:color w:val="auto"/>
              </w:rPr>
            </w:pPr>
            <w:r>
              <w:rPr>
                <w:rFonts w:hint="eastAsia"/>
                <w:color w:val="auto"/>
              </w:rPr>
              <w:t>指示書写</w:t>
            </w:r>
          </w:p>
        </w:tc>
        <w:tc>
          <w:tcPr>
            <w:tcW w:w="1134" w:type="dxa"/>
            <w:vAlign w:val="center"/>
          </w:tcPr>
          <w:p w14:paraId="43E8C6D7" w14:textId="59F1E54E" w:rsidR="00636D78" w:rsidRDefault="00636D78" w:rsidP="000B2DA4">
            <w:pPr>
              <w:adjustRightInd/>
              <w:jc w:val="center"/>
              <w:rPr>
                <w:color w:val="auto"/>
              </w:rPr>
            </w:pPr>
            <w:r>
              <w:rPr>
                <w:rFonts w:hint="eastAsia"/>
                <w:color w:val="auto"/>
              </w:rPr>
              <w:t>１</w:t>
            </w:r>
          </w:p>
        </w:tc>
        <w:tc>
          <w:tcPr>
            <w:tcW w:w="1134" w:type="dxa"/>
            <w:vAlign w:val="center"/>
          </w:tcPr>
          <w:p w14:paraId="54210869" w14:textId="77777777" w:rsidR="00636D78" w:rsidRDefault="00636D78" w:rsidP="000B2DA4">
            <w:pPr>
              <w:adjustRightInd/>
              <w:jc w:val="center"/>
              <w:rPr>
                <w:color w:val="auto"/>
              </w:rPr>
            </w:pPr>
          </w:p>
        </w:tc>
      </w:tr>
      <w:tr w:rsidR="00636D78" w14:paraId="60B41690" w14:textId="77777777" w:rsidTr="000B2DA4">
        <w:trPr>
          <w:trHeight w:val="397"/>
        </w:trPr>
        <w:tc>
          <w:tcPr>
            <w:tcW w:w="567" w:type="dxa"/>
            <w:vAlign w:val="center"/>
          </w:tcPr>
          <w:p w14:paraId="33630157" w14:textId="4836FAE2" w:rsidR="00636D78" w:rsidRDefault="00636D78" w:rsidP="000B2DA4">
            <w:pPr>
              <w:adjustRightInd/>
              <w:jc w:val="center"/>
              <w:rPr>
                <w:color w:val="auto"/>
              </w:rPr>
            </w:pPr>
            <w:r>
              <w:rPr>
                <w:rFonts w:hint="eastAsia"/>
                <w:color w:val="auto"/>
              </w:rPr>
              <w:t>⑦</w:t>
            </w:r>
          </w:p>
        </w:tc>
        <w:tc>
          <w:tcPr>
            <w:tcW w:w="6237" w:type="dxa"/>
            <w:vAlign w:val="center"/>
          </w:tcPr>
          <w:p w14:paraId="783743BD" w14:textId="77777777" w:rsidR="00636D78" w:rsidRPr="00610FB8" w:rsidRDefault="00636D78" w:rsidP="000B2DA4">
            <w:pPr>
              <w:adjustRightInd/>
              <w:rPr>
                <w:color w:val="auto"/>
              </w:rPr>
            </w:pPr>
            <w:r w:rsidRPr="00C65E10">
              <w:rPr>
                <w:rFonts w:hint="eastAsia"/>
                <w:color w:val="auto"/>
              </w:rPr>
              <w:t>初任給算定用履歴書</w:t>
            </w:r>
          </w:p>
        </w:tc>
        <w:tc>
          <w:tcPr>
            <w:tcW w:w="1134" w:type="dxa"/>
            <w:vAlign w:val="center"/>
          </w:tcPr>
          <w:p w14:paraId="7B2EA164" w14:textId="77777777" w:rsidR="00636D78" w:rsidRDefault="00636D78" w:rsidP="000B2DA4">
            <w:pPr>
              <w:adjustRightInd/>
              <w:jc w:val="center"/>
              <w:rPr>
                <w:color w:val="auto"/>
              </w:rPr>
            </w:pPr>
            <w:r>
              <w:rPr>
                <w:rFonts w:hint="eastAsia"/>
                <w:color w:val="auto"/>
              </w:rPr>
              <w:t>１</w:t>
            </w:r>
          </w:p>
        </w:tc>
        <w:tc>
          <w:tcPr>
            <w:tcW w:w="1134" w:type="dxa"/>
            <w:vAlign w:val="center"/>
          </w:tcPr>
          <w:p w14:paraId="46F283B8" w14:textId="77777777" w:rsidR="00636D78" w:rsidRDefault="00636D78" w:rsidP="000B2DA4">
            <w:pPr>
              <w:adjustRightInd/>
              <w:jc w:val="center"/>
              <w:rPr>
                <w:color w:val="auto"/>
              </w:rPr>
            </w:pPr>
          </w:p>
        </w:tc>
      </w:tr>
      <w:tr w:rsidR="00636D78" w14:paraId="399A2855" w14:textId="77777777" w:rsidTr="000B2DA4">
        <w:trPr>
          <w:trHeight w:val="397"/>
        </w:trPr>
        <w:tc>
          <w:tcPr>
            <w:tcW w:w="567" w:type="dxa"/>
            <w:vAlign w:val="center"/>
          </w:tcPr>
          <w:p w14:paraId="77D281A7" w14:textId="47407EEB" w:rsidR="00636D78" w:rsidRDefault="00636D78" w:rsidP="000B2DA4">
            <w:pPr>
              <w:adjustRightInd/>
              <w:jc w:val="center"/>
              <w:rPr>
                <w:color w:val="auto"/>
              </w:rPr>
            </w:pPr>
            <w:r>
              <w:rPr>
                <w:rFonts w:hint="eastAsia"/>
                <w:color w:val="auto"/>
              </w:rPr>
              <w:t>⑧</w:t>
            </w:r>
          </w:p>
        </w:tc>
        <w:tc>
          <w:tcPr>
            <w:tcW w:w="6237" w:type="dxa"/>
            <w:vAlign w:val="center"/>
          </w:tcPr>
          <w:p w14:paraId="61C4E0B9" w14:textId="30B5D510" w:rsidR="00636D78" w:rsidRPr="00610FB8" w:rsidRDefault="00636D78" w:rsidP="000B2DA4">
            <w:pPr>
              <w:adjustRightInd/>
              <w:rPr>
                <w:color w:val="auto"/>
              </w:rPr>
            </w:pPr>
            <w:r w:rsidRPr="00C65E10">
              <w:rPr>
                <w:rFonts w:hint="eastAsia"/>
                <w:color w:val="auto"/>
              </w:rPr>
              <w:t>経歴証明書（</w:t>
            </w:r>
            <w:r>
              <w:rPr>
                <w:rFonts w:hint="eastAsia"/>
                <w:color w:val="auto"/>
              </w:rPr>
              <w:t>⑦</w:t>
            </w:r>
            <w:r w:rsidRPr="00C65E10">
              <w:rPr>
                <w:rFonts w:hint="eastAsia"/>
                <w:color w:val="auto"/>
              </w:rPr>
              <w:t>に添付する書類）</w:t>
            </w:r>
          </w:p>
        </w:tc>
        <w:tc>
          <w:tcPr>
            <w:tcW w:w="1134" w:type="dxa"/>
            <w:vAlign w:val="center"/>
          </w:tcPr>
          <w:p w14:paraId="58EDF930" w14:textId="77777777" w:rsidR="00636D78" w:rsidRDefault="00636D78" w:rsidP="000B2DA4">
            <w:pPr>
              <w:adjustRightInd/>
              <w:jc w:val="center"/>
              <w:rPr>
                <w:color w:val="auto"/>
              </w:rPr>
            </w:pPr>
            <w:r>
              <w:rPr>
                <w:rFonts w:hint="eastAsia"/>
                <w:color w:val="auto"/>
              </w:rPr>
              <w:t>１</w:t>
            </w:r>
          </w:p>
        </w:tc>
        <w:tc>
          <w:tcPr>
            <w:tcW w:w="1134" w:type="dxa"/>
            <w:vAlign w:val="center"/>
          </w:tcPr>
          <w:p w14:paraId="3C7D9A6D" w14:textId="77777777" w:rsidR="00636D78" w:rsidRDefault="00636D78" w:rsidP="000B2DA4">
            <w:pPr>
              <w:adjustRightInd/>
              <w:jc w:val="center"/>
              <w:rPr>
                <w:color w:val="auto"/>
              </w:rPr>
            </w:pPr>
          </w:p>
        </w:tc>
      </w:tr>
      <w:tr w:rsidR="00636D78" w14:paraId="107B3517" w14:textId="77777777" w:rsidTr="000B2DA4">
        <w:trPr>
          <w:trHeight w:val="397"/>
        </w:trPr>
        <w:tc>
          <w:tcPr>
            <w:tcW w:w="567" w:type="dxa"/>
            <w:vAlign w:val="center"/>
          </w:tcPr>
          <w:p w14:paraId="6A0A0B76" w14:textId="6FBE938A" w:rsidR="00636D78" w:rsidRDefault="00636D78" w:rsidP="000B2DA4">
            <w:pPr>
              <w:adjustRightInd/>
              <w:jc w:val="center"/>
              <w:rPr>
                <w:color w:val="auto"/>
              </w:rPr>
            </w:pPr>
            <w:r>
              <w:rPr>
                <w:rFonts w:hint="eastAsia"/>
                <w:color w:val="auto"/>
              </w:rPr>
              <w:t>⑨</w:t>
            </w:r>
          </w:p>
        </w:tc>
        <w:tc>
          <w:tcPr>
            <w:tcW w:w="6237" w:type="dxa"/>
            <w:vAlign w:val="center"/>
          </w:tcPr>
          <w:p w14:paraId="1E668BC1" w14:textId="77777777" w:rsidR="00636D78" w:rsidRPr="00610FB8" w:rsidRDefault="00636D78" w:rsidP="000B2DA4">
            <w:pPr>
              <w:adjustRightInd/>
              <w:rPr>
                <w:color w:val="auto"/>
              </w:rPr>
            </w:pPr>
            <w:r w:rsidRPr="00610FB8">
              <w:rPr>
                <w:rFonts w:hint="eastAsia"/>
                <w:color w:val="auto"/>
              </w:rPr>
              <w:t>前回採用時の初任給算定用履歴書の写</w:t>
            </w:r>
          </w:p>
        </w:tc>
        <w:tc>
          <w:tcPr>
            <w:tcW w:w="1134" w:type="dxa"/>
            <w:vAlign w:val="center"/>
          </w:tcPr>
          <w:p w14:paraId="5F0C3571" w14:textId="77777777" w:rsidR="00636D78" w:rsidRDefault="00636D78" w:rsidP="000B2DA4">
            <w:pPr>
              <w:adjustRightInd/>
              <w:jc w:val="center"/>
              <w:rPr>
                <w:color w:val="auto"/>
              </w:rPr>
            </w:pPr>
            <w:r>
              <w:rPr>
                <w:rFonts w:hint="eastAsia"/>
                <w:color w:val="auto"/>
              </w:rPr>
              <w:t>１</w:t>
            </w:r>
          </w:p>
        </w:tc>
        <w:tc>
          <w:tcPr>
            <w:tcW w:w="1134" w:type="dxa"/>
            <w:vAlign w:val="center"/>
          </w:tcPr>
          <w:p w14:paraId="726B1115" w14:textId="77777777" w:rsidR="00636D78" w:rsidRDefault="00636D78" w:rsidP="000B2DA4">
            <w:pPr>
              <w:adjustRightInd/>
              <w:jc w:val="center"/>
              <w:rPr>
                <w:color w:val="auto"/>
              </w:rPr>
            </w:pPr>
          </w:p>
        </w:tc>
      </w:tr>
    </w:tbl>
    <w:p w14:paraId="2941A6B1" w14:textId="6ECE3947" w:rsidR="00362202" w:rsidRDefault="008C2E25" w:rsidP="00EA1B8F">
      <w:pPr>
        <w:overflowPunct/>
        <w:adjustRightInd/>
        <w:ind w:firstLineChars="400" w:firstLine="897"/>
        <w:rPr>
          <w:color w:val="auto"/>
        </w:rPr>
      </w:pPr>
      <w:r>
        <w:rPr>
          <w:rFonts w:hint="eastAsia"/>
          <w:color w:val="auto"/>
        </w:rPr>
        <w:t xml:space="preserve">※　</w:t>
      </w:r>
      <w:r w:rsidR="008729E9" w:rsidRPr="00610FB8">
        <w:rPr>
          <w:rFonts w:hint="eastAsia"/>
          <w:color w:val="auto"/>
        </w:rPr>
        <w:t>初任給算定のため履歴書または履歴カードを</w:t>
      </w:r>
      <w:r>
        <w:rPr>
          <w:rFonts w:hint="eastAsia"/>
          <w:color w:val="auto"/>
        </w:rPr>
        <w:t>１</w:t>
      </w:r>
      <w:r w:rsidR="008729E9" w:rsidRPr="00610FB8">
        <w:rPr>
          <w:rFonts w:hint="eastAsia"/>
          <w:color w:val="auto"/>
        </w:rPr>
        <w:t>部添付する。</w:t>
      </w:r>
    </w:p>
    <w:p w14:paraId="78785060" w14:textId="77777777" w:rsidR="00F87806" w:rsidRDefault="00F87806" w:rsidP="00F87806">
      <w:pPr>
        <w:overflowPunct/>
        <w:adjustRightInd/>
        <w:rPr>
          <w:color w:val="auto"/>
        </w:rPr>
      </w:pPr>
    </w:p>
    <w:p w14:paraId="2C35DDF2" w14:textId="677F1EAA" w:rsidR="003305E9" w:rsidRPr="00610FB8" w:rsidRDefault="008729E9" w:rsidP="00EA1B8F">
      <w:pPr>
        <w:overflowPunct/>
        <w:adjustRightInd/>
        <w:ind w:firstLineChars="300" w:firstLine="672"/>
        <w:rPr>
          <w:color w:val="auto"/>
        </w:rPr>
      </w:pPr>
      <w:r w:rsidRPr="00610FB8">
        <w:rPr>
          <w:rFonts w:ascii="ＭＳ Ｐ明朝" w:hAnsi="ＭＳ Ｐ明朝" w:cs="ＭＳ Ｐ明朝"/>
          <w:color w:val="auto"/>
        </w:rPr>
        <w:t>(</w:t>
      </w:r>
      <w:r w:rsidRPr="00610FB8">
        <w:rPr>
          <w:rFonts w:eastAsia="ＭＳ Ｐ明朝" w:hAnsi="Times New Roman" w:cs="ＭＳ Ｐ明朝" w:hint="eastAsia"/>
          <w:color w:val="auto"/>
        </w:rPr>
        <w:t>ｲ</w:t>
      </w:r>
      <w:r w:rsidRPr="00610FB8">
        <w:rPr>
          <w:rFonts w:ascii="ＭＳ Ｐ明朝" w:hAnsi="ＭＳ Ｐ明朝" w:cs="ＭＳ Ｐ明朝"/>
          <w:color w:val="auto"/>
        </w:rPr>
        <w:t>)</w:t>
      </w:r>
      <w:r w:rsidR="00362202">
        <w:rPr>
          <w:rFonts w:ascii="ＭＳ Ｐ明朝" w:hAnsi="ＭＳ Ｐ明朝" w:cs="ＭＳ Ｐ明朝" w:hint="eastAsia"/>
          <w:color w:val="auto"/>
        </w:rPr>
        <w:t xml:space="preserve">　</w:t>
      </w:r>
      <w:r w:rsidRPr="00610FB8">
        <w:rPr>
          <w:rFonts w:hint="eastAsia"/>
          <w:color w:val="auto"/>
        </w:rPr>
        <w:t>留意事項</w:t>
      </w:r>
    </w:p>
    <w:p w14:paraId="29904988" w14:textId="3176A2F9" w:rsidR="003305E9" w:rsidRPr="00610FB8" w:rsidRDefault="00362202" w:rsidP="00EA1B8F">
      <w:pPr>
        <w:overflowPunct/>
        <w:adjustRightInd/>
        <w:ind w:firstLineChars="400" w:firstLine="897"/>
        <w:rPr>
          <w:color w:val="auto"/>
        </w:rPr>
      </w:pPr>
      <w:r>
        <w:rPr>
          <w:rFonts w:hint="eastAsia"/>
          <w:color w:val="auto"/>
        </w:rPr>
        <w:t xml:space="preserve">a　</w:t>
      </w:r>
      <w:r w:rsidR="008729E9" w:rsidRPr="00610FB8">
        <w:rPr>
          <w:rFonts w:hint="eastAsia"/>
          <w:color w:val="auto"/>
        </w:rPr>
        <w:t>任用期間は６か月で更新</w:t>
      </w:r>
      <w:r w:rsidR="00A32629">
        <w:rPr>
          <w:rFonts w:hint="eastAsia"/>
          <w:color w:val="auto"/>
        </w:rPr>
        <w:t xml:space="preserve">。　※　</w:t>
      </w:r>
      <w:r w:rsidR="00A943C3">
        <w:rPr>
          <w:rFonts w:hint="eastAsia"/>
          <w:color w:val="auto"/>
        </w:rPr>
        <w:t>更新は１回の</w:t>
      </w:r>
      <w:r w:rsidR="00A32629">
        <w:rPr>
          <w:rFonts w:hint="eastAsia"/>
          <w:color w:val="auto"/>
        </w:rPr>
        <w:t>み</w:t>
      </w:r>
    </w:p>
    <w:p w14:paraId="1F61BE39" w14:textId="7A3E6DCB" w:rsidR="003305E9" w:rsidRDefault="008729E9" w:rsidP="00EA1B8F">
      <w:pPr>
        <w:overflowPunct/>
        <w:adjustRightInd/>
        <w:rPr>
          <w:color w:val="auto"/>
        </w:rPr>
      </w:pPr>
      <w:r w:rsidRPr="00610FB8">
        <w:rPr>
          <w:rFonts w:hint="eastAsia"/>
          <w:color w:val="auto"/>
        </w:rPr>
        <w:t xml:space="preserve">　　　　</w:t>
      </w:r>
      <w:r w:rsidR="00362202">
        <w:rPr>
          <w:rFonts w:hint="eastAsia"/>
          <w:color w:val="auto"/>
        </w:rPr>
        <w:t xml:space="preserve">b　</w:t>
      </w:r>
      <w:r w:rsidRPr="00610FB8">
        <w:rPr>
          <w:rFonts w:hint="eastAsia"/>
          <w:color w:val="auto"/>
        </w:rPr>
        <w:t>休職補充の臨時的任用期間を更新する際には、次の書類が必要となる。</w:t>
      </w:r>
    </w:p>
    <w:tbl>
      <w:tblPr>
        <w:tblStyle w:val="a7"/>
        <w:tblW w:w="0" w:type="auto"/>
        <w:tblInd w:w="454" w:type="dxa"/>
        <w:tblLook w:val="04A0" w:firstRow="1" w:lastRow="0" w:firstColumn="1" w:lastColumn="0" w:noHBand="0" w:noVBand="1"/>
      </w:tblPr>
      <w:tblGrid>
        <w:gridCol w:w="567"/>
        <w:gridCol w:w="6237"/>
        <w:gridCol w:w="1134"/>
        <w:gridCol w:w="1134"/>
      </w:tblGrid>
      <w:tr w:rsidR="00F87806" w14:paraId="1B756663" w14:textId="77777777" w:rsidTr="000B2DA4">
        <w:trPr>
          <w:trHeight w:val="397"/>
        </w:trPr>
        <w:tc>
          <w:tcPr>
            <w:tcW w:w="567" w:type="dxa"/>
          </w:tcPr>
          <w:p w14:paraId="2FAA7B9C" w14:textId="77777777" w:rsidR="00F87806" w:rsidRDefault="00F87806" w:rsidP="000B2DA4">
            <w:pPr>
              <w:adjustRightInd/>
              <w:rPr>
                <w:color w:val="auto"/>
              </w:rPr>
            </w:pPr>
          </w:p>
        </w:tc>
        <w:tc>
          <w:tcPr>
            <w:tcW w:w="6237" w:type="dxa"/>
          </w:tcPr>
          <w:p w14:paraId="3A54E4CB" w14:textId="77777777" w:rsidR="00F87806" w:rsidRDefault="00F87806" w:rsidP="000B2DA4">
            <w:pPr>
              <w:adjustRightInd/>
              <w:rPr>
                <w:color w:val="auto"/>
              </w:rPr>
            </w:pPr>
          </w:p>
        </w:tc>
        <w:tc>
          <w:tcPr>
            <w:tcW w:w="1134" w:type="dxa"/>
            <w:vAlign w:val="center"/>
          </w:tcPr>
          <w:p w14:paraId="65DA0068" w14:textId="77777777" w:rsidR="00F87806" w:rsidRDefault="00F87806" w:rsidP="000B2DA4">
            <w:pPr>
              <w:adjustRightInd/>
              <w:jc w:val="center"/>
              <w:rPr>
                <w:color w:val="auto"/>
              </w:rPr>
            </w:pPr>
            <w:r>
              <w:rPr>
                <w:rFonts w:hint="eastAsia"/>
                <w:color w:val="auto"/>
              </w:rPr>
              <w:t>提出部数</w:t>
            </w:r>
          </w:p>
        </w:tc>
        <w:tc>
          <w:tcPr>
            <w:tcW w:w="1134" w:type="dxa"/>
            <w:vAlign w:val="center"/>
          </w:tcPr>
          <w:p w14:paraId="774E8C9D" w14:textId="77777777" w:rsidR="00F87806" w:rsidRDefault="00F87806" w:rsidP="000B2DA4">
            <w:pPr>
              <w:adjustRightInd/>
              <w:jc w:val="center"/>
              <w:rPr>
                <w:color w:val="auto"/>
              </w:rPr>
            </w:pPr>
            <w:r>
              <w:rPr>
                <w:rFonts w:hint="eastAsia"/>
                <w:color w:val="auto"/>
              </w:rPr>
              <w:t>チェック</w:t>
            </w:r>
          </w:p>
        </w:tc>
      </w:tr>
      <w:tr w:rsidR="00F87806" w14:paraId="5939EA36" w14:textId="77777777" w:rsidTr="000B2DA4">
        <w:trPr>
          <w:trHeight w:val="397"/>
        </w:trPr>
        <w:tc>
          <w:tcPr>
            <w:tcW w:w="567" w:type="dxa"/>
            <w:vAlign w:val="center"/>
          </w:tcPr>
          <w:p w14:paraId="01E5A77B" w14:textId="77777777" w:rsidR="00F87806" w:rsidRPr="00D411FD" w:rsidRDefault="00F87806" w:rsidP="000B2DA4">
            <w:pPr>
              <w:adjustRightInd/>
              <w:jc w:val="center"/>
              <w:rPr>
                <w:color w:val="auto"/>
              </w:rPr>
            </w:pPr>
            <w:r w:rsidRPr="00D411FD">
              <w:rPr>
                <w:rFonts w:hint="eastAsia"/>
                <w:color w:val="auto"/>
              </w:rPr>
              <w:t>①</w:t>
            </w:r>
          </w:p>
        </w:tc>
        <w:tc>
          <w:tcPr>
            <w:tcW w:w="6237" w:type="dxa"/>
            <w:vAlign w:val="center"/>
          </w:tcPr>
          <w:p w14:paraId="6256C00C" w14:textId="77777777" w:rsidR="00F87806" w:rsidRDefault="00F87806" w:rsidP="000B2DA4">
            <w:pPr>
              <w:adjustRightInd/>
              <w:rPr>
                <w:color w:val="auto"/>
              </w:rPr>
            </w:pPr>
            <w:r>
              <w:rPr>
                <w:rFonts w:hint="eastAsia"/>
                <w:color w:val="auto"/>
              </w:rPr>
              <w:t>任</w:t>
            </w:r>
            <w:r w:rsidRPr="00610FB8">
              <w:rPr>
                <w:rFonts w:hint="eastAsia"/>
                <w:color w:val="auto"/>
              </w:rPr>
              <w:t>用期間</w:t>
            </w:r>
            <w:r>
              <w:rPr>
                <w:rFonts w:hint="eastAsia"/>
                <w:color w:val="auto"/>
              </w:rPr>
              <w:t>更新</w:t>
            </w:r>
            <w:r w:rsidRPr="00610FB8">
              <w:rPr>
                <w:rFonts w:hint="eastAsia"/>
                <w:color w:val="auto"/>
              </w:rPr>
              <w:t>内申書〔人様式６</w:t>
            </w:r>
            <w:r>
              <w:rPr>
                <w:rFonts w:hint="eastAsia"/>
                <w:color w:val="auto"/>
              </w:rPr>
              <w:t>－２</w:t>
            </w:r>
            <w:r w:rsidRPr="00610FB8">
              <w:rPr>
                <w:rFonts w:hint="eastAsia"/>
                <w:color w:val="auto"/>
              </w:rPr>
              <w:t>〕</w:t>
            </w:r>
          </w:p>
        </w:tc>
        <w:tc>
          <w:tcPr>
            <w:tcW w:w="1134" w:type="dxa"/>
            <w:vAlign w:val="center"/>
          </w:tcPr>
          <w:p w14:paraId="35126634" w14:textId="77777777" w:rsidR="00F87806" w:rsidRDefault="00F87806" w:rsidP="000B2DA4">
            <w:pPr>
              <w:adjustRightInd/>
              <w:jc w:val="center"/>
              <w:rPr>
                <w:color w:val="auto"/>
              </w:rPr>
            </w:pPr>
            <w:r>
              <w:rPr>
                <w:rFonts w:hint="eastAsia"/>
                <w:color w:val="auto"/>
              </w:rPr>
              <w:t>１</w:t>
            </w:r>
          </w:p>
        </w:tc>
        <w:tc>
          <w:tcPr>
            <w:tcW w:w="1134" w:type="dxa"/>
            <w:vAlign w:val="center"/>
          </w:tcPr>
          <w:p w14:paraId="1DE79B34" w14:textId="77777777" w:rsidR="00F87806" w:rsidRDefault="00F87806" w:rsidP="000B2DA4">
            <w:pPr>
              <w:adjustRightInd/>
              <w:jc w:val="center"/>
              <w:rPr>
                <w:color w:val="auto"/>
              </w:rPr>
            </w:pPr>
          </w:p>
        </w:tc>
      </w:tr>
      <w:tr w:rsidR="00F87806" w14:paraId="40619BE1" w14:textId="77777777" w:rsidTr="000B2DA4">
        <w:trPr>
          <w:trHeight w:val="397"/>
        </w:trPr>
        <w:tc>
          <w:tcPr>
            <w:tcW w:w="567" w:type="dxa"/>
            <w:vAlign w:val="center"/>
          </w:tcPr>
          <w:p w14:paraId="1DDB0F08" w14:textId="77777777" w:rsidR="00F87806" w:rsidRDefault="00F87806" w:rsidP="000B2DA4">
            <w:pPr>
              <w:adjustRightInd/>
              <w:jc w:val="center"/>
              <w:rPr>
                <w:color w:val="auto"/>
              </w:rPr>
            </w:pPr>
            <w:r>
              <w:rPr>
                <w:rFonts w:hint="eastAsia"/>
                <w:color w:val="auto"/>
              </w:rPr>
              <w:t>②</w:t>
            </w:r>
          </w:p>
        </w:tc>
        <w:tc>
          <w:tcPr>
            <w:tcW w:w="6237" w:type="dxa"/>
            <w:vAlign w:val="center"/>
          </w:tcPr>
          <w:p w14:paraId="77DC7195" w14:textId="77777777" w:rsidR="00F87806" w:rsidRDefault="00F87806" w:rsidP="000B2DA4">
            <w:pPr>
              <w:adjustRightInd/>
              <w:rPr>
                <w:color w:val="auto"/>
              </w:rPr>
            </w:pPr>
            <w:r w:rsidRPr="00610FB8">
              <w:rPr>
                <w:rFonts w:hint="eastAsia"/>
                <w:color w:val="auto"/>
              </w:rPr>
              <w:t>承諾書〔人様式</w:t>
            </w:r>
            <w:r>
              <w:rPr>
                <w:rFonts w:hint="eastAsia"/>
                <w:color w:val="auto"/>
              </w:rPr>
              <w:t>７－２</w:t>
            </w:r>
            <w:r w:rsidRPr="00610FB8">
              <w:rPr>
                <w:rFonts w:hint="eastAsia"/>
                <w:color w:val="auto"/>
              </w:rPr>
              <w:t>〕</w:t>
            </w:r>
          </w:p>
        </w:tc>
        <w:tc>
          <w:tcPr>
            <w:tcW w:w="1134" w:type="dxa"/>
            <w:vAlign w:val="center"/>
          </w:tcPr>
          <w:p w14:paraId="5EFE4C80" w14:textId="77777777" w:rsidR="00F87806" w:rsidRDefault="00F87806" w:rsidP="000B2DA4">
            <w:pPr>
              <w:adjustRightInd/>
              <w:jc w:val="center"/>
              <w:rPr>
                <w:color w:val="auto"/>
              </w:rPr>
            </w:pPr>
            <w:r>
              <w:rPr>
                <w:rFonts w:hint="eastAsia"/>
                <w:color w:val="auto"/>
              </w:rPr>
              <w:t>１</w:t>
            </w:r>
          </w:p>
        </w:tc>
        <w:tc>
          <w:tcPr>
            <w:tcW w:w="1134" w:type="dxa"/>
            <w:vAlign w:val="center"/>
          </w:tcPr>
          <w:p w14:paraId="5CC9AF94" w14:textId="77777777" w:rsidR="00F87806" w:rsidRDefault="00F87806" w:rsidP="000B2DA4">
            <w:pPr>
              <w:adjustRightInd/>
              <w:jc w:val="center"/>
              <w:rPr>
                <w:color w:val="auto"/>
              </w:rPr>
            </w:pPr>
          </w:p>
        </w:tc>
      </w:tr>
      <w:tr w:rsidR="00F87806" w14:paraId="40F32FB1" w14:textId="77777777" w:rsidTr="000B2DA4">
        <w:trPr>
          <w:trHeight w:val="397"/>
        </w:trPr>
        <w:tc>
          <w:tcPr>
            <w:tcW w:w="567" w:type="dxa"/>
            <w:vAlign w:val="center"/>
          </w:tcPr>
          <w:p w14:paraId="7BA5DBC7" w14:textId="77777777" w:rsidR="00F87806" w:rsidRDefault="00F87806" w:rsidP="000B2DA4">
            <w:pPr>
              <w:adjustRightInd/>
              <w:jc w:val="center"/>
              <w:rPr>
                <w:color w:val="auto"/>
              </w:rPr>
            </w:pPr>
            <w:r>
              <w:rPr>
                <w:rFonts w:hint="eastAsia"/>
                <w:color w:val="auto"/>
              </w:rPr>
              <w:t>③</w:t>
            </w:r>
          </w:p>
        </w:tc>
        <w:tc>
          <w:tcPr>
            <w:tcW w:w="6237" w:type="dxa"/>
            <w:vAlign w:val="center"/>
          </w:tcPr>
          <w:p w14:paraId="24ED67B7" w14:textId="5478F6DC" w:rsidR="00F87806" w:rsidRPr="00610FB8" w:rsidRDefault="00F87806" w:rsidP="000B2DA4">
            <w:pPr>
              <w:adjustRightInd/>
              <w:rPr>
                <w:color w:val="auto"/>
              </w:rPr>
            </w:pPr>
            <w:r>
              <w:rPr>
                <w:rFonts w:hint="eastAsia"/>
                <w:color w:val="auto"/>
              </w:rPr>
              <w:t>指示書写</w:t>
            </w:r>
          </w:p>
        </w:tc>
        <w:tc>
          <w:tcPr>
            <w:tcW w:w="1134" w:type="dxa"/>
            <w:vAlign w:val="center"/>
          </w:tcPr>
          <w:p w14:paraId="42B0AC39" w14:textId="77777777" w:rsidR="00F87806" w:rsidRDefault="00F87806" w:rsidP="000B2DA4">
            <w:pPr>
              <w:adjustRightInd/>
              <w:jc w:val="center"/>
              <w:rPr>
                <w:color w:val="auto"/>
              </w:rPr>
            </w:pPr>
            <w:r>
              <w:rPr>
                <w:rFonts w:hint="eastAsia"/>
                <w:color w:val="auto"/>
              </w:rPr>
              <w:t>１</w:t>
            </w:r>
          </w:p>
        </w:tc>
        <w:tc>
          <w:tcPr>
            <w:tcW w:w="1134" w:type="dxa"/>
            <w:vAlign w:val="center"/>
          </w:tcPr>
          <w:p w14:paraId="0ECBF142" w14:textId="77777777" w:rsidR="00F87806" w:rsidRDefault="00F87806" w:rsidP="000B2DA4">
            <w:pPr>
              <w:adjustRightInd/>
              <w:jc w:val="center"/>
              <w:rPr>
                <w:color w:val="auto"/>
              </w:rPr>
            </w:pPr>
          </w:p>
        </w:tc>
      </w:tr>
      <w:tr w:rsidR="00F87806" w14:paraId="33FD1870" w14:textId="77777777" w:rsidTr="000B2DA4">
        <w:trPr>
          <w:trHeight w:val="397"/>
        </w:trPr>
        <w:tc>
          <w:tcPr>
            <w:tcW w:w="567" w:type="dxa"/>
            <w:vAlign w:val="center"/>
          </w:tcPr>
          <w:p w14:paraId="4C79746A" w14:textId="77777777" w:rsidR="00F87806" w:rsidRDefault="00F87806" w:rsidP="000B2DA4">
            <w:pPr>
              <w:adjustRightInd/>
              <w:jc w:val="center"/>
              <w:rPr>
                <w:color w:val="auto"/>
              </w:rPr>
            </w:pPr>
            <w:r>
              <w:rPr>
                <w:rFonts w:hint="eastAsia"/>
                <w:color w:val="auto"/>
              </w:rPr>
              <w:t>④</w:t>
            </w:r>
          </w:p>
        </w:tc>
        <w:tc>
          <w:tcPr>
            <w:tcW w:w="6237" w:type="dxa"/>
            <w:vAlign w:val="center"/>
          </w:tcPr>
          <w:p w14:paraId="6A73DB8D" w14:textId="77777777" w:rsidR="00F87806" w:rsidRPr="00610FB8" w:rsidRDefault="00F87806" w:rsidP="000B2DA4">
            <w:pPr>
              <w:adjustRightInd/>
              <w:rPr>
                <w:color w:val="auto"/>
              </w:rPr>
            </w:pPr>
            <w:r w:rsidRPr="00610FB8">
              <w:rPr>
                <w:rFonts w:hint="eastAsia"/>
                <w:color w:val="auto"/>
              </w:rPr>
              <w:t>前回採用時の初任給算定用履歴書の写</w:t>
            </w:r>
          </w:p>
        </w:tc>
        <w:tc>
          <w:tcPr>
            <w:tcW w:w="1134" w:type="dxa"/>
            <w:vAlign w:val="center"/>
          </w:tcPr>
          <w:p w14:paraId="79BA9047" w14:textId="77777777" w:rsidR="00F87806" w:rsidRDefault="00F87806" w:rsidP="000B2DA4">
            <w:pPr>
              <w:adjustRightInd/>
              <w:jc w:val="center"/>
              <w:rPr>
                <w:color w:val="auto"/>
              </w:rPr>
            </w:pPr>
            <w:r>
              <w:rPr>
                <w:rFonts w:hint="eastAsia"/>
                <w:color w:val="auto"/>
              </w:rPr>
              <w:t>１</w:t>
            </w:r>
          </w:p>
        </w:tc>
        <w:tc>
          <w:tcPr>
            <w:tcW w:w="1134" w:type="dxa"/>
            <w:vAlign w:val="center"/>
          </w:tcPr>
          <w:p w14:paraId="053DEEC1" w14:textId="77777777" w:rsidR="00F87806" w:rsidRDefault="00F87806" w:rsidP="000B2DA4">
            <w:pPr>
              <w:adjustRightInd/>
              <w:jc w:val="center"/>
              <w:rPr>
                <w:color w:val="auto"/>
              </w:rPr>
            </w:pPr>
          </w:p>
        </w:tc>
      </w:tr>
    </w:tbl>
    <w:p w14:paraId="3B1224DB" w14:textId="7BC8E5D7" w:rsidR="003305E9" w:rsidRDefault="00362202" w:rsidP="00362202">
      <w:pPr>
        <w:wordWrap w:val="0"/>
        <w:overflowPunct/>
        <w:adjustRightInd/>
        <w:ind w:firstLineChars="400" w:firstLine="897"/>
        <w:rPr>
          <w:color w:val="auto"/>
        </w:rPr>
      </w:pPr>
      <w:r>
        <w:rPr>
          <w:rFonts w:hint="eastAsia"/>
          <w:color w:val="auto"/>
        </w:rPr>
        <w:t xml:space="preserve">※　</w:t>
      </w:r>
      <w:r w:rsidR="008729E9" w:rsidRPr="00610FB8">
        <w:rPr>
          <w:rFonts w:hint="eastAsia"/>
          <w:color w:val="auto"/>
        </w:rPr>
        <w:t>初任給算定のため履歴書または履歴カードを</w:t>
      </w:r>
      <w:r>
        <w:rPr>
          <w:rFonts w:hint="eastAsia"/>
          <w:color w:val="auto"/>
        </w:rPr>
        <w:t>１</w:t>
      </w:r>
      <w:r w:rsidR="008729E9" w:rsidRPr="00610FB8">
        <w:rPr>
          <w:rFonts w:hint="eastAsia"/>
          <w:color w:val="auto"/>
        </w:rPr>
        <w:t>部添付する。</w:t>
      </w:r>
    </w:p>
    <w:p w14:paraId="0E270780" w14:textId="3598B97D" w:rsidR="00362202" w:rsidRDefault="00362202" w:rsidP="00362202">
      <w:pPr>
        <w:wordWrap w:val="0"/>
        <w:overflowPunct/>
        <w:adjustRightInd/>
        <w:rPr>
          <w:color w:val="auto"/>
        </w:rPr>
      </w:pPr>
    </w:p>
    <w:p w14:paraId="3F10CFF2" w14:textId="03064119" w:rsidR="00F87806" w:rsidRDefault="00F87806" w:rsidP="00362202">
      <w:pPr>
        <w:wordWrap w:val="0"/>
        <w:overflowPunct/>
        <w:adjustRightInd/>
        <w:rPr>
          <w:color w:val="auto"/>
        </w:rPr>
      </w:pPr>
    </w:p>
    <w:p w14:paraId="21FC08D1" w14:textId="5CEAFE43" w:rsidR="00F87806" w:rsidRDefault="00F87806" w:rsidP="00362202">
      <w:pPr>
        <w:wordWrap w:val="0"/>
        <w:overflowPunct/>
        <w:adjustRightInd/>
        <w:rPr>
          <w:color w:val="auto"/>
        </w:rPr>
      </w:pPr>
    </w:p>
    <w:p w14:paraId="3E2933FF" w14:textId="4DBC8771" w:rsidR="00F87806" w:rsidRDefault="00F87806" w:rsidP="00362202">
      <w:pPr>
        <w:wordWrap w:val="0"/>
        <w:overflowPunct/>
        <w:adjustRightInd/>
        <w:rPr>
          <w:color w:val="auto"/>
        </w:rPr>
      </w:pPr>
    </w:p>
    <w:p w14:paraId="54A4D0AB" w14:textId="51E6090F" w:rsidR="00F87806" w:rsidRDefault="00F87806" w:rsidP="00362202">
      <w:pPr>
        <w:wordWrap w:val="0"/>
        <w:overflowPunct/>
        <w:adjustRightInd/>
        <w:rPr>
          <w:color w:val="auto"/>
        </w:rPr>
      </w:pPr>
    </w:p>
    <w:p w14:paraId="00F67598" w14:textId="0A0A0657" w:rsidR="00F87806" w:rsidRDefault="00F87806" w:rsidP="00362202">
      <w:pPr>
        <w:wordWrap w:val="0"/>
        <w:overflowPunct/>
        <w:adjustRightInd/>
        <w:rPr>
          <w:color w:val="auto"/>
        </w:rPr>
      </w:pPr>
    </w:p>
    <w:p w14:paraId="3DA1DAF9" w14:textId="055A5D9C" w:rsidR="00F87806" w:rsidRDefault="00F87806" w:rsidP="00362202">
      <w:pPr>
        <w:wordWrap w:val="0"/>
        <w:overflowPunct/>
        <w:adjustRightInd/>
        <w:rPr>
          <w:color w:val="auto"/>
        </w:rPr>
      </w:pPr>
    </w:p>
    <w:p w14:paraId="5C8B19A7" w14:textId="5F63FDAC" w:rsidR="00F87806" w:rsidRDefault="00F87806" w:rsidP="00362202">
      <w:pPr>
        <w:wordWrap w:val="0"/>
        <w:overflowPunct/>
        <w:adjustRightInd/>
        <w:rPr>
          <w:color w:val="auto"/>
        </w:rPr>
      </w:pPr>
    </w:p>
    <w:p w14:paraId="1A079FCE" w14:textId="318A6007" w:rsidR="00F87806" w:rsidRDefault="00F87806" w:rsidP="00362202">
      <w:pPr>
        <w:wordWrap w:val="0"/>
        <w:overflowPunct/>
        <w:adjustRightInd/>
        <w:rPr>
          <w:color w:val="auto"/>
        </w:rPr>
      </w:pPr>
    </w:p>
    <w:p w14:paraId="2492BD3E" w14:textId="2C72BF0D" w:rsidR="00F87806" w:rsidRDefault="00F87806" w:rsidP="00362202">
      <w:pPr>
        <w:wordWrap w:val="0"/>
        <w:overflowPunct/>
        <w:adjustRightInd/>
        <w:rPr>
          <w:color w:val="auto"/>
        </w:rPr>
      </w:pPr>
    </w:p>
    <w:p w14:paraId="49183328" w14:textId="406F72C7" w:rsidR="00F87806" w:rsidRDefault="00F87806" w:rsidP="00362202">
      <w:pPr>
        <w:wordWrap w:val="0"/>
        <w:overflowPunct/>
        <w:adjustRightInd/>
        <w:rPr>
          <w:color w:val="auto"/>
        </w:rPr>
      </w:pPr>
    </w:p>
    <w:p w14:paraId="0E930FB1" w14:textId="3ACDB325" w:rsidR="00F87806" w:rsidRDefault="00F87806" w:rsidP="00362202">
      <w:pPr>
        <w:wordWrap w:val="0"/>
        <w:overflowPunct/>
        <w:adjustRightInd/>
        <w:rPr>
          <w:color w:val="auto"/>
        </w:rPr>
      </w:pPr>
    </w:p>
    <w:p w14:paraId="421CBA4D" w14:textId="65266CC1" w:rsidR="003305E9" w:rsidRPr="00610FB8" w:rsidRDefault="008729E9" w:rsidP="00362202">
      <w:pPr>
        <w:wordWrap w:val="0"/>
        <w:overflowPunct/>
        <w:adjustRightInd/>
        <w:ind w:firstLineChars="200" w:firstLine="448"/>
        <w:rPr>
          <w:rFonts w:hAnsi="Times New Roman" w:cs="Times New Roman"/>
          <w:color w:val="auto"/>
          <w:spacing w:val="10"/>
        </w:rPr>
      </w:pPr>
      <w:r w:rsidRPr="00610FB8">
        <w:rPr>
          <w:rFonts w:hint="eastAsia"/>
          <w:color w:val="auto"/>
        </w:rPr>
        <w:lastRenderedPageBreak/>
        <w:t>カ</w:t>
      </w:r>
      <w:r w:rsidR="00362202">
        <w:rPr>
          <w:rFonts w:hint="eastAsia"/>
          <w:color w:val="auto"/>
        </w:rPr>
        <w:t xml:space="preserve">　</w:t>
      </w:r>
      <w:r w:rsidRPr="00610FB8">
        <w:rPr>
          <w:rFonts w:hint="eastAsia"/>
          <w:color w:val="auto"/>
        </w:rPr>
        <w:t>中途退職補充教員採用</w:t>
      </w:r>
    </w:p>
    <w:p w14:paraId="63240685" w14:textId="42BA48D4" w:rsidR="003305E9" w:rsidRDefault="008729E9" w:rsidP="00362202">
      <w:pPr>
        <w:wordWrap w:val="0"/>
        <w:overflowPunct/>
        <w:adjustRightInd/>
        <w:spacing w:line="380" w:lineRule="exact"/>
        <w:ind w:firstLineChars="300" w:firstLine="672"/>
        <w:rPr>
          <w:color w:val="auto"/>
        </w:rPr>
      </w:pPr>
      <w:r w:rsidRPr="00610FB8">
        <w:rPr>
          <w:color w:val="auto"/>
        </w:rPr>
        <w:t>(</w:t>
      </w:r>
      <w:r w:rsidRPr="00610FB8">
        <w:rPr>
          <w:rFonts w:eastAsia="ＭＳ Ｐ明朝" w:hAnsi="Times New Roman" w:cs="ＭＳ Ｐ明朝" w:hint="eastAsia"/>
          <w:color w:val="auto"/>
        </w:rPr>
        <w:t>ｱ</w:t>
      </w:r>
      <w:r w:rsidRPr="00610FB8">
        <w:rPr>
          <w:rFonts w:ascii="ＭＳ Ｐ明朝" w:hAnsi="ＭＳ Ｐ明朝" w:cs="ＭＳ Ｐ明朝"/>
          <w:color w:val="auto"/>
        </w:rPr>
        <w:t>)</w:t>
      </w:r>
      <w:r w:rsidR="00362202">
        <w:rPr>
          <w:rFonts w:ascii="ＭＳ Ｐ明朝" w:hAnsi="ＭＳ Ｐ明朝" w:cs="ＭＳ Ｐ明朝" w:hint="eastAsia"/>
          <w:color w:val="auto"/>
        </w:rPr>
        <w:t xml:space="preserve">　</w:t>
      </w:r>
      <w:r w:rsidRPr="00610FB8">
        <w:rPr>
          <w:rFonts w:hint="eastAsia"/>
          <w:color w:val="auto"/>
        </w:rPr>
        <w:t>必要書類</w:t>
      </w:r>
    </w:p>
    <w:tbl>
      <w:tblPr>
        <w:tblStyle w:val="a7"/>
        <w:tblW w:w="0" w:type="auto"/>
        <w:tblInd w:w="454" w:type="dxa"/>
        <w:tblLook w:val="04A0" w:firstRow="1" w:lastRow="0" w:firstColumn="1" w:lastColumn="0" w:noHBand="0" w:noVBand="1"/>
      </w:tblPr>
      <w:tblGrid>
        <w:gridCol w:w="567"/>
        <w:gridCol w:w="6237"/>
        <w:gridCol w:w="1134"/>
        <w:gridCol w:w="1134"/>
      </w:tblGrid>
      <w:tr w:rsidR="00F87806" w14:paraId="240C237E" w14:textId="77777777" w:rsidTr="000B2DA4">
        <w:trPr>
          <w:trHeight w:val="397"/>
        </w:trPr>
        <w:tc>
          <w:tcPr>
            <w:tcW w:w="567" w:type="dxa"/>
          </w:tcPr>
          <w:p w14:paraId="247A3D2C" w14:textId="77777777" w:rsidR="00F87806" w:rsidRDefault="00F87806" w:rsidP="000B2DA4">
            <w:pPr>
              <w:adjustRightInd/>
              <w:rPr>
                <w:color w:val="auto"/>
              </w:rPr>
            </w:pPr>
            <w:bookmarkStart w:id="2" w:name="_Hlk188540363"/>
          </w:p>
        </w:tc>
        <w:tc>
          <w:tcPr>
            <w:tcW w:w="6237" w:type="dxa"/>
          </w:tcPr>
          <w:p w14:paraId="008976B6" w14:textId="77777777" w:rsidR="00F87806" w:rsidRDefault="00F87806" w:rsidP="000B2DA4">
            <w:pPr>
              <w:adjustRightInd/>
              <w:rPr>
                <w:color w:val="auto"/>
              </w:rPr>
            </w:pPr>
          </w:p>
        </w:tc>
        <w:tc>
          <w:tcPr>
            <w:tcW w:w="1134" w:type="dxa"/>
            <w:vAlign w:val="center"/>
          </w:tcPr>
          <w:p w14:paraId="349BE0A9" w14:textId="77777777" w:rsidR="00F87806" w:rsidRDefault="00F87806" w:rsidP="000B2DA4">
            <w:pPr>
              <w:adjustRightInd/>
              <w:jc w:val="center"/>
              <w:rPr>
                <w:color w:val="auto"/>
              </w:rPr>
            </w:pPr>
            <w:r>
              <w:rPr>
                <w:rFonts w:hint="eastAsia"/>
                <w:color w:val="auto"/>
              </w:rPr>
              <w:t>提出部数</w:t>
            </w:r>
          </w:p>
        </w:tc>
        <w:tc>
          <w:tcPr>
            <w:tcW w:w="1134" w:type="dxa"/>
            <w:vAlign w:val="center"/>
          </w:tcPr>
          <w:p w14:paraId="5B06843E" w14:textId="77777777" w:rsidR="00F87806" w:rsidRDefault="00F87806" w:rsidP="000B2DA4">
            <w:pPr>
              <w:adjustRightInd/>
              <w:jc w:val="center"/>
              <w:rPr>
                <w:color w:val="auto"/>
              </w:rPr>
            </w:pPr>
            <w:r>
              <w:rPr>
                <w:rFonts w:hint="eastAsia"/>
                <w:color w:val="auto"/>
              </w:rPr>
              <w:t>チェック</w:t>
            </w:r>
          </w:p>
        </w:tc>
      </w:tr>
      <w:tr w:rsidR="00F87806" w14:paraId="48636F36" w14:textId="77777777" w:rsidTr="000B2DA4">
        <w:trPr>
          <w:trHeight w:val="397"/>
        </w:trPr>
        <w:tc>
          <w:tcPr>
            <w:tcW w:w="567" w:type="dxa"/>
            <w:vAlign w:val="center"/>
          </w:tcPr>
          <w:p w14:paraId="00BA5638" w14:textId="77777777" w:rsidR="00F87806" w:rsidRPr="00D411FD" w:rsidRDefault="00F87806" w:rsidP="000B2DA4">
            <w:pPr>
              <w:adjustRightInd/>
              <w:jc w:val="center"/>
              <w:rPr>
                <w:color w:val="auto"/>
              </w:rPr>
            </w:pPr>
            <w:r w:rsidRPr="00D411FD">
              <w:rPr>
                <w:rFonts w:hint="eastAsia"/>
                <w:color w:val="auto"/>
              </w:rPr>
              <w:t>①</w:t>
            </w:r>
          </w:p>
        </w:tc>
        <w:tc>
          <w:tcPr>
            <w:tcW w:w="6237" w:type="dxa"/>
            <w:vAlign w:val="center"/>
          </w:tcPr>
          <w:p w14:paraId="078A53BA" w14:textId="77777777" w:rsidR="00F87806" w:rsidRDefault="00F87806" w:rsidP="000B2DA4">
            <w:pPr>
              <w:adjustRightInd/>
              <w:rPr>
                <w:color w:val="auto"/>
              </w:rPr>
            </w:pPr>
            <w:r w:rsidRPr="00610FB8">
              <w:rPr>
                <w:rFonts w:hint="eastAsia"/>
                <w:color w:val="auto"/>
              </w:rPr>
              <w:t>採用内申書〔人様式</w:t>
            </w:r>
            <w:r>
              <w:rPr>
                <w:rFonts w:hint="eastAsia"/>
                <w:color w:val="auto"/>
              </w:rPr>
              <w:t>２－</w:t>
            </w:r>
            <w:r w:rsidRPr="00610FB8">
              <w:rPr>
                <w:rFonts w:hint="eastAsia"/>
                <w:color w:val="auto"/>
              </w:rPr>
              <w:t>２〕</w:t>
            </w:r>
          </w:p>
        </w:tc>
        <w:tc>
          <w:tcPr>
            <w:tcW w:w="1134" w:type="dxa"/>
            <w:vAlign w:val="center"/>
          </w:tcPr>
          <w:p w14:paraId="60BAAE95" w14:textId="77777777" w:rsidR="00F87806" w:rsidRDefault="00F87806" w:rsidP="000B2DA4">
            <w:pPr>
              <w:adjustRightInd/>
              <w:jc w:val="center"/>
              <w:rPr>
                <w:color w:val="auto"/>
              </w:rPr>
            </w:pPr>
            <w:r>
              <w:rPr>
                <w:rFonts w:hint="eastAsia"/>
                <w:color w:val="auto"/>
              </w:rPr>
              <w:t>１</w:t>
            </w:r>
          </w:p>
        </w:tc>
        <w:tc>
          <w:tcPr>
            <w:tcW w:w="1134" w:type="dxa"/>
            <w:vAlign w:val="center"/>
          </w:tcPr>
          <w:p w14:paraId="74C86F51" w14:textId="77777777" w:rsidR="00F87806" w:rsidRDefault="00F87806" w:rsidP="000B2DA4">
            <w:pPr>
              <w:adjustRightInd/>
              <w:jc w:val="center"/>
              <w:rPr>
                <w:color w:val="auto"/>
              </w:rPr>
            </w:pPr>
          </w:p>
        </w:tc>
      </w:tr>
      <w:tr w:rsidR="00F87806" w14:paraId="6F712451" w14:textId="77777777" w:rsidTr="000B2DA4">
        <w:trPr>
          <w:trHeight w:val="397"/>
        </w:trPr>
        <w:tc>
          <w:tcPr>
            <w:tcW w:w="567" w:type="dxa"/>
            <w:vAlign w:val="center"/>
          </w:tcPr>
          <w:p w14:paraId="29AE3CF7" w14:textId="77777777" w:rsidR="00F87806" w:rsidRDefault="00F87806" w:rsidP="000B2DA4">
            <w:pPr>
              <w:adjustRightInd/>
              <w:jc w:val="center"/>
              <w:rPr>
                <w:color w:val="auto"/>
              </w:rPr>
            </w:pPr>
            <w:r>
              <w:rPr>
                <w:rFonts w:hint="eastAsia"/>
                <w:color w:val="auto"/>
              </w:rPr>
              <w:t>②</w:t>
            </w:r>
          </w:p>
        </w:tc>
        <w:tc>
          <w:tcPr>
            <w:tcW w:w="6237" w:type="dxa"/>
            <w:vAlign w:val="center"/>
          </w:tcPr>
          <w:p w14:paraId="1C659B1C" w14:textId="77777777" w:rsidR="00F87806" w:rsidRDefault="00F87806" w:rsidP="000B2DA4">
            <w:pPr>
              <w:adjustRightInd/>
              <w:rPr>
                <w:color w:val="auto"/>
              </w:rPr>
            </w:pPr>
            <w:r w:rsidRPr="00610FB8">
              <w:rPr>
                <w:rFonts w:hint="eastAsia"/>
                <w:color w:val="auto"/>
              </w:rPr>
              <w:t>承諾書〔人様式３</w:t>
            </w:r>
            <w:r>
              <w:rPr>
                <w:rFonts w:hint="eastAsia"/>
                <w:color w:val="auto"/>
              </w:rPr>
              <w:t>－</w:t>
            </w:r>
            <w:r w:rsidRPr="00610FB8">
              <w:rPr>
                <w:rFonts w:hint="eastAsia"/>
                <w:color w:val="auto"/>
              </w:rPr>
              <w:t>２〕</w:t>
            </w:r>
          </w:p>
        </w:tc>
        <w:tc>
          <w:tcPr>
            <w:tcW w:w="1134" w:type="dxa"/>
            <w:vAlign w:val="center"/>
          </w:tcPr>
          <w:p w14:paraId="00FC50AD" w14:textId="77777777" w:rsidR="00F87806" w:rsidRDefault="00F87806" w:rsidP="000B2DA4">
            <w:pPr>
              <w:adjustRightInd/>
              <w:jc w:val="center"/>
              <w:rPr>
                <w:color w:val="auto"/>
              </w:rPr>
            </w:pPr>
            <w:r>
              <w:rPr>
                <w:rFonts w:hint="eastAsia"/>
                <w:color w:val="auto"/>
              </w:rPr>
              <w:t>１</w:t>
            </w:r>
          </w:p>
        </w:tc>
        <w:tc>
          <w:tcPr>
            <w:tcW w:w="1134" w:type="dxa"/>
            <w:vAlign w:val="center"/>
          </w:tcPr>
          <w:p w14:paraId="6AAFA59B" w14:textId="77777777" w:rsidR="00F87806" w:rsidRDefault="00F87806" w:rsidP="000B2DA4">
            <w:pPr>
              <w:adjustRightInd/>
              <w:jc w:val="center"/>
              <w:rPr>
                <w:color w:val="auto"/>
              </w:rPr>
            </w:pPr>
          </w:p>
        </w:tc>
      </w:tr>
      <w:tr w:rsidR="00F87806" w14:paraId="4E3361EC" w14:textId="77777777" w:rsidTr="000B2DA4">
        <w:trPr>
          <w:trHeight w:val="397"/>
        </w:trPr>
        <w:tc>
          <w:tcPr>
            <w:tcW w:w="567" w:type="dxa"/>
            <w:vAlign w:val="center"/>
          </w:tcPr>
          <w:p w14:paraId="628B2A24" w14:textId="77777777" w:rsidR="00F87806" w:rsidRDefault="00F87806" w:rsidP="000B2DA4">
            <w:pPr>
              <w:adjustRightInd/>
              <w:jc w:val="center"/>
              <w:rPr>
                <w:color w:val="auto"/>
              </w:rPr>
            </w:pPr>
            <w:r>
              <w:rPr>
                <w:rFonts w:hint="eastAsia"/>
                <w:color w:val="auto"/>
              </w:rPr>
              <w:t>③</w:t>
            </w:r>
          </w:p>
        </w:tc>
        <w:tc>
          <w:tcPr>
            <w:tcW w:w="6237" w:type="dxa"/>
            <w:vAlign w:val="center"/>
          </w:tcPr>
          <w:p w14:paraId="0FDC8484" w14:textId="77777777" w:rsidR="00F87806" w:rsidRPr="00610FB8" w:rsidRDefault="00F87806" w:rsidP="000B2DA4">
            <w:pPr>
              <w:adjustRightInd/>
              <w:rPr>
                <w:color w:val="auto"/>
              </w:rPr>
            </w:pPr>
            <w:r w:rsidRPr="00610FB8">
              <w:rPr>
                <w:rFonts w:hint="eastAsia"/>
                <w:color w:val="auto"/>
              </w:rPr>
              <w:t>免許状写</w:t>
            </w:r>
            <w:r w:rsidRPr="0025184B">
              <w:rPr>
                <w:rFonts w:hint="eastAsia"/>
                <w:color w:val="auto"/>
                <w:shd w:val="clear" w:color="auto" w:fill="FFFFFF"/>
              </w:rPr>
              <w:t>（免許状更新講習各種証明書写）</w:t>
            </w:r>
          </w:p>
        </w:tc>
        <w:tc>
          <w:tcPr>
            <w:tcW w:w="1134" w:type="dxa"/>
            <w:vAlign w:val="center"/>
          </w:tcPr>
          <w:p w14:paraId="19D482D7" w14:textId="77777777" w:rsidR="00F87806" w:rsidRDefault="00F87806" w:rsidP="000B2DA4">
            <w:pPr>
              <w:adjustRightInd/>
              <w:jc w:val="center"/>
              <w:rPr>
                <w:color w:val="auto"/>
              </w:rPr>
            </w:pPr>
            <w:r>
              <w:rPr>
                <w:rFonts w:hint="eastAsia"/>
                <w:color w:val="auto"/>
              </w:rPr>
              <w:t>１</w:t>
            </w:r>
          </w:p>
        </w:tc>
        <w:tc>
          <w:tcPr>
            <w:tcW w:w="1134" w:type="dxa"/>
            <w:vAlign w:val="center"/>
          </w:tcPr>
          <w:p w14:paraId="08AC1F24" w14:textId="77777777" w:rsidR="00F87806" w:rsidRDefault="00F87806" w:rsidP="000B2DA4">
            <w:pPr>
              <w:adjustRightInd/>
              <w:jc w:val="center"/>
              <w:rPr>
                <w:color w:val="auto"/>
              </w:rPr>
            </w:pPr>
          </w:p>
        </w:tc>
      </w:tr>
      <w:tr w:rsidR="00F87806" w14:paraId="4C9C3683" w14:textId="77777777" w:rsidTr="000B2DA4">
        <w:trPr>
          <w:trHeight w:val="397"/>
        </w:trPr>
        <w:tc>
          <w:tcPr>
            <w:tcW w:w="567" w:type="dxa"/>
            <w:vAlign w:val="center"/>
          </w:tcPr>
          <w:p w14:paraId="24407D44" w14:textId="77777777" w:rsidR="00F87806" w:rsidRDefault="00F87806" w:rsidP="000B2DA4">
            <w:pPr>
              <w:adjustRightInd/>
              <w:jc w:val="center"/>
              <w:rPr>
                <w:color w:val="auto"/>
              </w:rPr>
            </w:pPr>
            <w:r>
              <w:rPr>
                <w:rFonts w:hint="eastAsia"/>
                <w:color w:val="auto"/>
              </w:rPr>
              <w:t>④</w:t>
            </w:r>
          </w:p>
        </w:tc>
        <w:tc>
          <w:tcPr>
            <w:tcW w:w="6237" w:type="dxa"/>
            <w:vAlign w:val="center"/>
          </w:tcPr>
          <w:p w14:paraId="59126E12" w14:textId="77777777" w:rsidR="00F87806" w:rsidRPr="00610FB8" w:rsidRDefault="00F87806" w:rsidP="000B2DA4">
            <w:pPr>
              <w:adjustRightInd/>
              <w:rPr>
                <w:color w:val="auto"/>
              </w:rPr>
            </w:pPr>
            <w:r w:rsidRPr="00610FB8">
              <w:rPr>
                <w:rFonts w:hint="eastAsia"/>
                <w:color w:val="auto"/>
              </w:rPr>
              <w:t>欠格条項申告書〔人様式４〕</w:t>
            </w:r>
          </w:p>
        </w:tc>
        <w:tc>
          <w:tcPr>
            <w:tcW w:w="1134" w:type="dxa"/>
            <w:vAlign w:val="center"/>
          </w:tcPr>
          <w:p w14:paraId="3315969C" w14:textId="77777777" w:rsidR="00F87806" w:rsidRDefault="00F87806" w:rsidP="000B2DA4">
            <w:pPr>
              <w:adjustRightInd/>
              <w:jc w:val="center"/>
              <w:rPr>
                <w:color w:val="auto"/>
              </w:rPr>
            </w:pPr>
            <w:r>
              <w:rPr>
                <w:rFonts w:hint="eastAsia"/>
                <w:color w:val="auto"/>
              </w:rPr>
              <w:t>１</w:t>
            </w:r>
          </w:p>
        </w:tc>
        <w:tc>
          <w:tcPr>
            <w:tcW w:w="1134" w:type="dxa"/>
            <w:vAlign w:val="center"/>
          </w:tcPr>
          <w:p w14:paraId="5E3FB1FE" w14:textId="77777777" w:rsidR="00F87806" w:rsidRDefault="00F87806" w:rsidP="000B2DA4">
            <w:pPr>
              <w:adjustRightInd/>
              <w:jc w:val="center"/>
              <w:rPr>
                <w:color w:val="auto"/>
              </w:rPr>
            </w:pPr>
          </w:p>
        </w:tc>
      </w:tr>
      <w:tr w:rsidR="00F87806" w14:paraId="7946F8FD" w14:textId="77777777" w:rsidTr="000B2DA4">
        <w:trPr>
          <w:trHeight w:val="397"/>
        </w:trPr>
        <w:tc>
          <w:tcPr>
            <w:tcW w:w="567" w:type="dxa"/>
            <w:vAlign w:val="center"/>
          </w:tcPr>
          <w:p w14:paraId="1FE4263E" w14:textId="77777777" w:rsidR="00F87806" w:rsidRDefault="00F87806" w:rsidP="000B2DA4">
            <w:pPr>
              <w:adjustRightInd/>
              <w:jc w:val="center"/>
              <w:rPr>
                <w:color w:val="auto"/>
              </w:rPr>
            </w:pPr>
            <w:r>
              <w:rPr>
                <w:rFonts w:hint="eastAsia"/>
                <w:color w:val="auto"/>
              </w:rPr>
              <w:t>⑤</w:t>
            </w:r>
          </w:p>
        </w:tc>
        <w:tc>
          <w:tcPr>
            <w:tcW w:w="6237" w:type="dxa"/>
            <w:vAlign w:val="center"/>
          </w:tcPr>
          <w:p w14:paraId="0E9BEC85" w14:textId="77777777" w:rsidR="00F87806" w:rsidRDefault="00F87806" w:rsidP="000B2DA4">
            <w:pPr>
              <w:suppressAutoHyphens/>
              <w:overflowPunct/>
              <w:autoSpaceDE w:val="0"/>
              <w:autoSpaceDN w:val="0"/>
              <w:jc w:val="left"/>
              <w:rPr>
                <w:color w:val="auto"/>
              </w:rPr>
            </w:pPr>
            <w:r w:rsidRPr="00610FB8">
              <w:rPr>
                <w:rFonts w:hint="eastAsia"/>
                <w:color w:val="auto"/>
              </w:rPr>
              <w:t>指定医師の身体検査書〔胸部Ｘ線撮影</w:t>
            </w:r>
            <w:r w:rsidRPr="00C65E10">
              <w:rPr>
                <w:rFonts w:hint="eastAsia"/>
                <w:color w:val="auto"/>
              </w:rPr>
              <w:t>の結果を含む〕</w:t>
            </w:r>
          </w:p>
          <w:p w14:paraId="0ECD758C" w14:textId="77777777" w:rsidR="00F87806" w:rsidRPr="00D411FD" w:rsidRDefault="00F87806" w:rsidP="000B2DA4">
            <w:pPr>
              <w:suppressAutoHyphens/>
              <w:overflowPunct/>
              <w:autoSpaceDE w:val="0"/>
              <w:autoSpaceDN w:val="0"/>
              <w:jc w:val="left"/>
              <w:rPr>
                <w:color w:val="auto"/>
              </w:rPr>
            </w:pPr>
            <w:r w:rsidRPr="00C65E10">
              <w:rPr>
                <w:rFonts w:hint="eastAsia"/>
                <w:color w:val="auto"/>
              </w:rPr>
              <w:t>〔人様式例５－１〕</w:t>
            </w:r>
          </w:p>
        </w:tc>
        <w:tc>
          <w:tcPr>
            <w:tcW w:w="1134" w:type="dxa"/>
            <w:vAlign w:val="center"/>
          </w:tcPr>
          <w:p w14:paraId="7B233D6B" w14:textId="77777777" w:rsidR="00F87806" w:rsidRDefault="00F87806" w:rsidP="000B2DA4">
            <w:pPr>
              <w:adjustRightInd/>
              <w:jc w:val="center"/>
              <w:rPr>
                <w:color w:val="auto"/>
              </w:rPr>
            </w:pPr>
            <w:r>
              <w:rPr>
                <w:rFonts w:hint="eastAsia"/>
                <w:color w:val="auto"/>
              </w:rPr>
              <w:t>１</w:t>
            </w:r>
          </w:p>
        </w:tc>
        <w:tc>
          <w:tcPr>
            <w:tcW w:w="1134" w:type="dxa"/>
            <w:vAlign w:val="center"/>
          </w:tcPr>
          <w:p w14:paraId="11F82F9B" w14:textId="77777777" w:rsidR="00F87806" w:rsidRDefault="00F87806" w:rsidP="000B2DA4">
            <w:pPr>
              <w:adjustRightInd/>
              <w:jc w:val="center"/>
              <w:rPr>
                <w:color w:val="auto"/>
              </w:rPr>
            </w:pPr>
          </w:p>
        </w:tc>
      </w:tr>
      <w:tr w:rsidR="00F87806" w14:paraId="6E035B6F" w14:textId="77777777" w:rsidTr="000B2DA4">
        <w:trPr>
          <w:trHeight w:val="397"/>
        </w:trPr>
        <w:tc>
          <w:tcPr>
            <w:tcW w:w="567" w:type="dxa"/>
            <w:vAlign w:val="center"/>
          </w:tcPr>
          <w:p w14:paraId="55A60A8C" w14:textId="552FBB86" w:rsidR="00F87806" w:rsidRDefault="00F87806" w:rsidP="000B2DA4">
            <w:pPr>
              <w:adjustRightInd/>
              <w:jc w:val="center"/>
              <w:rPr>
                <w:color w:val="auto"/>
              </w:rPr>
            </w:pPr>
            <w:r>
              <w:rPr>
                <w:rFonts w:hint="eastAsia"/>
                <w:color w:val="auto"/>
              </w:rPr>
              <w:t>⑥</w:t>
            </w:r>
          </w:p>
        </w:tc>
        <w:tc>
          <w:tcPr>
            <w:tcW w:w="6237" w:type="dxa"/>
            <w:vAlign w:val="center"/>
          </w:tcPr>
          <w:p w14:paraId="5DEF8AC7" w14:textId="77777777" w:rsidR="00F87806" w:rsidRPr="00610FB8" w:rsidRDefault="00F87806" w:rsidP="000B2DA4">
            <w:pPr>
              <w:adjustRightInd/>
              <w:rPr>
                <w:color w:val="auto"/>
              </w:rPr>
            </w:pPr>
            <w:r w:rsidRPr="00C65E10">
              <w:rPr>
                <w:rFonts w:hint="eastAsia"/>
                <w:color w:val="auto"/>
              </w:rPr>
              <w:t>初任給算定用履歴書</w:t>
            </w:r>
          </w:p>
        </w:tc>
        <w:tc>
          <w:tcPr>
            <w:tcW w:w="1134" w:type="dxa"/>
            <w:vAlign w:val="center"/>
          </w:tcPr>
          <w:p w14:paraId="49ABE00A" w14:textId="77777777" w:rsidR="00F87806" w:rsidRDefault="00F87806" w:rsidP="000B2DA4">
            <w:pPr>
              <w:adjustRightInd/>
              <w:jc w:val="center"/>
              <w:rPr>
                <w:color w:val="auto"/>
              </w:rPr>
            </w:pPr>
            <w:r>
              <w:rPr>
                <w:rFonts w:hint="eastAsia"/>
                <w:color w:val="auto"/>
              </w:rPr>
              <w:t>１</w:t>
            </w:r>
          </w:p>
        </w:tc>
        <w:tc>
          <w:tcPr>
            <w:tcW w:w="1134" w:type="dxa"/>
            <w:vAlign w:val="center"/>
          </w:tcPr>
          <w:p w14:paraId="61BEC11D" w14:textId="77777777" w:rsidR="00F87806" w:rsidRDefault="00F87806" w:rsidP="000B2DA4">
            <w:pPr>
              <w:adjustRightInd/>
              <w:jc w:val="center"/>
              <w:rPr>
                <w:color w:val="auto"/>
              </w:rPr>
            </w:pPr>
          </w:p>
        </w:tc>
      </w:tr>
      <w:tr w:rsidR="00F87806" w14:paraId="03935506" w14:textId="77777777" w:rsidTr="000B2DA4">
        <w:trPr>
          <w:trHeight w:val="397"/>
        </w:trPr>
        <w:tc>
          <w:tcPr>
            <w:tcW w:w="567" w:type="dxa"/>
            <w:vAlign w:val="center"/>
          </w:tcPr>
          <w:p w14:paraId="11D7B2BB" w14:textId="6AC20087" w:rsidR="00F87806" w:rsidRDefault="00F87806" w:rsidP="000B2DA4">
            <w:pPr>
              <w:adjustRightInd/>
              <w:jc w:val="center"/>
              <w:rPr>
                <w:color w:val="auto"/>
              </w:rPr>
            </w:pPr>
            <w:r>
              <w:rPr>
                <w:rFonts w:hint="eastAsia"/>
                <w:color w:val="auto"/>
              </w:rPr>
              <w:t>⑦</w:t>
            </w:r>
          </w:p>
        </w:tc>
        <w:tc>
          <w:tcPr>
            <w:tcW w:w="6237" w:type="dxa"/>
            <w:vAlign w:val="center"/>
          </w:tcPr>
          <w:p w14:paraId="1AF057B9" w14:textId="208878BE" w:rsidR="00F87806" w:rsidRPr="00610FB8" w:rsidRDefault="00F87806" w:rsidP="000B2DA4">
            <w:pPr>
              <w:adjustRightInd/>
              <w:rPr>
                <w:color w:val="auto"/>
              </w:rPr>
            </w:pPr>
            <w:r w:rsidRPr="00C65E10">
              <w:rPr>
                <w:rFonts w:hint="eastAsia"/>
                <w:color w:val="auto"/>
              </w:rPr>
              <w:t>経歴証明書（</w:t>
            </w:r>
            <w:r>
              <w:rPr>
                <w:rFonts w:hint="eastAsia"/>
                <w:color w:val="auto"/>
              </w:rPr>
              <w:t>⑥</w:t>
            </w:r>
            <w:r w:rsidRPr="00C65E10">
              <w:rPr>
                <w:rFonts w:hint="eastAsia"/>
                <w:color w:val="auto"/>
              </w:rPr>
              <w:t>に添付する書類）</w:t>
            </w:r>
          </w:p>
        </w:tc>
        <w:tc>
          <w:tcPr>
            <w:tcW w:w="1134" w:type="dxa"/>
            <w:vAlign w:val="center"/>
          </w:tcPr>
          <w:p w14:paraId="116218FF" w14:textId="77777777" w:rsidR="00F87806" w:rsidRDefault="00F87806" w:rsidP="000B2DA4">
            <w:pPr>
              <w:adjustRightInd/>
              <w:jc w:val="center"/>
              <w:rPr>
                <w:color w:val="auto"/>
              </w:rPr>
            </w:pPr>
            <w:r>
              <w:rPr>
                <w:rFonts w:hint="eastAsia"/>
                <w:color w:val="auto"/>
              </w:rPr>
              <w:t>１</w:t>
            </w:r>
          </w:p>
        </w:tc>
        <w:tc>
          <w:tcPr>
            <w:tcW w:w="1134" w:type="dxa"/>
            <w:vAlign w:val="center"/>
          </w:tcPr>
          <w:p w14:paraId="7B65985E" w14:textId="77777777" w:rsidR="00F87806" w:rsidRDefault="00F87806" w:rsidP="000B2DA4">
            <w:pPr>
              <w:adjustRightInd/>
              <w:jc w:val="center"/>
              <w:rPr>
                <w:color w:val="auto"/>
              </w:rPr>
            </w:pPr>
          </w:p>
        </w:tc>
      </w:tr>
      <w:tr w:rsidR="00F87806" w14:paraId="2101B8F2" w14:textId="77777777" w:rsidTr="000B2DA4">
        <w:trPr>
          <w:trHeight w:val="397"/>
        </w:trPr>
        <w:tc>
          <w:tcPr>
            <w:tcW w:w="567" w:type="dxa"/>
            <w:vAlign w:val="center"/>
          </w:tcPr>
          <w:p w14:paraId="463178DB" w14:textId="5FDB95AD" w:rsidR="00F87806" w:rsidRDefault="00F87806" w:rsidP="000B2DA4">
            <w:pPr>
              <w:adjustRightInd/>
              <w:jc w:val="center"/>
              <w:rPr>
                <w:color w:val="auto"/>
              </w:rPr>
            </w:pPr>
            <w:r>
              <w:rPr>
                <w:rFonts w:hint="eastAsia"/>
                <w:color w:val="auto"/>
              </w:rPr>
              <w:t>⑧</w:t>
            </w:r>
          </w:p>
        </w:tc>
        <w:tc>
          <w:tcPr>
            <w:tcW w:w="6237" w:type="dxa"/>
            <w:vAlign w:val="center"/>
          </w:tcPr>
          <w:p w14:paraId="72F653CE" w14:textId="77777777" w:rsidR="00F87806" w:rsidRPr="00610FB8" w:rsidRDefault="00F87806" w:rsidP="000B2DA4">
            <w:pPr>
              <w:adjustRightInd/>
              <w:rPr>
                <w:color w:val="auto"/>
              </w:rPr>
            </w:pPr>
            <w:r w:rsidRPr="00610FB8">
              <w:rPr>
                <w:rFonts w:hint="eastAsia"/>
                <w:color w:val="auto"/>
              </w:rPr>
              <w:t>前回採用時の初任給算定用履歴書の写</w:t>
            </w:r>
          </w:p>
        </w:tc>
        <w:tc>
          <w:tcPr>
            <w:tcW w:w="1134" w:type="dxa"/>
            <w:vAlign w:val="center"/>
          </w:tcPr>
          <w:p w14:paraId="6EF9F567" w14:textId="77777777" w:rsidR="00F87806" w:rsidRDefault="00F87806" w:rsidP="000B2DA4">
            <w:pPr>
              <w:adjustRightInd/>
              <w:jc w:val="center"/>
              <w:rPr>
                <w:color w:val="auto"/>
              </w:rPr>
            </w:pPr>
            <w:r>
              <w:rPr>
                <w:rFonts w:hint="eastAsia"/>
                <w:color w:val="auto"/>
              </w:rPr>
              <w:t>１</w:t>
            </w:r>
          </w:p>
        </w:tc>
        <w:tc>
          <w:tcPr>
            <w:tcW w:w="1134" w:type="dxa"/>
            <w:vAlign w:val="center"/>
          </w:tcPr>
          <w:p w14:paraId="06485C18" w14:textId="77777777" w:rsidR="00F87806" w:rsidRDefault="00F87806" w:rsidP="000B2DA4">
            <w:pPr>
              <w:adjustRightInd/>
              <w:jc w:val="center"/>
              <w:rPr>
                <w:color w:val="auto"/>
              </w:rPr>
            </w:pPr>
          </w:p>
        </w:tc>
      </w:tr>
    </w:tbl>
    <w:bookmarkEnd w:id="2"/>
    <w:p w14:paraId="46FC0481" w14:textId="3AB06F2F" w:rsidR="00362202" w:rsidRDefault="00362202" w:rsidP="00EA1B8F">
      <w:pPr>
        <w:overflowPunct/>
        <w:adjustRightInd/>
        <w:ind w:firstLineChars="400" w:firstLine="897"/>
        <w:rPr>
          <w:color w:val="auto"/>
        </w:rPr>
      </w:pPr>
      <w:r>
        <w:rPr>
          <w:rFonts w:hint="eastAsia"/>
          <w:color w:val="auto"/>
        </w:rPr>
        <w:t xml:space="preserve">※　</w:t>
      </w:r>
      <w:r w:rsidR="008729E9" w:rsidRPr="00610FB8">
        <w:rPr>
          <w:rFonts w:hint="eastAsia"/>
          <w:color w:val="auto"/>
        </w:rPr>
        <w:t>初任給算定のため履歴書または履歴カードを</w:t>
      </w:r>
      <w:r>
        <w:rPr>
          <w:rFonts w:hint="eastAsia"/>
          <w:color w:val="auto"/>
        </w:rPr>
        <w:t>１</w:t>
      </w:r>
      <w:r w:rsidR="008729E9" w:rsidRPr="00610FB8">
        <w:rPr>
          <w:rFonts w:hint="eastAsia"/>
          <w:color w:val="auto"/>
        </w:rPr>
        <w:t>部添付する。</w:t>
      </w:r>
    </w:p>
    <w:p w14:paraId="09A21FBC" w14:textId="77777777" w:rsidR="00362202" w:rsidRDefault="008729E9" w:rsidP="00EA1B8F">
      <w:pPr>
        <w:overflowPunct/>
        <w:adjustRightInd/>
        <w:ind w:firstLineChars="300" w:firstLine="672"/>
        <w:rPr>
          <w:color w:val="auto"/>
        </w:rPr>
      </w:pPr>
      <w:r w:rsidRPr="00610FB8">
        <w:rPr>
          <w:rFonts w:eastAsia="ＭＳ Ｐ明朝" w:hAnsi="Times New Roman" w:cs="ＭＳ Ｐ明朝" w:hint="eastAsia"/>
          <w:color w:val="auto"/>
        </w:rPr>
        <w:t>(</w:t>
      </w:r>
      <w:r w:rsidRPr="00610FB8">
        <w:rPr>
          <w:rFonts w:eastAsia="ＭＳ Ｐ明朝" w:hAnsi="Times New Roman" w:cs="ＭＳ Ｐ明朝" w:hint="eastAsia"/>
          <w:color w:val="auto"/>
        </w:rPr>
        <w:t>ｲ</w:t>
      </w:r>
      <w:r w:rsidRPr="00610FB8">
        <w:rPr>
          <w:rFonts w:ascii="ＭＳ Ｐ明朝" w:hAnsi="ＭＳ Ｐ明朝" w:cs="ＭＳ Ｐ明朝"/>
          <w:color w:val="auto"/>
        </w:rPr>
        <w:t>)</w:t>
      </w:r>
      <w:r w:rsidRPr="00610FB8">
        <w:rPr>
          <w:rFonts w:ascii="ＭＳ Ｐ明朝" w:hAnsi="ＭＳ Ｐ明朝" w:cs="ＭＳ Ｐ明朝" w:hint="eastAsia"/>
          <w:color w:val="auto"/>
        </w:rPr>
        <w:t xml:space="preserve"> </w:t>
      </w:r>
      <w:r w:rsidRPr="00610FB8">
        <w:rPr>
          <w:color w:val="auto"/>
        </w:rPr>
        <w:t xml:space="preserve"> </w:t>
      </w:r>
      <w:r w:rsidRPr="00610FB8">
        <w:rPr>
          <w:rFonts w:hint="eastAsia"/>
          <w:color w:val="auto"/>
        </w:rPr>
        <w:t>留意事項</w:t>
      </w:r>
    </w:p>
    <w:p w14:paraId="3703E966" w14:textId="14977EB6" w:rsidR="003305E9" w:rsidRPr="00610FB8" w:rsidRDefault="00362202" w:rsidP="00EA1B8F">
      <w:pPr>
        <w:overflowPunct/>
        <w:adjustRightInd/>
        <w:ind w:firstLineChars="400" w:firstLine="897"/>
        <w:rPr>
          <w:color w:val="auto"/>
        </w:rPr>
      </w:pPr>
      <w:r>
        <w:rPr>
          <w:rFonts w:hint="eastAsia"/>
          <w:color w:val="auto"/>
        </w:rPr>
        <w:t xml:space="preserve">a　</w:t>
      </w:r>
      <w:r w:rsidR="008729E9" w:rsidRPr="00610FB8">
        <w:rPr>
          <w:rFonts w:hint="eastAsia"/>
          <w:color w:val="auto"/>
        </w:rPr>
        <w:t>任用期間は６か月で更新。</w:t>
      </w:r>
    </w:p>
    <w:p w14:paraId="2C1DB144" w14:textId="52E304D2" w:rsidR="003305E9" w:rsidRDefault="00362202" w:rsidP="00EA1B8F">
      <w:pPr>
        <w:overflowPunct/>
        <w:adjustRightInd/>
        <w:ind w:firstLineChars="400" w:firstLine="897"/>
        <w:rPr>
          <w:color w:val="auto"/>
        </w:rPr>
      </w:pPr>
      <w:r>
        <w:rPr>
          <w:rFonts w:hint="eastAsia"/>
          <w:color w:val="auto"/>
        </w:rPr>
        <w:t xml:space="preserve">b　</w:t>
      </w:r>
      <w:r w:rsidR="008729E9" w:rsidRPr="00610FB8">
        <w:rPr>
          <w:rFonts w:hint="eastAsia"/>
          <w:color w:val="auto"/>
        </w:rPr>
        <w:t>中途退職補充の臨時的任用期間を更新する際には、次の書類が必要となる。</w:t>
      </w:r>
    </w:p>
    <w:tbl>
      <w:tblPr>
        <w:tblStyle w:val="a7"/>
        <w:tblW w:w="0" w:type="auto"/>
        <w:tblInd w:w="454" w:type="dxa"/>
        <w:tblLook w:val="04A0" w:firstRow="1" w:lastRow="0" w:firstColumn="1" w:lastColumn="0" w:noHBand="0" w:noVBand="1"/>
      </w:tblPr>
      <w:tblGrid>
        <w:gridCol w:w="567"/>
        <w:gridCol w:w="6237"/>
        <w:gridCol w:w="1134"/>
        <w:gridCol w:w="1134"/>
      </w:tblGrid>
      <w:tr w:rsidR="00F87806" w14:paraId="38800A0A" w14:textId="77777777" w:rsidTr="000B2DA4">
        <w:trPr>
          <w:trHeight w:val="397"/>
        </w:trPr>
        <w:tc>
          <w:tcPr>
            <w:tcW w:w="567" w:type="dxa"/>
          </w:tcPr>
          <w:p w14:paraId="29B19D7E" w14:textId="77777777" w:rsidR="00F87806" w:rsidRDefault="00F87806" w:rsidP="000B2DA4">
            <w:pPr>
              <w:adjustRightInd/>
              <w:rPr>
                <w:color w:val="auto"/>
              </w:rPr>
            </w:pPr>
          </w:p>
        </w:tc>
        <w:tc>
          <w:tcPr>
            <w:tcW w:w="6237" w:type="dxa"/>
          </w:tcPr>
          <w:p w14:paraId="1DF3BE79" w14:textId="77777777" w:rsidR="00F87806" w:rsidRDefault="00F87806" w:rsidP="000B2DA4">
            <w:pPr>
              <w:adjustRightInd/>
              <w:rPr>
                <w:color w:val="auto"/>
              </w:rPr>
            </w:pPr>
          </w:p>
        </w:tc>
        <w:tc>
          <w:tcPr>
            <w:tcW w:w="1134" w:type="dxa"/>
            <w:vAlign w:val="center"/>
          </w:tcPr>
          <w:p w14:paraId="2ADED750" w14:textId="77777777" w:rsidR="00F87806" w:rsidRDefault="00F87806" w:rsidP="000B2DA4">
            <w:pPr>
              <w:adjustRightInd/>
              <w:jc w:val="center"/>
              <w:rPr>
                <w:color w:val="auto"/>
              </w:rPr>
            </w:pPr>
            <w:r>
              <w:rPr>
                <w:rFonts w:hint="eastAsia"/>
                <w:color w:val="auto"/>
              </w:rPr>
              <w:t>提出部数</w:t>
            </w:r>
          </w:p>
        </w:tc>
        <w:tc>
          <w:tcPr>
            <w:tcW w:w="1134" w:type="dxa"/>
            <w:vAlign w:val="center"/>
          </w:tcPr>
          <w:p w14:paraId="41F6EA1C" w14:textId="77777777" w:rsidR="00F87806" w:rsidRDefault="00F87806" w:rsidP="000B2DA4">
            <w:pPr>
              <w:adjustRightInd/>
              <w:jc w:val="center"/>
              <w:rPr>
                <w:color w:val="auto"/>
              </w:rPr>
            </w:pPr>
            <w:r>
              <w:rPr>
                <w:rFonts w:hint="eastAsia"/>
                <w:color w:val="auto"/>
              </w:rPr>
              <w:t>チェック</w:t>
            </w:r>
          </w:p>
        </w:tc>
      </w:tr>
      <w:tr w:rsidR="00F87806" w14:paraId="021427B1" w14:textId="77777777" w:rsidTr="000B2DA4">
        <w:trPr>
          <w:trHeight w:val="397"/>
        </w:trPr>
        <w:tc>
          <w:tcPr>
            <w:tcW w:w="567" w:type="dxa"/>
            <w:vAlign w:val="center"/>
          </w:tcPr>
          <w:p w14:paraId="230E019E" w14:textId="77777777" w:rsidR="00F87806" w:rsidRPr="00D411FD" w:rsidRDefault="00F87806" w:rsidP="000B2DA4">
            <w:pPr>
              <w:adjustRightInd/>
              <w:jc w:val="center"/>
              <w:rPr>
                <w:color w:val="auto"/>
              </w:rPr>
            </w:pPr>
            <w:r w:rsidRPr="00D411FD">
              <w:rPr>
                <w:rFonts w:hint="eastAsia"/>
                <w:color w:val="auto"/>
              </w:rPr>
              <w:t>①</w:t>
            </w:r>
          </w:p>
        </w:tc>
        <w:tc>
          <w:tcPr>
            <w:tcW w:w="6237" w:type="dxa"/>
            <w:vAlign w:val="center"/>
          </w:tcPr>
          <w:p w14:paraId="6B60D806" w14:textId="77777777" w:rsidR="00F87806" w:rsidRDefault="00F87806" w:rsidP="000B2DA4">
            <w:pPr>
              <w:adjustRightInd/>
              <w:rPr>
                <w:color w:val="auto"/>
              </w:rPr>
            </w:pPr>
            <w:r>
              <w:rPr>
                <w:rFonts w:hint="eastAsia"/>
                <w:color w:val="auto"/>
              </w:rPr>
              <w:t>任</w:t>
            </w:r>
            <w:r w:rsidRPr="00610FB8">
              <w:rPr>
                <w:rFonts w:hint="eastAsia"/>
                <w:color w:val="auto"/>
              </w:rPr>
              <w:t>用期間</w:t>
            </w:r>
            <w:r>
              <w:rPr>
                <w:rFonts w:hint="eastAsia"/>
                <w:color w:val="auto"/>
              </w:rPr>
              <w:t>更新</w:t>
            </w:r>
            <w:r w:rsidRPr="00610FB8">
              <w:rPr>
                <w:rFonts w:hint="eastAsia"/>
                <w:color w:val="auto"/>
              </w:rPr>
              <w:t>内申書〔人様式６</w:t>
            </w:r>
            <w:r>
              <w:rPr>
                <w:rFonts w:hint="eastAsia"/>
                <w:color w:val="auto"/>
              </w:rPr>
              <w:t>－２</w:t>
            </w:r>
            <w:r w:rsidRPr="00610FB8">
              <w:rPr>
                <w:rFonts w:hint="eastAsia"/>
                <w:color w:val="auto"/>
              </w:rPr>
              <w:t>〕</w:t>
            </w:r>
          </w:p>
        </w:tc>
        <w:tc>
          <w:tcPr>
            <w:tcW w:w="1134" w:type="dxa"/>
            <w:vAlign w:val="center"/>
          </w:tcPr>
          <w:p w14:paraId="7D4C3EE9" w14:textId="77777777" w:rsidR="00F87806" w:rsidRDefault="00F87806" w:rsidP="000B2DA4">
            <w:pPr>
              <w:adjustRightInd/>
              <w:jc w:val="center"/>
              <w:rPr>
                <w:color w:val="auto"/>
              </w:rPr>
            </w:pPr>
            <w:r>
              <w:rPr>
                <w:rFonts w:hint="eastAsia"/>
                <w:color w:val="auto"/>
              </w:rPr>
              <w:t>１</w:t>
            </w:r>
          </w:p>
        </w:tc>
        <w:tc>
          <w:tcPr>
            <w:tcW w:w="1134" w:type="dxa"/>
            <w:vAlign w:val="center"/>
          </w:tcPr>
          <w:p w14:paraId="71165DAA" w14:textId="77777777" w:rsidR="00F87806" w:rsidRDefault="00F87806" w:rsidP="000B2DA4">
            <w:pPr>
              <w:adjustRightInd/>
              <w:jc w:val="center"/>
              <w:rPr>
                <w:color w:val="auto"/>
              </w:rPr>
            </w:pPr>
          </w:p>
        </w:tc>
      </w:tr>
      <w:tr w:rsidR="00F87806" w14:paraId="78294C9A" w14:textId="77777777" w:rsidTr="000B2DA4">
        <w:trPr>
          <w:trHeight w:val="397"/>
        </w:trPr>
        <w:tc>
          <w:tcPr>
            <w:tcW w:w="567" w:type="dxa"/>
            <w:vAlign w:val="center"/>
          </w:tcPr>
          <w:p w14:paraId="5A435830" w14:textId="77777777" w:rsidR="00F87806" w:rsidRDefault="00F87806" w:rsidP="000B2DA4">
            <w:pPr>
              <w:adjustRightInd/>
              <w:jc w:val="center"/>
              <w:rPr>
                <w:color w:val="auto"/>
              </w:rPr>
            </w:pPr>
            <w:r>
              <w:rPr>
                <w:rFonts w:hint="eastAsia"/>
                <w:color w:val="auto"/>
              </w:rPr>
              <w:t>②</w:t>
            </w:r>
          </w:p>
        </w:tc>
        <w:tc>
          <w:tcPr>
            <w:tcW w:w="6237" w:type="dxa"/>
            <w:vAlign w:val="center"/>
          </w:tcPr>
          <w:p w14:paraId="649B0DB1" w14:textId="77777777" w:rsidR="00F87806" w:rsidRDefault="00F87806" w:rsidP="000B2DA4">
            <w:pPr>
              <w:adjustRightInd/>
              <w:rPr>
                <w:color w:val="auto"/>
              </w:rPr>
            </w:pPr>
            <w:r w:rsidRPr="00610FB8">
              <w:rPr>
                <w:rFonts w:hint="eastAsia"/>
                <w:color w:val="auto"/>
              </w:rPr>
              <w:t>承諾書〔人様式</w:t>
            </w:r>
            <w:r>
              <w:rPr>
                <w:rFonts w:hint="eastAsia"/>
                <w:color w:val="auto"/>
              </w:rPr>
              <w:t>７－２</w:t>
            </w:r>
            <w:r w:rsidRPr="00610FB8">
              <w:rPr>
                <w:rFonts w:hint="eastAsia"/>
                <w:color w:val="auto"/>
              </w:rPr>
              <w:t>〕</w:t>
            </w:r>
          </w:p>
        </w:tc>
        <w:tc>
          <w:tcPr>
            <w:tcW w:w="1134" w:type="dxa"/>
            <w:vAlign w:val="center"/>
          </w:tcPr>
          <w:p w14:paraId="2B69317E" w14:textId="77777777" w:rsidR="00F87806" w:rsidRDefault="00F87806" w:rsidP="000B2DA4">
            <w:pPr>
              <w:adjustRightInd/>
              <w:jc w:val="center"/>
              <w:rPr>
                <w:color w:val="auto"/>
              </w:rPr>
            </w:pPr>
            <w:r>
              <w:rPr>
                <w:rFonts w:hint="eastAsia"/>
                <w:color w:val="auto"/>
              </w:rPr>
              <w:t>１</w:t>
            </w:r>
          </w:p>
        </w:tc>
        <w:tc>
          <w:tcPr>
            <w:tcW w:w="1134" w:type="dxa"/>
            <w:vAlign w:val="center"/>
          </w:tcPr>
          <w:p w14:paraId="7D9C81B7" w14:textId="77777777" w:rsidR="00F87806" w:rsidRDefault="00F87806" w:rsidP="000B2DA4">
            <w:pPr>
              <w:adjustRightInd/>
              <w:jc w:val="center"/>
              <w:rPr>
                <w:color w:val="auto"/>
              </w:rPr>
            </w:pPr>
          </w:p>
        </w:tc>
      </w:tr>
      <w:tr w:rsidR="00F87806" w14:paraId="08558E8D" w14:textId="77777777" w:rsidTr="000B2DA4">
        <w:trPr>
          <w:trHeight w:val="397"/>
        </w:trPr>
        <w:tc>
          <w:tcPr>
            <w:tcW w:w="567" w:type="dxa"/>
            <w:vAlign w:val="center"/>
          </w:tcPr>
          <w:p w14:paraId="073B0D8B" w14:textId="22E9DA78" w:rsidR="00F87806" w:rsidRDefault="00F87806" w:rsidP="000B2DA4">
            <w:pPr>
              <w:adjustRightInd/>
              <w:jc w:val="center"/>
              <w:rPr>
                <w:color w:val="auto"/>
              </w:rPr>
            </w:pPr>
            <w:r>
              <w:rPr>
                <w:rFonts w:hint="eastAsia"/>
                <w:color w:val="auto"/>
              </w:rPr>
              <w:t>③</w:t>
            </w:r>
          </w:p>
        </w:tc>
        <w:tc>
          <w:tcPr>
            <w:tcW w:w="6237" w:type="dxa"/>
            <w:vAlign w:val="center"/>
          </w:tcPr>
          <w:p w14:paraId="7F8354F9" w14:textId="77777777" w:rsidR="00F87806" w:rsidRPr="00610FB8" w:rsidRDefault="00F87806" w:rsidP="000B2DA4">
            <w:pPr>
              <w:adjustRightInd/>
              <w:rPr>
                <w:color w:val="auto"/>
              </w:rPr>
            </w:pPr>
            <w:r w:rsidRPr="00610FB8">
              <w:rPr>
                <w:rFonts w:hint="eastAsia"/>
                <w:color w:val="auto"/>
              </w:rPr>
              <w:t>前回採用時の初任給算定用履歴書の写</w:t>
            </w:r>
          </w:p>
        </w:tc>
        <w:tc>
          <w:tcPr>
            <w:tcW w:w="1134" w:type="dxa"/>
            <w:vAlign w:val="center"/>
          </w:tcPr>
          <w:p w14:paraId="6C5FDF99" w14:textId="77777777" w:rsidR="00F87806" w:rsidRDefault="00F87806" w:rsidP="000B2DA4">
            <w:pPr>
              <w:adjustRightInd/>
              <w:jc w:val="center"/>
              <w:rPr>
                <w:color w:val="auto"/>
              </w:rPr>
            </w:pPr>
            <w:r>
              <w:rPr>
                <w:rFonts w:hint="eastAsia"/>
                <w:color w:val="auto"/>
              </w:rPr>
              <w:t>１</w:t>
            </w:r>
          </w:p>
        </w:tc>
        <w:tc>
          <w:tcPr>
            <w:tcW w:w="1134" w:type="dxa"/>
            <w:vAlign w:val="center"/>
          </w:tcPr>
          <w:p w14:paraId="3511D643" w14:textId="77777777" w:rsidR="00F87806" w:rsidRDefault="00F87806" w:rsidP="000B2DA4">
            <w:pPr>
              <w:adjustRightInd/>
              <w:jc w:val="center"/>
              <w:rPr>
                <w:color w:val="auto"/>
              </w:rPr>
            </w:pPr>
          </w:p>
        </w:tc>
      </w:tr>
    </w:tbl>
    <w:p w14:paraId="2DC30202" w14:textId="77777777" w:rsidR="003305E9" w:rsidRPr="00610FB8" w:rsidRDefault="008729E9" w:rsidP="00F600B4">
      <w:pPr>
        <w:wordWrap w:val="0"/>
        <w:overflowPunct/>
        <w:adjustRightInd/>
        <w:ind w:firstLineChars="400" w:firstLine="897"/>
        <w:rPr>
          <w:color w:val="auto"/>
        </w:rPr>
      </w:pPr>
      <w:r w:rsidRPr="00610FB8">
        <w:rPr>
          <w:rFonts w:hint="eastAsia"/>
          <w:color w:val="auto"/>
        </w:rPr>
        <w:t>※　初任給算定のため履歴書または履歴カードを1部添付する。</w:t>
      </w:r>
    </w:p>
    <w:p w14:paraId="2C6E7691" w14:textId="540E2045" w:rsidR="00362202" w:rsidRDefault="00362202" w:rsidP="00EA1B8F">
      <w:pPr>
        <w:wordWrap w:val="0"/>
        <w:overflowPunct/>
        <w:adjustRightInd/>
        <w:rPr>
          <w:color w:val="auto"/>
        </w:rPr>
      </w:pPr>
    </w:p>
    <w:p w14:paraId="3CF8DC25" w14:textId="3222528E" w:rsidR="00F87806" w:rsidRDefault="00F87806" w:rsidP="00EA1B8F">
      <w:pPr>
        <w:wordWrap w:val="0"/>
        <w:overflowPunct/>
        <w:adjustRightInd/>
        <w:rPr>
          <w:color w:val="auto"/>
        </w:rPr>
      </w:pPr>
    </w:p>
    <w:p w14:paraId="69C5E6A1" w14:textId="682D8E8B" w:rsidR="00F87806" w:rsidRDefault="00F87806" w:rsidP="00EA1B8F">
      <w:pPr>
        <w:wordWrap w:val="0"/>
        <w:overflowPunct/>
        <w:adjustRightInd/>
        <w:rPr>
          <w:color w:val="auto"/>
        </w:rPr>
      </w:pPr>
    </w:p>
    <w:p w14:paraId="36C26574" w14:textId="5ABAEFC0" w:rsidR="00F87806" w:rsidRDefault="00F87806" w:rsidP="00EA1B8F">
      <w:pPr>
        <w:wordWrap w:val="0"/>
        <w:overflowPunct/>
        <w:adjustRightInd/>
        <w:rPr>
          <w:color w:val="auto"/>
        </w:rPr>
      </w:pPr>
    </w:p>
    <w:p w14:paraId="508C8612" w14:textId="3A003AE7" w:rsidR="00F87806" w:rsidRDefault="00F87806" w:rsidP="00EA1B8F">
      <w:pPr>
        <w:wordWrap w:val="0"/>
        <w:overflowPunct/>
        <w:adjustRightInd/>
        <w:rPr>
          <w:color w:val="auto"/>
        </w:rPr>
      </w:pPr>
    </w:p>
    <w:p w14:paraId="35E08C01" w14:textId="0267E546" w:rsidR="00F87806" w:rsidRDefault="00F87806" w:rsidP="00EA1B8F">
      <w:pPr>
        <w:wordWrap w:val="0"/>
        <w:overflowPunct/>
        <w:adjustRightInd/>
        <w:rPr>
          <w:color w:val="auto"/>
        </w:rPr>
      </w:pPr>
    </w:p>
    <w:p w14:paraId="66D358E9" w14:textId="5506E279" w:rsidR="00F87806" w:rsidRDefault="00F87806" w:rsidP="00EA1B8F">
      <w:pPr>
        <w:wordWrap w:val="0"/>
        <w:overflowPunct/>
        <w:adjustRightInd/>
        <w:rPr>
          <w:color w:val="auto"/>
        </w:rPr>
      </w:pPr>
    </w:p>
    <w:p w14:paraId="042B2828" w14:textId="06B0451A" w:rsidR="00F87806" w:rsidRDefault="00F87806" w:rsidP="00EA1B8F">
      <w:pPr>
        <w:wordWrap w:val="0"/>
        <w:overflowPunct/>
        <w:adjustRightInd/>
        <w:rPr>
          <w:color w:val="auto"/>
        </w:rPr>
      </w:pPr>
    </w:p>
    <w:p w14:paraId="33579D42" w14:textId="4338CA43" w:rsidR="00F87806" w:rsidRDefault="00F87806" w:rsidP="00EA1B8F">
      <w:pPr>
        <w:wordWrap w:val="0"/>
        <w:overflowPunct/>
        <w:adjustRightInd/>
        <w:rPr>
          <w:color w:val="auto"/>
        </w:rPr>
      </w:pPr>
    </w:p>
    <w:p w14:paraId="74B44BA5" w14:textId="43C6FAF1" w:rsidR="00F87806" w:rsidRDefault="00F87806" w:rsidP="00EA1B8F">
      <w:pPr>
        <w:wordWrap w:val="0"/>
        <w:overflowPunct/>
        <w:adjustRightInd/>
        <w:rPr>
          <w:color w:val="auto"/>
        </w:rPr>
      </w:pPr>
    </w:p>
    <w:p w14:paraId="4395CF16" w14:textId="6536492B" w:rsidR="00F87806" w:rsidRDefault="00F87806" w:rsidP="00EA1B8F">
      <w:pPr>
        <w:wordWrap w:val="0"/>
        <w:overflowPunct/>
        <w:adjustRightInd/>
        <w:rPr>
          <w:color w:val="auto"/>
        </w:rPr>
      </w:pPr>
    </w:p>
    <w:p w14:paraId="6EA1F014" w14:textId="558419F6" w:rsidR="00F87806" w:rsidRDefault="00F87806" w:rsidP="00EA1B8F">
      <w:pPr>
        <w:wordWrap w:val="0"/>
        <w:overflowPunct/>
        <w:adjustRightInd/>
        <w:rPr>
          <w:color w:val="auto"/>
        </w:rPr>
      </w:pPr>
    </w:p>
    <w:p w14:paraId="47E4E562" w14:textId="3340B379" w:rsidR="00F87806" w:rsidRDefault="00F87806" w:rsidP="00EA1B8F">
      <w:pPr>
        <w:wordWrap w:val="0"/>
        <w:overflowPunct/>
        <w:adjustRightInd/>
        <w:rPr>
          <w:color w:val="auto"/>
        </w:rPr>
      </w:pPr>
    </w:p>
    <w:p w14:paraId="5431FEC0" w14:textId="1D06E4C4" w:rsidR="00F87806" w:rsidRDefault="00F87806" w:rsidP="00EA1B8F">
      <w:pPr>
        <w:wordWrap w:val="0"/>
        <w:overflowPunct/>
        <w:adjustRightInd/>
        <w:rPr>
          <w:color w:val="auto"/>
        </w:rPr>
      </w:pPr>
    </w:p>
    <w:p w14:paraId="75DB3D51" w14:textId="77777777" w:rsidR="00F87806" w:rsidRDefault="00F87806" w:rsidP="00EA1B8F">
      <w:pPr>
        <w:wordWrap w:val="0"/>
        <w:overflowPunct/>
        <w:adjustRightInd/>
        <w:rPr>
          <w:color w:val="auto"/>
        </w:rPr>
      </w:pPr>
    </w:p>
    <w:p w14:paraId="42ABDFD2" w14:textId="77777777" w:rsidR="003305E9" w:rsidRPr="00610FB8" w:rsidRDefault="008729E9" w:rsidP="00EA1B8F">
      <w:pPr>
        <w:wordWrap w:val="0"/>
        <w:overflowPunct/>
        <w:adjustRightInd/>
        <w:ind w:firstLineChars="200" w:firstLine="448"/>
        <w:rPr>
          <w:rFonts w:hAnsi="Times New Roman" w:cs="Times New Roman"/>
          <w:color w:val="auto"/>
          <w:spacing w:val="10"/>
        </w:rPr>
      </w:pPr>
      <w:r w:rsidRPr="00610FB8">
        <w:rPr>
          <w:rFonts w:hint="eastAsia"/>
          <w:color w:val="auto"/>
        </w:rPr>
        <w:lastRenderedPageBreak/>
        <w:t>キ</w:t>
      </w:r>
      <w:r w:rsidRPr="00610FB8">
        <w:rPr>
          <w:color w:val="auto"/>
        </w:rPr>
        <w:t xml:space="preserve">  </w:t>
      </w:r>
      <w:r w:rsidRPr="00610FB8">
        <w:rPr>
          <w:rFonts w:hint="eastAsia"/>
          <w:color w:val="auto"/>
        </w:rPr>
        <w:t>介護休暇補充教員採用</w:t>
      </w:r>
    </w:p>
    <w:p w14:paraId="56B64B3D" w14:textId="22D99B25" w:rsidR="003305E9" w:rsidRDefault="008729E9" w:rsidP="00EA1B8F">
      <w:pPr>
        <w:wordWrap w:val="0"/>
        <w:overflowPunct/>
        <w:adjustRightInd/>
        <w:ind w:firstLineChars="300" w:firstLine="672"/>
        <w:rPr>
          <w:color w:val="auto"/>
        </w:rPr>
      </w:pPr>
      <w:r w:rsidRPr="00610FB8">
        <w:rPr>
          <w:color w:val="auto"/>
        </w:rPr>
        <w:t>(</w:t>
      </w:r>
      <w:r w:rsidRPr="00610FB8">
        <w:rPr>
          <w:rFonts w:eastAsia="ＭＳ Ｐ明朝" w:hAnsi="Times New Roman" w:cs="ＭＳ Ｐ明朝" w:hint="eastAsia"/>
          <w:color w:val="auto"/>
        </w:rPr>
        <w:t>ｱ</w:t>
      </w:r>
      <w:r w:rsidRPr="00610FB8">
        <w:rPr>
          <w:rFonts w:ascii="ＭＳ Ｐ明朝" w:hAnsi="ＭＳ Ｐ明朝" w:cs="ＭＳ Ｐ明朝"/>
          <w:color w:val="auto"/>
        </w:rPr>
        <w:t>)</w:t>
      </w:r>
      <w:r w:rsidR="00362202">
        <w:rPr>
          <w:rFonts w:ascii="ＭＳ Ｐ明朝" w:hAnsi="ＭＳ Ｐ明朝" w:cs="ＭＳ Ｐ明朝" w:hint="eastAsia"/>
          <w:color w:val="auto"/>
        </w:rPr>
        <w:t xml:space="preserve">　</w:t>
      </w:r>
      <w:r w:rsidRPr="00610FB8">
        <w:rPr>
          <w:rFonts w:hint="eastAsia"/>
          <w:color w:val="auto"/>
        </w:rPr>
        <w:t>必要書類</w:t>
      </w:r>
    </w:p>
    <w:tbl>
      <w:tblPr>
        <w:tblStyle w:val="a7"/>
        <w:tblW w:w="0" w:type="auto"/>
        <w:tblInd w:w="454" w:type="dxa"/>
        <w:tblLook w:val="04A0" w:firstRow="1" w:lastRow="0" w:firstColumn="1" w:lastColumn="0" w:noHBand="0" w:noVBand="1"/>
      </w:tblPr>
      <w:tblGrid>
        <w:gridCol w:w="567"/>
        <w:gridCol w:w="6237"/>
        <w:gridCol w:w="1134"/>
        <w:gridCol w:w="1134"/>
      </w:tblGrid>
      <w:tr w:rsidR="00F87806" w14:paraId="5EE51C1E" w14:textId="77777777" w:rsidTr="000B2DA4">
        <w:trPr>
          <w:trHeight w:val="397"/>
        </w:trPr>
        <w:tc>
          <w:tcPr>
            <w:tcW w:w="567" w:type="dxa"/>
          </w:tcPr>
          <w:p w14:paraId="7AE7D907" w14:textId="77777777" w:rsidR="00F87806" w:rsidRDefault="00F87806" w:rsidP="000B2DA4">
            <w:pPr>
              <w:adjustRightInd/>
              <w:rPr>
                <w:color w:val="auto"/>
              </w:rPr>
            </w:pPr>
          </w:p>
        </w:tc>
        <w:tc>
          <w:tcPr>
            <w:tcW w:w="6237" w:type="dxa"/>
          </w:tcPr>
          <w:p w14:paraId="2B7DE9D7" w14:textId="77777777" w:rsidR="00F87806" w:rsidRDefault="00F87806" w:rsidP="000B2DA4">
            <w:pPr>
              <w:adjustRightInd/>
              <w:rPr>
                <w:color w:val="auto"/>
              </w:rPr>
            </w:pPr>
          </w:p>
        </w:tc>
        <w:tc>
          <w:tcPr>
            <w:tcW w:w="1134" w:type="dxa"/>
            <w:vAlign w:val="center"/>
          </w:tcPr>
          <w:p w14:paraId="1880A02B" w14:textId="77777777" w:rsidR="00F87806" w:rsidRDefault="00F87806" w:rsidP="000B2DA4">
            <w:pPr>
              <w:adjustRightInd/>
              <w:jc w:val="center"/>
              <w:rPr>
                <w:color w:val="auto"/>
              </w:rPr>
            </w:pPr>
            <w:r>
              <w:rPr>
                <w:rFonts w:hint="eastAsia"/>
                <w:color w:val="auto"/>
              </w:rPr>
              <w:t>提出部数</w:t>
            </w:r>
          </w:p>
        </w:tc>
        <w:tc>
          <w:tcPr>
            <w:tcW w:w="1134" w:type="dxa"/>
            <w:vAlign w:val="center"/>
          </w:tcPr>
          <w:p w14:paraId="198D5AE7" w14:textId="77777777" w:rsidR="00F87806" w:rsidRDefault="00F87806" w:rsidP="000B2DA4">
            <w:pPr>
              <w:adjustRightInd/>
              <w:jc w:val="center"/>
              <w:rPr>
                <w:color w:val="auto"/>
              </w:rPr>
            </w:pPr>
            <w:r>
              <w:rPr>
                <w:rFonts w:hint="eastAsia"/>
                <w:color w:val="auto"/>
              </w:rPr>
              <w:t>チェック</w:t>
            </w:r>
          </w:p>
        </w:tc>
      </w:tr>
      <w:tr w:rsidR="00F87806" w14:paraId="2D5684A3" w14:textId="77777777" w:rsidTr="000B2DA4">
        <w:trPr>
          <w:trHeight w:val="397"/>
        </w:trPr>
        <w:tc>
          <w:tcPr>
            <w:tcW w:w="567" w:type="dxa"/>
            <w:vAlign w:val="center"/>
          </w:tcPr>
          <w:p w14:paraId="1674A0B0" w14:textId="77777777" w:rsidR="00F87806" w:rsidRPr="00D411FD" w:rsidRDefault="00F87806" w:rsidP="000B2DA4">
            <w:pPr>
              <w:adjustRightInd/>
              <w:jc w:val="center"/>
              <w:rPr>
                <w:color w:val="auto"/>
              </w:rPr>
            </w:pPr>
            <w:r w:rsidRPr="00D411FD">
              <w:rPr>
                <w:rFonts w:hint="eastAsia"/>
                <w:color w:val="auto"/>
              </w:rPr>
              <w:t>①</w:t>
            </w:r>
          </w:p>
        </w:tc>
        <w:tc>
          <w:tcPr>
            <w:tcW w:w="6237" w:type="dxa"/>
            <w:vAlign w:val="center"/>
          </w:tcPr>
          <w:p w14:paraId="13454819" w14:textId="77777777" w:rsidR="00F87806" w:rsidRDefault="00F87806" w:rsidP="000B2DA4">
            <w:pPr>
              <w:adjustRightInd/>
              <w:rPr>
                <w:color w:val="auto"/>
              </w:rPr>
            </w:pPr>
            <w:r w:rsidRPr="00610FB8">
              <w:rPr>
                <w:rFonts w:hint="eastAsia"/>
                <w:color w:val="auto"/>
              </w:rPr>
              <w:t>採用内申書〔人様式</w:t>
            </w:r>
            <w:r>
              <w:rPr>
                <w:rFonts w:hint="eastAsia"/>
                <w:color w:val="auto"/>
              </w:rPr>
              <w:t>２－</w:t>
            </w:r>
            <w:r w:rsidRPr="00610FB8">
              <w:rPr>
                <w:rFonts w:hint="eastAsia"/>
                <w:color w:val="auto"/>
              </w:rPr>
              <w:t>２〕</w:t>
            </w:r>
          </w:p>
        </w:tc>
        <w:tc>
          <w:tcPr>
            <w:tcW w:w="1134" w:type="dxa"/>
            <w:vAlign w:val="center"/>
          </w:tcPr>
          <w:p w14:paraId="63EB977C" w14:textId="77777777" w:rsidR="00F87806" w:rsidRDefault="00F87806" w:rsidP="000B2DA4">
            <w:pPr>
              <w:adjustRightInd/>
              <w:jc w:val="center"/>
              <w:rPr>
                <w:color w:val="auto"/>
              </w:rPr>
            </w:pPr>
            <w:r>
              <w:rPr>
                <w:rFonts w:hint="eastAsia"/>
                <w:color w:val="auto"/>
              </w:rPr>
              <w:t>１</w:t>
            </w:r>
          </w:p>
        </w:tc>
        <w:tc>
          <w:tcPr>
            <w:tcW w:w="1134" w:type="dxa"/>
            <w:vAlign w:val="center"/>
          </w:tcPr>
          <w:p w14:paraId="601F56EC" w14:textId="77777777" w:rsidR="00F87806" w:rsidRDefault="00F87806" w:rsidP="000B2DA4">
            <w:pPr>
              <w:adjustRightInd/>
              <w:jc w:val="center"/>
              <w:rPr>
                <w:color w:val="auto"/>
              </w:rPr>
            </w:pPr>
          </w:p>
        </w:tc>
      </w:tr>
      <w:tr w:rsidR="00F87806" w14:paraId="4682FDF1" w14:textId="77777777" w:rsidTr="000B2DA4">
        <w:trPr>
          <w:trHeight w:val="397"/>
        </w:trPr>
        <w:tc>
          <w:tcPr>
            <w:tcW w:w="567" w:type="dxa"/>
            <w:vAlign w:val="center"/>
          </w:tcPr>
          <w:p w14:paraId="6B2B2014" w14:textId="77777777" w:rsidR="00F87806" w:rsidRDefault="00F87806" w:rsidP="000B2DA4">
            <w:pPr>
              <w:adjustRightInd/>
              <w:jc w:val="center"/>
              <w:rPr>
                <w:color w:val="auto"/>
              </w:rPr>
            </w:pPr>
            <w:r>
              <w:rPr>
                <w:rFonts w:hint="eastAsia"/>
                <w:color w:val="auto"/>
              </w:rPr>
              <w:t>②</w:t>
            </w:r>
          </w:p>
        </w:tc>
        <w:tc>
          <w:tcPr>
            <w:tcW w:w="6237" w:type="dxa"/>
            <w:vAlign w:val="center"/>
          </w:tcPr>
          <w:p w14:paraId="707A8850" w14:textId="77777777" w:rsidR="00F87806" w:rsidRDefault="00F87806" w:rsidP="000B2DA4">
            <w:pPr>
              <w:adjustRightInd/>
              <w:rPr>
                <w:color w:val="auto"/>
              </w:rPr>
            </w:pPr>
            <w:r w:rsidRPr="00610FB8">
              <w:rPr>
                <w:rFonts w:hint="eastAsia"/>
                <w:color w:val="auto"/>
              </w:rPr>
              <w:t>承諾書〔人様式３</w:t>
            </w:r>
            <w:r>
              <w:rPr>
                <w:rFonts w:hint="eastAsia"/>
                <w:color w:val="auto"/>
              </w:rPr>
              <w:t>－</w:t>
            </w:r>
            <w:r w:rsidRPr="00610FB8">
              <w:rPr>
                <w:rFonts w:hint="eastAsia"/>
                <w:color w:val="auto"/>
              </w:rPr>
              <w:t>２〕</w:t>
            </w:r>
          </w:p>
        </w:tc>
        <w:tc>
          <w:tcPr>
            <w:tcW w:w="1134" w:type="dxa"/>
            <w:vAlign w:val="center"/>
          </w:tcPr>
          <w:p w14:paraId="27CC5861" w14:textId="77777777" w:rsidR="00F87806" w:rsidRDefault="00F87806" w:rsidP="000B2DA4">
            <w:pPr>
              <w:adjustRightInd/>
              <w:jc w:val="center"/>
              <w:rPr>
                <w:color w:val="auto"/>
              </w:rPr>
            </w:pPr>
            <w:r>
              <w:rPr>
                <w:rFonts w:hint="eastAsia"/>
                <w:color w:val="auto"/>
              </w:rPr>
              <w:t>１</w:t>
            </w:r>
          </w:p>
        </w:tc>
        <w:tc>
          <w:tcPr>
            <w:tcW w:w="1134" w:type="dxa"/>
            <w:vAlign w:val="center"/>
          </w:tcPr>
          <w:p w14:paraId="656749B1" w14:textId="77777777" w:rsidR="00F87806" w:rsidRDefault="00F87806" w:rsidP="000B2DA4">
            <w:pPr>
              <w:adjustRightInd/>
              <w:jc w:val="center"/>
              <w:rPr>
                <w:color w:val="auto"/>
              </w:rPr>
            </w:pPr>
          </w:p>
        </w:tc>
      </w:tr>
      <w:tr w:rsidR="00F87806" w14:paraId="4381095D" w14:textId="77777777" w:rsidTr="000B2DA4">
        <w:trPr>
          <w:trHeight w:val="397"/>
        </w:trPr>
        <w:tc>
          <w:tcPr>
            <w:tcW w:w="567" w:type="dxa"/>
            <w:vAlign w:val="center"/>
          </w:tcPr>
          <w:p w14:paraId="2A54DCF2" w14:textId="77777777" w:rsidR="00F87806" w:rsidRDefault="00F87806" w:rsidP="000B2DA4">
            <w:pPr>
              <w:adjustRightInd/>
              <w:jc w:val="center"/>
              <w:rPr>
                <w:color w:val="auto"/>
              </w:rPr>
            </w:pPr>
            <w:r>
              <w:rPr>
                <w:rFonts w:hint="eastAsia"/>
                <w:color w:val="auto"/>
              </w:rPr>
              <w:t>③</w:t>
            </w:r>
          </w:p>
        </w:tc>
        <w:tc>
          <w:tcPr>
            <w:tcW w:w="6237" w:type="dxa"/>
            <w:vAlign w:val="center"/>
          </w:tcPr>
          <w:p w14:paraId="14ACF3F4" w14:textId="77777777" w:rsidR="00F87806" w:rsidRPr="00610FB8" w:rsidRDefault="00F87806" w:rsidP="000B2DA4">
            <w:pPr>
              <w:adjustRightInd/>
              <w:rPr>
                <w:color w:val="auto"/>
              </w:rPr>
            </w:pPr>
            <w:r w:rsidRPr="00610FB8">
              <w:rPr>
                <w:rFonts w:hint="eastAsia"/>
                <w:color w:val="auto"/>
              </w:rPr>
              <w:t>免許状写</w:t>
            </w:r>
            <w:r w:rsidRPr="0025184B">
              <w:rPr>
                <w:rFonts w:hint="eastAsia"/>
                <w:color w:val="auto"/>
                <w:shd w:val="clear" w:color="auto" w:fill="FFFFFF"/>
              </w:rPr>
              <w:t>（免許状更新講習各種証明書写）</w:t>
            </w:r>
          </w:p>
        </w:tc>
        <w:tc>
          <w:tcPr>
            <w:tcW w:w="1134" w:type="dxa"/>
            <w:vAlign w:val="center"/>
          </w:tcPr>
          <w:p w14:paraId="4A17886B" w14:textId="77777777" w:rsidR="00F87806" w:rsidRDefault="00F87806" w:rsidP="000B2DA4">
            <w:pPr>
              <w:adjustRightInd/>
              <w:jc w:val="center"/>
              <w:rPr>
                <w:color w:val="auto"/>
              </w:rPr>
            </w:pPr>
            <w:r>
              <w:rPr>
                <w:rFonts w:hint="eastAsia"/>
                <w:color w:val="auto"/>
              </w:rPr>
              <w:t>１</w:t>
            </w:r>
          </w:p>
        </w:tc>
        <w:tc>
          <w:tcPr>
            <w:tcW w:w="1134" w:type="dxa"/>
            <w:vAlign w:val="center"/>
          </w:tcPr>
          <w:p w14:paraId="03D9543B" w14:textId="77777777" w:rsidR="00F87806" w:rsidRDefault="00F87806" w:rsidP="000B2DA4">
            <w:pPr>
              <w:adjustRightInd/>
              <w:jc w:val="center"/>
              <w:rPr>
                <w:color w:val="auto"/>
              </w:rPr>
            </w:pPr>
          </w:p>
        </w:tc>
      </w:tr>
      <w:tr w:rsidR="00F87806" w14:paraId="009887A4" w14:textId="77777777" w:rsidTr="000B2DA4">
        <w:trPr>
          <w:trHeight w:val="397"/>
        </w:trPr>
        <w:tc>
          <w:tcPr>
            <w:tcW w:w="567" w:type="dxa"/>
            <w:vAlign w:val="center"/>
          </w:tcPr>
          <w:p w14:paraId="48511BE3" w14:textId="77777777" w:rsidR="00F87806" w:rsidRDefault="00F87806" w:rsidP="000B2DA4">
            <w:pPr>
              <w:adjustRightInd/>
              <w:jc w:val="center"/>
              <w:rPr>
                <w:color w:val="auto"/>
              </w:rPr>
            </w:pPr>
            <w:r>
              <w:rPr>
                <w:rFonts w:hint="eastAsia"/>
                <w:color w:val="auto"/>
              </w:rPr>
              <w:t>④</w:t>
            </w:r>
          </w:p>
        </w:tc>
        <w:tc>
          <w:tcPr>
            <w:tcW w:w="6237" w:type="dxa"/>
            <w:vAlign w:val="center"/>
          </w:tcPr>
          <w:p w14:paraId="6AA7AAE7" w14:textId="77777777" w:rsidR="00F87806" w:rsidRPr="00610FB8" w:rsidRDefault="00F87806" w:rsidP="000B2DA4">
            <w:pPr>
              <w:adjustRightInd/>
              <w:rPr>
                <w:color w:val="auto"/>
              </w:rPr>
            </w:pPr>
            <w:r w:rsidRPr="00610FB8">
              <w:rPr>
                <w:rFonts w:hint="eastAsia"/>
                <w:color w:val="auto"/>
              </w:rPr>
              <w:t>欠格条項申告書〔人様式４〕</w:t>
            </w:r>
          </w:p>
        </w:tc>
        <w:tc>
          <w:tcPr>
            <w:tcW w:w="1134" w:type="dxa"/>
            <w:vAlign w:val="center"/>
          </w:tcPr>
          <w:p w14:paraId="3D545F26" w14:textId="77777777" w:rsidR="00F87806" w:rsidRDefault="00F87806" w:rsidP="000B2DA4">
            <w:pPr>
              <w:adjustRightInd/>
              <w:jc w:val="center"/>
              <w:rPr>
                <w:color w:val="auto"/>
              </w:rPr>
            </w:pPr>
            <w:r>
              <w:rPr>
                <w:rFonts w:hint="eastAsia"/>
                <w:color w:val="auto"/>
              </w:rPr>
              <w:t>１</w:t>
            </w:r>
          </w:p>
        </w:tc>
        <w:tc>
          <w:tcPr>
            <w:tcW w:w="1134" w:type="dxa"/>
            <w:vAlign w:val="center"/>
          </w:tcPr>
          <w:p w14:paraId="68D2F89D" w14:textId="77777777" w:rsidR="00F87806" w:rsidRDefault="00F87806" w:rsidP="000B2DA4">
            <w:pPr>
              <w:adjustRightInd/>
              <w:jc w:val="center"/>
              <w:rPr>
                <w:color w:val="auto"/>
              </w:rPr>
            </w:pPr>
          </w:p>
        </w:tc>
      </w:tr>
      <w:tr w:rsidR="00F87806" w14:paraId="1C2CF3C7" w14:textId="77777777" w:rsidTr="000B2DA4">
        <w:trPr>
          <w:trHeight w:val="397"/>
        </w:trPr>
        <w:tc>
          <w:tcPr>
            <w:tcW w:w="567" w:type="dxa"/>
            <w:vAlign w:val="center"/>
          </w:tcPr>
          <w:p w14:paraId="76984191" w14:textId="77777777" w:rsidR="00F87806" w:rsidRDefault="00F87806" w:rsidP="000B2DA4">
            <w:pPr>
              <w:adjustRightInd/>
              <w:jc w:val="center"/>
              <w:rPr>
                <w:color w:val="auto"/>
              </w:rPr>
            </w:pPr>
            <w:r>
              <w:rPr>
                <w:rFonts w:hint="eastAsia"/>
                <w:color w:val="auto"/>
              </w:rPr>
              <w:t>⑤</w:t>
            </w:r>
          </w:p>
        </w:tc>
        <w:tc>
          <w:tcPr>
            <w:tcW w:w="6237" w:type="dxa"/>
            <w:vAlign w:val="center"/>
          </w:tcPr>
          <w:p w14:paraId="4A185136" w14:textId="77777777" w:rsidR="00F87806" w:rsidRDefault="00F87806" w:rsidP="000B2DA4">
            <w:pPr>
              <w:suppressAutoHyphens/>
              <w:overflowPunct/>
              <w:autoSpaceDE w:val="0"/>
              <w:autoSpaceDN w:val="0"/>
              <w:jc w:val="left"/>
              <w:rPr>
                <w:color w:val="auto"/>
              </w:rPr>
            </w:pPr>
            <w:r w:rsidRPr="00610FB8">
              <w:rPr>
                <w:rFonts w:hint="eastAsia"/>
                <w:color w:val="auto"/>
              </w:rPr>
              <w:t>指定医師の身体検査書〔胸部Ｘ線撮影</w:t>
            </w:r>
            <w:r w:rsidRPr="00C65E10">
              <w:rPr>
                <w:rFonts w:hint="eastAsia"/>
                <w:color w:val="auto"/>
              </w:rPr>
              <w:t>の結果を含む〕</w:t>
            </w:r>
          </w:p>
          <w:p w14:paraId="21F05B76" w14:textId="77777777" w:rsidR="00F87806" w:rsidRPr="00D411FD" w:rsidRDefault="00F87806" w:rsidP="000B2DA4">
            <w:pPr>
              <w:suppressAutoHyphens/>
              <w:overflowPunct/>
              <w:autoSpaceDE w:val="0"/>
              <w:autoSpaceDN w:val="0"/>
              <w:jc w:val="left"/>
              <w:rPr>
                <w:color w:val="auto"/>
              </w:rPr>
            </w:pPr>
            <w:r w:rsidRPr="00C65E10">
              <w:rPr>
                <w:rFonts w:hint="eastAsia"/>
                <w:color w:val="auto"/>
              </w:rPr>
              <w:t>〔人様式例５－１〕</w:t>
            </w:r>
          </w:p>
        </w:tc>
        <w:tc>
          <w:tcPr>
            <w:tcW w:w="1134" w:type="dxa"/>
            <w:vAlign w:val="center"/>
          </w:tcPr>
          <w:p w14:paraId="1CF1855A" w14:textId="77777777" w:rsidR="00F87806" w:rsidRDefault="00F87806" w:rsidP="000B2DA4">
            <w:pPr>
              <w:adjustRightInd/>
              <w:jc w:val="center"/>
              <w:rPr>
                <w:color w:val="auto"/>
              </w:rPr>
            </w:pPr>
            <w:r>
              <w:rPr>
                <w:rFonts w:hint="eastAsia"/>
                <w:color w:val="auto"/>
              </w:rPr>
              <w:t>１</w:t>
            </w:r>
          </w:p>
        </w:tc>
        <w:tc>
          <w:tcPr>
            <w:tcW w:w="1134" w:type="dxa"/>
            <w:vAlign w:val="center"/>
          </w:tcPr>
          <w:p w14:paraId="78958C1C" w14:textId="77777777" w:rsidR="00F87806" w:rsidRDefault="00F87806" w:rsidP="000B2DA4">
            <w:pPr>
              <w:adjustRightInd/>
              <w:jc w:val="center"/>
              <w:rPr>
                <w:color w:val="auto"/>
              </w:rPr>
            </w:pPr>
          </w:p>
        </w:tc>
      </w:tr>
      <w:tr w:rsidR="00F87806" w14:paraId="4911FC18" w14:textId="77777777" w:rsidTr="000B2DA4">
        <w:trPr>
          <w:trHeight w:val="397"/>
        </w:trPr>
        <w:tc>
          <w:tcPr>
            <w:tcW w:w="567" w:type="dxa"/>
            <w:vAlign w:val="center"/>
          </w:tcPr>
          <w:p w14:paraId="0390D876" w14:textId="77777777" w:rsidR="00F87806" w:rsidRDefault="00F87806" w:rsidP="000B2DA4">
            <w:pPr>
              <w:adjustRightInd/>
              <w:jc w:val="center"/>
              <w:rPr>
                <w:color w:val="auto"/>
              </w:rPr>
            </w:pPr>
            <w:r>
              <w:rPr>
                <w:rFonts w:hint="eastAsia"/>
                <w:color w:val="auto"/>
              </w:rPr>
              <w:t>⑥</w:t>
            </w:r>
          </w:p>
        </w:tc>
        <w:tc>
          <w:tcPr>
            <w:tcW w:w="6237" w:type="dxa"/>
            <w:vAlign w:val="center"/>
          </w:tcPr>
          <w:p w14:paraId="66CCDF10" w14:textId="77777777" w:rsidR="00F87806" w:rsidRPr="00610FB8" w:rsidRDefault="00F87806" w:rsidP="000B2DA4">
            <w:pPr>
              <w:adjustRightInd/>
              <w:rPr>
                <w:color w:val="auto"/>
              </w:rPr>
            </w:pPr>
            <w:r w:rsidRPr="00C65E10">
              <w:rPr>
                <w:rFonts w:hint="eastAsia"/>
                <w:color w:val="auto"/>
              </w:rPr>
              <w:t>初任給算定用履歴書</w:t>
            </w:r>
          </w:p>
        </w:tc>
        <w:tc>
          <w:tcPr>
            <w:tcW w:w="1134" w:type="dxa"/>
            <w:vAlign w:val="center"/>
          </w:tcPr>
          <w:p w14:paraId="5C964B7E" w14:textId="77777777" w:rsidR="00F87806" w:rsidRDefault="00F87806" w:rsidP="000B2DA4">
            <w:pPr>
              <w:adjustRightInd/>
              <w:jc w:val="center"/>
              <w:rPr>
                <w:color w:val="auto"/>
              </w:rPr>
            </w:pPr>
            <w:r>
              <w:rPr>
                <w:rFonts w:hint="eastAsia"/>
                <w:color w:val="auto"/>
              </w:rPr>
              <w:t>１</w:t>
            </w:r>
          </w:p>
        </w:tc>
        <w:tc>
          <w:tcPr>
            <w:tcW w:w="1134" w:type="dxa"/>
            <w:vAlign w:val="center"/>
          </w:tcPr>
          <w:p w14:paraId="0CDB0315" w14:textId="77777777" w:rsidR="00F87806" w:rsidRDefault="00F87806" w:rsidP="000B2DA4">
            <w:pPr>
              <w:adjustRightInd/>
              <w:jc w:val="center"/>
              <w:rPr>
                <w:color w:val="auto"/>
              </w:rPr>
            </w:pPr>
          </w:p>
        </w:tc>
      </w:tr>
      <w:tr w:rsidR="00F87806" w14:paraId="7C8EE307" w14:textId="77777777" w:rsidTr="000B2DA4">
        <w:trPr>
          <w:trHeight w:val="397"/>
        </w:trPr>
        <w:tc>
          <w:tcPr>
            <w:tcW w:w="567" w:type="dxa"/>
            <w:vAlign w:val="center"/>
          </w:tcPr>
          <w:p w14:paraId="5200F8CA" w14:textId="77777777" w:rsidR="00F87806" w:rsidRDefault="00F87806" w:rsidP="000B2DA4">
            <w:pPr>
              <w:adjustRightInd/>
              <w:jc w:val="center"/>
              <w:rPr>
                <w:color w:val="auto"/>
              </w:rPr>
            </w:pPr>
            <w:r>
              <w:rPr>
                <w:rFonts w:hint="eastAsia"/>
                <w:color w:val="auto"/>
              </w:rPr>
              <w:t>⑦</w:t>
            </w:r>
          </w:p>
        </w:tc>
        <w:tc>
          <w:tcPr>
            <w:tcW w:w="6237" w:type="dxa"/>
            <w:vAlign w:val="center"/>
          </w:tcPr>
          <w:p w14:paraId="0A552F95" w14:textId="77777777" w:rsidR="00F87806" w:rsidRPr="00610FB8" w:rsidRDefault="00F87806" w:rsidP="000B2DA4">
            <w:pPr>
              <w:adjustRightInd/>
              <w:rPr>
                <w:color w:val="auto"/>
              </w:rPr>
            </w:pPr>
            <w:r w:rsidRPr="00C65E10">
              <w:rPr>
                <w:rFonts w:hint="eastAsia"/>
                <w:color w:val="auto"/>
              </w:rPr>
              <w:t>経歴証明書（</w:t>
            </w:r>
            <w:r>
              <w:rPr>
                <w:rFonts w:hint="eastAsia"/>
                <w:color w:val="auto"/>
              </w:rPr>
              <w:t>⑥</w:t>
            </w:r>
            <w:r w:rsidRPr="00C65E10">
              <w:rPr>
                <w:rFonts w:hint="eastAsia"/>
                <w:color w:val="auto"/>
              </w:rPr>
              <w:t>に添付する書類）</w:t>
            </w:r>
          </w:p>
        </w:tc>
        <w:tc>
          <w:tcPr>
            <w:tcW w:w="1134" w:type="dxa"/>
            <w:vAlign w:val="center"/>
          </w:tcPr>
          <w:p w14:paraId="010F2493" w14:textId="77777777" w:rsidR="00F87806" w:rsidRDefault="00F87806" w:rsidP="000B2DA4">
            <w:pPr>
              <w:adjustRightInd/>
              <w:jc w:val="center"/>
              <w:rPr>
                <w:color w:val="auto"/>
              </w:rPr>
            </w:pPr>
            <w:r>
              <w:rPr>
                <w:rFonts w:hint="eastAsia"/>
                <w:color w:val="auto"/>
              </w:rPr>
              <w:t>１</w:t>
            </w:r>
          </w:p>
        </w:tc>
        <w:tc>
          <w:tcPr>
            <w:tcW w:w="1134" w:type="dxa"/>
            <w:vAlign w:val="center"/>
          </w:tcPr>
          <w:p w14:paraId="3CFACCC8" w14:textId="77777777" w:rsidR="00F87806" w:rsidRDefault="00F87806" w:rsidP="000B2DA4">
            <w:pPr>
              <w:adjustRightInd/>
              <w:jc w:val="center"/>
              <w:rPr>
                <w:color w:val="auto"/>
              </w:rPr>
            </w:pPr>
          </w:p>
        </w:tc>
      </w:tr>
      <w:tr w:rsidR="00F87806" w14:paraId="35C15FC2" w14:textId="77777777" w:rsidTr="000B2DA4">
        <w:trPr>
          <w:trHeight w:val="397"/>
        </w:trPr>
        <w:tc>
          <w:tcPr>
            <w:tcW w:w="567" w:type="dxa"/>
            <w:vAlign w:val="center"/>
          </w:tcPr>
          <w:p w14:paraId="10A88F10" w14:textId="77777777" w:rsidR="00F87806" w:rsidRDefault="00F87806" w:rsidP="000B2DA4">
            <w:pPr>
              <w:adjustRightInd/>
              <w:jc w:val="center"/>
              <w:rPr>
                <w:color w:val="auto"/>
              </w:rPr>
            </w:pPr>
            <w:r>
              <w:rPr>
                <w:rFonts w:hint="eastAsia"/>
                <w:color w:val="auto"/>
              </w:rPr>
              <w:t>⑧</w:t>
            </w:r>
          </w:p>
        </w:tc>
        <w:tc>
          <w:tcPr>
            <w:tcW w:w="6237" w:type="dxa"/>
            <w:vAlign w:val="center"/>
          </w:tcPr>
          <w:p w14:paraId="2D8514AF" w14:textId="77777777" w:rsidR="00F87806" w:rsidRPr="00610FB8" w:rsidRDefault="00F87806" w:rsidP="000B2DA4">
            <w:pPr>
              <w:adjustRightInd/>
              <w:rPr>
                <w:color w:val="auto"/>
              </w:rPr>
            </w:pPr>
            <w:r w:rsidRPr="00610FB8">
              <w:rPr>
                <w:rFonts w:hint="eastAsia"/>
                <w:color w:val="auto"/>
              </w:rPr>
              <w:t>前回採用時の初任給算定用履歴書の写</w:t>
            </w:r>
          </w:p>
        </w:tc>
        <w:tc>
          <w:tcPr>
            <w:tcW w:w="1134" w:type="dxa"/>
            <w:vAlign w:val="center"/>
          </w:tcPr>
          <w:p w14:paraId="65773611" w14:textId="77777777" w:rsidR="00F87806" w:rsidRDefault="00F87806" w:rsidP="000B2DA4">
            <w:pPr>
              <w:adjustRightInd/>
              <w:jc w:val="center"/>
              <w:rPr>
                <w:color w:val="auto"/>
              </w:rPr>
            </w:pPr>
            <w:r>
              <w:rPr>
                <w:rFonts w:hint="eastAsia"/>
                <w:color w:val="auto"/>
              </w:rPr>
              <w:t>１</w:t>
            </w:r>
          </w:p>
        </w:tc>
        <w:tc>
          <w:tcPr>
            <w:tcW w:w="1134" w:type="dxa"/>
            <w:vAlign w:val="center"/>
          </w:tcPr>
          <w:p w14:paraId="296228BB" w14:textId="77777777" w:rsidR="00F87806" w:rsidRDefault="00F87806" w:rsidP="000B2DA4">
            <w:pPr>
              <w:adjustRightInd/>
              <w:jc w:val="center"/>
              <w:rPr>
                <w:color w:val="auto"/>
              </w:rPr>
            </w:pPr>
          </w:p>
        </w:tc>
      </w:tr>
      <w:tr w:rsidR="00F87806" w14:paraId="7AF6B70D" w14:textId="77777777" w:rsidTr="000B2DA4">
        <w:trPr>
          <w:trHeight w:val="397"/>
        </w:trPr>
        <w:tc>
          <w:tcPr>
            <w:tcW w:w="567" w:type="dxa"/>
            <w:vAlign w:val="center"/>
          </w:tcPr>
          <w:p w14:paraId="12BFA8BA" w14:textId="08642F7A" w:rsidR="00F87806" w:rsidRDefault="00F87806" w:rsidP="000B2DA4">
            <w:pPr>
              <w:adjustRightInd/>
              <w:jc w:val="center"/>
              <w:rPr>
                <w:color w:val="auto"/>
              </w:rPr>
            </w:pPr>
            <w:r>
              <w:rPr>
                <w:rFonts w:hint="eastAsia"/>
                <w:color w:val="auto"/>
              </w:rPr>
              <w:t>⑨</w:t>
            </w:r>
          </w:p>
        </w:tc>
        <w:tc>
          <w:tcPr>
            <w:tcW w:w="6237" w:type="dxa"/>
            <w:vAlign w:val="center"/>
          </w:tcPr>
          <w:p w14:paraId="5DB890C8" w14:textId="0FFAD700" w:rsidR="00F87806" w:rsidRPr="00610FB8" w:rsidRDefault="00F87806" w:rsidP="000B2DA4">
            <w:pPr>
              <w:adjustRightInd/>
              <w:rPr>
                <w:color w:val="auto"/>
              </w:rPr>
            </w:pPr>
            <w:r w:rsidRPr="00610FB8">
              <w:rPr>
                <w:rFonts w:hint="eastAsia"/>
                <w:color w:val="auto"/>
              </w:rPr>
              <w:t>校長意見書〔人様式例</w:t>
            </w:r>
            <w:r w:rsidRPr="00610FB8">
              <w:rPr>
                <w:color w:val="auto"/>
              </w:rPr>
              <w:t>12</w:t>
            </w:r>
            <w:r w:rsidRPr="00610FB8">
              <w:rPr>
                <w:rFonts w:hint="eastAsia"/>
                <w:color w:val="auto"/>
              </w:rPr>
              <w:t>〕</w:t>
            </w:r>
          </w:p>
        </w:tc>
        <w:tc>
          <w:tcPr>
            <w:tcW w:w="1134" w:type="dxa"/>
            <w:vAlign w:val="center"/>
          </w:tcPr>
          <w:p w14:paraId="0C971EC1" w14:textId="6A68E81E" w:rsidR="00F87806" w:rsidRDefault="00F87806" w:rsidP="000B2DA4">
            <w:pPr>
              <w:adjustRightInd/>
              <w:jc w:val="center"/>
              <w:rPr>
                <w:color w:val="auto"/>
              </w:rPr>
            </w:pPr>
            <w:r>
              <w:rPr>
                <w:rFonts w:hint="eastAsia"/>
                <w:color w:val="auto"/>
              </w:rPr>
              <w:t>１</w:t>
            </w:r>
          </w:p>
        </w:tc>
        <w:tc>
          <w:tcPr>
            <w:tcW w:w="1134" w:type="dxa"/>
            <w:vAlign w:val="center"/>
          </w:tcPr>
          <w:p w14:paraId="1C837A47" w14:textId="77777777" w:rsidR="00F87806" w:rsidRDefault="00F87806" w:rsidP="000B2DA4">
            <w:pPr>
              <w:adjustRightInd/>
              <w:jc w:val="center"/>
              <w:rPr>
                <w:color w:val="auto"/>
              </w:rPr>
            </w:pPr>
          </w:p>
        </w:tc>
      </w:tr>
      <w:tr w:rsidR="00F87806" w14:paraId="299B69B1" w14:textId="77777777" w:rsidTr="000B2DA4">
        <w:trPr>
          <w:trHeight w:val="397"/>
        </w:trPr>
        <w:tc>
          <w:tcPr>
            <w:tcW w:w="567" w:type="dxa"/>
            <w:vAlign w:val="center"/>
          </w:tcPr>
          <w:p w14:paraId="35747852" w14:textId="16CE7910" w:rsidR="00F87806" w:rsidRDefault="00F87806" w:rsidP="000B2DA4">
            <w:pPr>
              <w:adjustRightInd/>
              <w:jc w:val="center"/>
              <w:rPr>
                <w:color w:val="auto"/>
              </w:rPr>
            </w:pPr>
            <w:r>
              <w:rPr>
                <w:rFonts w:hint="eastAsia"/>
                <w:color w:val="auto"/>
              </w:rPr>
              <w:t>⑩</w:t>
            </w:r>
          </w:p>
        </w:tc>
        <w:tc>
          <w:tcPr>
            <w:tcW w:w="6237" w:type="dxa"/>
            <w:vAlign w:val="center"/>
          </w:tcPr>
          <w:p w14:paraId="5038BA21" w14:textId="41F92ACE" w:rsidR="00F87806" w:rsidRPr="00610FB8" w:rsidRDefault="00F87806" w:rsidP="000B2DA4">
            <w:pPr>
              <w:adjustRightInd/>
              <w:rPr>
                <w:color w:val="auto"/>
              </w:rPr>
            </w:pPr>
            <w:r w:rsidRPr="00610FB8">
              <w:rPr>
                <w:rFonts w:hint="eastAsia"/>
                <w:color w:val="auto"/>
              </w:rPr>
              <w:t>被介護者の診断書（コピー可）</w:t>
            </w:r>
          </w:p>
        </w:tc>
        <w:tc>
          <w:tcPr>
            <w:tcW w:w="1134" w:type="dxa"/>
            <w:vAlign w:val="center"/>
          </w:tcPr>
          <w:p w14:paraId="2B4963C0" w14:textId="3D09B2EF" w:rsidR="00F87806" w:rsidRDefault="00F87806" w:rsidP="000B2DA4">
            <w:pPr>
              <w:adjustRightInd/>
              <w:jc w:val="center"/>
              <w:rPr>
                <w:color w:val="auto"/>
              </w:rPr>
            </w:pPr>
            <w:r>
              <w:rPr>
                <w:rFonts w:hint="eastAsia"/>
                <w:color w:val="auto"/>
              </w:rPr>
              <w:t>１</w:t>
            </w:r>
          </w:p>
        </w:tc>
        <w:tc>
          <w:tcPr>
            <w:tcW w:w="1134" w:type="dxa"/>
            <w:vAlign w:val="center"/>
          </w:tcPr>
          <w:p w14:paraId="39847579" w14:textId="77777777" w:rsidR="00F87806" w:rsidRDefault="00F87806" w:rsidP="000B2DA4">
            <w:pPr>
              <w:adjustRightInd/>
              <w:jc w:val="center"/>
              <w:rPr>
                <w:color w:val="auto"/>
              </w:rPr>
            </w:pPr>
          </w:p>
        </w:tc>
      </w:tr>
    </w:tbl>
    <w:p w14:paraId="225A6B62" w14:textId="34245EC1" w:rsidR="00F600B4" w:rsidRDefault="008729E9" w:rsidP="00F600B4">
      <w:pPr>
        <w:wordWrap w:val="0"/>
        <w:overflowPunct/>
        <w:adjustRightInd/>
        <w:ind w:firstLineChars="400" w:firstLine="897"/>
        <w:rPr>
          <w:color w:val="auto"/>
        </w:rPr>
      </w:pPr>
      <w:r w:rsidRPr="00610FB8">
        <w:rPr>
          <w:rFonts w:hint="eastAsia"/>
          <w:color w:val="auto"/>
        </w:rPr>
        <w:t>※</w:t>
      </w:r>
      <w:r w:rsidR="00F600B4">
        <w:rPr>
          <w:rFonts w:hint="eastAsia"/>
          <w:color w:val="auto"/>
        </w:rPr>
        <w:t xml:space="preserve">　</w:t>
      </w:r>
      <w:r w:rsidRPr="00610FB8">
        <w:rPr>
          <w:rFonts w:hint="eastAsia"/>
          <w:color w:val="auto"/>
        </w:rPr>
        <w:t>初任給算定のため履歴書または履歴カードを</w:t>
      </w:r>
      <w:r w:rsidR="00F600B4">
        <w:rPr>
          <w:rFonts w:hint="eastAsia"/>
          <w:color w:val="auto"/>
        </w:rPr>
        <w:t>１</w:t>
      </w:r>
      <w:r w:rsidRPr="00610FB8">
        <w:rPr>
          <w:rFonts w:hint="eastAsia"/>
          <w:color w:val="auto"/>
        </w:rPr>
        <w:t>部添付する。</w:t>
      </w:r>
    </w:p>
    <w:p w14:paraId="3DAF0197" w14:textId="77777777" w:rsidR="00F600B4" w:rsidRDefault="008729E9" w:rsidP="00F600B4">
      <w:pPr>
        <w:wordWrap w:val="0"/>
        <w:overflowPunct/>
        <w:adjustRightInd/>
        <w:ind w:firstLineChars="300" w:firstLine="672"/>
        <w:rPr>
          <w:rFonts w:hAnsi="Times New Roman" w:cs="Times New Roman"/>
          <w:color w:val="auto"/>
          <w:spacing w:val="10"/>
        </w:rPr>
      </w:pPr>
      <w:r w:rsidRPr="00610FB8">
        <w:rPr>
          <w:rFonts w:ascii="ＭＳ Ｐ明朝" w:hAnsi="ＭＳ Ｐ明朝" w:cs="ＭＳ Ｐ明朝"/>
          <w:color w:val="auto"/>
        </w:rPr>
        <w:t>(</w:t>
      </w:r>
      <w:r w:rsidRPr="00610FB8">
        <w:rPr>
          <w:rFonts w:eastAsia="ＭＳ Ｐ明朝" w:hAnsi="Times New Roman" w:cs="ＭＳ Ｐ明朝" w:hint="eastAsia"/>
          <w:color w:val="auto"/>
        </w:rPr>
        <w:t>ｲ</w:t>
      </w:r>
      <w:r w:rsidRPr="00610FB8">
        <w:rPr>
          <w:rFonts w:ascii="ＭＳ Ｐ明朝" w:hAnsi="ＭＳ Ｐ明朝" w:cs="ＭＳ Ｐ明朝"/>
          <w:color w:val="auto"/>
        </w:rPr>
        <w:t>)</w:t>
      </w:r>
      <w:r w:rsidRPr="00610FB8">
        <w:rPr>
          <w:rFonts w:ascii="ＭＳ Ｐ明朝" w:hAnsi="ＭＳ Ｐ明朝" w:cs="ＭＳ Ｐ明朝" w:hint="eastAsia"/>
          <w:color w:val="auto"/>
        </w:rPr>
        <w:t xml:space="preserve"> </w:t>
      </w:r>
      <w:r w:rsidRPr="00610FB8">
        <w:rPr>
          <w:color w:val="auto"/>
        </w:rPr>
        <w:t xml:space="preserve"> </w:t>
      </w:r>
      <w:r w:rsidRPr="00610FB8">
        <w:rPr>
          <w:rFonts w:hint="eastAsia"/>
          <w:color w:val="auto"/>
        </w:rPr>
        <w:t>留意事項</w:t>
      </w:r>
    </w:p>
    <w:p w14:paraId="3B5786E0" w14:textId="7CA41462" w:rsidR="003305E9" w:rsidRPr="00610FB8" w:rsidRDefault="008729E9" w:rsidP="00F600B4">
      <w:pPr>
        <w:wordWrap w:val="0"/>
        <w:overflowPunct/>
        <w:adjustRightInd/>
        <w:ind w:firstLineChars="400" w:firstLine="897"/>
        <w:rPr>
          <w:rFonts w:hAnsi="Times New Roman" w:cs="Times New Roman"/>
          <w:color w:val="auto"/>
          <w:spacing w:val="10"/>
        </w:rPr>
      </w:pPr>
      <w:r w:rsidRPr="00610FB8">
        <w:rPr>
          <w:color w:val="auto"/>
        </w:rPr>
        <w:t>a</w:t>
      </w:r>
      <w:r w:rsidRPr="00610FB8">
        <w:rPr>
          <w:rFonts w:hint="eastAsia"/>
          <w:color w:val="auto"/>
        </w:rPr>
        <w:t xml:space="preserve">　「介護休暇者について（報告）」・介護休暇承認簿写・診断書を添付する。</w:t>
      </w:r>
    </w:p>
    <w:p w14:paraId="27DE0523" w14:textId="77777777" w:rsidR="003305E9" w:rsidRPr="00610FB8" w:rsidRDefault="008729E9" w:rsidP="00620BE4">
      <w:pPr>
        <w:wordWrap w:val="0"/>
        <w:overflowPunct/>
        <w:adjustRightInd/>
        <w:spacing w:line="328" w:lineRule="exact"/>
        <w:rPr>
          <w:color w:val="auto"/>
        </w:rPr>
      </w:pPr>
      <w:r w:rsidRPr="00610FB8">
        <w:rPr>
          <w:color w:val="auto"/>
        </w:rPr>
        <w:t xml:space="preserve">        b</w:t>
      </w:r>
      <w:r w:rsidRPr="00610FB8">
        <w:rPr>
          <w:rFonts w:hint="eastAsia"/>
          <w:color w:val="auto"/>
        </w:rPr>
        <w:t xml:space="preserve">　介護休暇１か月以上のとき採用</w:t>
      </w:r>
    </w:p>
    <w:p w14:paraId="6FEF3718" w14:textId="77777777" w:rsidR="00F600B4" w:rsidRDefault="00F600B4" w:rsidP="00F600B4">
      <w:pPr>
        <w:wordWrap w:val="0"/>
        <w:overflowPunct/>
        <w:adjustRightInd/>
        <w:spacing w:line="328" w:lineRule="exact"/>
        <w:rPr>
          <w:color w:val="auto"/>
        </w:rPr>
      </w:pPr>
    </w:p>
    <w:p w14:paraId="0D26195D" w14:textId="20FAFDFA" w:rsidR="003305E9" w:rsidRPr="00610FB8" w:rsidRDefault="008729E9" w:rsidP="00F600B4">
      <w:pPr>
        <w:wordWrap w:val="0"/>
        <w:overflowPunct/>
        <w:adjustRightInd/>
        <w:spacing w:line="328" w:lineRule="exact"/>
        <w:ind w:firstLineChars="200" w:firstLine="448"/>
        <w:rPr>
          <w:rFonts w:hAnsi="Times New Roman" w:cs="Times New Roman"/>
          <w:color w:val="auto"/>
          <w:spacing w:val="10"/>
        </w:rPr>
      </w:pPr>
      <w:r w:rsidRPr="00610FB8">
        <w:rPr>
          <w:rFonts w:hint="eastAsia"/>
          <w:color w:val="auto"/>
        </w:rPr>
        <w:t>ク　長期研修補充教員採用</w:t>
      </w:r>
    </w:p>
    <w:p w14:paraId="09A7BB56" w14:textId="3F1177C9" w:rsidR="003305E9" w:rsidRDefault="008729E9" w:rsidP="00F600B4">
      <w:pPr>
        <w:wordWrap w:val="0"/>
        <w:overflowPunct/>
        <w:adjustRightInd/>
        <w:spacing w:line="380" w:lineRule="exact"/>
        <w:ind w:firstLineChars="300" w:firstLine="672"/>
        <w:rPr>
          <w:color w:val="auto"/>
        </w:rPr>
      </w:pPr>
      <w:r w:rsidRPr="00610FB8">
        <w:rPr>
          <w:color w:val="auto"/>
        </w:rPr>
        <w:t>(</w:t>
      </w:r>
      <w:r w:rsidRPr="00610FB8">
        <w:rPr>
          <w:rFonts w:eastAsia="ＭＳ Ｐ明朝" w:hAnsi="Times New Roman" w:cs="ＭＳ Ｐ明朝" w:hint="eastAsia"/>
          <w:color w:val="auto"/>
        </w:rPr>
        <w:t>ｱ</w:t>
      </w:r>
      <w:r w:rsidRPr="00610FB8">
        <w:rPr>
          <w:rFonts w:ascii="ＭＳ Ｐ明朝" w:hAnsi="ＭＳ Ｐ明朝" w:cs="ＭＳ Ｐ明朝"/>
          <w:color w:val="auto"/>
        </w:rPr>
        <w:t>)</w:t>
      </w:r>
      <w:r w:rsidR="00F600B4">
        <w:rPr>
          <w:rFonts w:ascii="ＭＳ Ｐ明朝" w:hAnsi="ＭＳ Ｐ明朝" w:cs="ＭＳ Ｐ明朝" w:hint="eastAsia"/>
          <w:color w:val="auto"/>
        </w:rPr>
        <w:t xml:space="preserve">　</w:t>
      </w:r>
      <w:r w:rsidRPr="00610FB8">
        <w:rPr>
          <w:rFonts w:hint="eastAsia"/>
          <w:color w:val="auto"/>
        </w:rPr>
        <w:t>必要書類</w:t>
      </w:r>
    </w:p>
    <w:tbl>
      <w:tblPr>
        <w:tblStyle w:val="a7"/>
        <w:tblW w:w="0" w:type="auto"/>
        <w:tblInd w:w="454" w:type="dxa"/>
        <w:tblLook w:val="04A0" w:firstRow="1" w:lastRow="0" w:firstColumn="1" w:lastColumn="0" w:noHBand="0" w:noVBand="1"/>
      </w:tblPr>
      <w:tblGrid>
        <w:gridCol w:w="567"/>
        <w:gridCol w:w="6237"/>
        <w:gridCol w:w="1134"/>
        <w:gridCol w:w="1134"/>
      </w:tblGrid>
      <w:tr w:rsidR="00F87806" w14:paraId="489A4471" w14:textId="77777777" w:rsidTr="000B2DA4">
        <w:trPr>
          <w:trHeight w:val="397"/>
        </w:trPr>
        <w:tc>
          <w:tcPr>
            <w:tcW w:w="567" w:type="dxa"/>
          </w:tcPr>
          <w:p w14:paraId="765944EB" w14:textId="77777777" w:rsidR="00F87806" w:rsidRDefault="00F87806" w:rsidP="000B2DA4">
            <w:pPr>
              <w:adjustRightInd/>
              <w:rPr>
                <w:color w:val="auto"/>
              </w:rPr>
            </w:pPr>
          </w:p>
        </w:tc>
        <w:tc>
          <w:tcPr>
            <w:tcW w:w="6237" w:type="dxa"/>
          </w:tcPr>
          <w:p w14:paraId="59B5DB03" w14:textId="77777777" w:rsidR="00F87806" w:rsidRDefault="00F87806" w:rsidP="000B2DA4">
            <w:pPr>
              <w:adjustRightInd/>
              <w:rPr>
                <w:color w:val="auto"/>
              </w:rPr>
            </w:pPr>
          </w:p>
        </w:tc>
        <w:tc>
          <w:tcPr>
            <w:tcW w:w="1134" w:type="dxa"/>
            <w:vAlign w:val="center"/>
          </w:tcPr>
          <w:p w14:paraId="309FF4CE" w14:textId="77777777" w:rsidR="00F87806" w:rsidRDefault="00F87806" w:rsidP="000B2DA4">
            <w:pPr>
              <w:adjustRightInd/>
              <w:jc w:val="center"/>
              <w:rPr>
                <w:color w:val="auto"/>
              </w:rPr>
            </w:pPr>
            <w:r>
              <w:rPr>
                <w:rFonts w:hint="eastAsia"/>
                <w:color w:val="auto"/>
              </w:rPr>
              <w:t>提出部数</w:t>
            </w:r>
          </w:p>
        </w:tc>
        <w:tc>
          <w:tcPr>
            <w:tcW w:w="1134" w:type="dxa"/>
            <w:vAlign w:val="center"/>
          </w:tcPr>
          <w:p w14:paraId="037F6033" w14:textId="77777777" w:rsidR="00F87806" w:rsidRDefault="00F87806" w:rsidP="000B2DA4">
            <w:pPr>
              <w:adjustRightInd/>
              <w:jc w:val="center"/>
              <w:rPr>
                <w:color w:val="auto"/>
              </w:rPr>
            </w:pPr>
            <w:r>
              <w:rPr>
                <w:rFonts w:hint="eastAsia"/>
                <w:color w:val="auto"/>
              </w:rPr>
              <w:t>チェック</w:t>
            </w:r>
          </w:p>
        </w:tc>
      </w:tr>
      <w:tr w:rsidR="00F87806" w14:paraId="19400368" w14:textId="77777777" w:rsidTr="000B2DA4">
        <w:trPr>
          <w:trHeight w:val="397"/>
        </w:trPr>
        <w:tc>
          <w:tcPr>
            <w:tcW w:w="567" w:type="dxa"/>
            <w:vAlign w:val="center"/>
          </w:tcPr>
          <w:p w14:paraId="61407A91" w14:textId="77777777" w:rsidR="00F87806" w:rsidRPr="00D411FD" w:rsidRDefault="00F87806" w:rsidP="000B2DA4">
            <w:pPr>
              <w:adjustRightInd/>
              <w:jc w:val="center"/>
              <w:rPr>
                <w:color w:val="auto"/>
              </w:rPr>
            </w:pPr>
            <w:r w:rsidRPr="00D411FD">
              <w:rPr>
                <w:rFonts w:hint="eastAsia"/>
                <w:color w:val="auto"/>
              </w:rPr>
              <w:t>①</w:t>
            </w:r>
          </w:p>
        </w:tc>
        <w:tc>
          <w:tcPr>
            <w:tcW w:w="6237" w:type="dxa"/>
            <w:vAlign w:val="center"/>
          </w:tcPr>
          <w:p w14:paraId="01AAEC83" w14:textId="77777777" w:rsidR="00F87806" w:rsidRDefault="00F87806" w:rsidP="000B2DA4">
            <w:pPr>
              <w:adjustRightInd/>
              <w:rPr>
                <w:color w:val="auto"/>
              </w:rPr>
            </w:pPr>
            <w:r w:rsidRPr="00610FB8">
              <w:rPr>
                <w:rFonts w:hint="eastAsia"/>
                <w:color w:val="auto"/>
              </w:rPr>
              <w:t>採用内申書〔人様式</w:t>
            </w:r>
            <w:r>
              <w:rPr>
                <w:rFonts w:hint="eastAsia"/>
                <w:color w:val="auto"/>
              </w:rPr>
              <w:t>２－</w:t>
            </w:r>
            <w:r w:rsidRPr="00610FB8">
              <w:rPr>
                <w:rFonts w:hint="eastAsia"/>
                <w:color w:val="auto"/>
              </w:rPr>
              <w:t>２〕</w:t>
            </w:r>
          </w:p>
        </w:tc>
        <w:tc>
          <w:tcPr>
            <w:tcW w:w="1134" w:type="dxa"/>
            <w:vAlign w:val="center"/>
          </w:tcPr>
          <w:p w14:paraId="15401D48" w14:textId="77777777" w:rsidR="00F87806" w:rsidRDefault="00F87806" w:rsidP="000B2DA4">
            <w:pPr>
              <w:adjustRightInd/>
              <w:jc w:val="center"/>
              <w:rPr>
                <w:color w:val="auto"/>
              </w:rPr>
            </w:pPr>
            <w:r>
              <w:rPr>
                <w:rFonts w:hint="eastAsia"/>
                <w:color w:val="auto"/>
              </w:rPr>
              <w:t>１</w:t>
            </w:r>
          </w:p>
        </w:tc>
        <w:tc>
          <w:tcPr>
            <w:tcW w:w="1134" w:type="dxa"/>
            <w:vAlign w:val="center"/>
          </w:tcPr>
          <w:p w14:paraId="57B015C5" w14:textId="77777777" w:rsidR="00F87806" w:rsidRDefault="00F87806" w:rsidP="000B2DA4">
            <w:pPr>
              <w:adjustRightInd/>
              <w:jc w:val="center"/>
              <w:rPr>
                <w:color w:val="auto"/>
              </w:rPr>
            </w:pPr>
          </w:p>
        </w:tc>
      </w:tr>
      <w:tr w:rsidR="00F87806" w14:paraId="3C93298B" w14:textId="77777777" w:rsidTr="000B2DA4">
        <w:trPr>
          <w:trHeight w:val="397"/>
        </w:trPr>
        <w:tc>
          <w:tcPr>
            <w:tcW w:w="567" w:type="dxa"/>
            <w:vAlign w:val="center"/>
          </w:tcPr>
          <w:p w14:paraId="47CF6248" w14:textId="77777777" w:rsidR="00F87806" w:rsidRDefault="00F87806" w:rsidP="000B2DA4">
            <w:pPr>
              <w:adjustRightInd/>
              <w:jc w:val="center"/>
              <w:rPr>
                <w:color w:val="auto"/>
              </w:rPr>
            </w:pPr>
            <w:r>
              <w:rPr>
                <w:rFonts w:hint="eastAsia"/>
                <w:color w:val="auto"/>
              </w:rPr>
              <w:t>②</w:t>
            </w:r>
          </w:p>
        </w:tc>
        <w:tc>
          <w:tcPr>
            <w:tcW w:w="6237" w:type="dxa"/>
            <w:vAlign w:val="center"/>
          </w:tcPr>
          <w:p w14:paraId="79FA3227" w14:textId="77777777" w:rsidR="00F87806" w:rsidRDefault="00F87806" w:rsidP="000B2DA4">
            <w:pPr>
              <w:adjustRightInd/>
              <w:rPr>
                <w:color w:val="auto"/>
              </w:rPr>
            </w:pPr>
            <w:r w:rsidRPr="00610FB8">
              <w:rPr>
                <w:rFonts w:hint="eastAsia"/>
                <w:color w:val="auto"/>
              </w:rPr>
              <w:t>承諾書〔人様式３</w:t>
            </w:r>
            <w:r>
              <w:rPr>
                <w:rFonts w:hint="eastAsia"/>
                <w:color w:val="auto"/>
              </w:rPr>
              <w:t>－</w:t>
            </w:r>
            <w:r w:rsidRPr="00610FB8">
              <w:rPr>
                <w:rFonts w:hint="eastAsia"/>
                <w:color w:val="auto"/>
              </w:rPr>
              <w:t>２〕</w:t>
            </w:r>
          </w:p>
        </w:tc>
        <w:tc>
          <w:tcPr>
            <w:tcW w:w="1134" w:type="dxa"/>
            <w:vAlign w:val="center"/>
          </w:tcPr>
          <w:p w14:paraId="0E6305BF" w14:textId="77777777" w:rsidR="00F87806" w:rsidRDefault="00F87806" w:rsidP="000B2DA4">
            <w:pPr>
              <w:adjustRightInd/>
              <w:jc w:val="center"/>
              <w:rPr>
                <w:color w:val="auto"/>
              </w:rPr>
            </w:pPr>
            <w:r>
              <w:rPr>
                <w:rFonts w:hint="eastAsia"/>
                <w:color w:val="auto"/>
              </w:rPr>
              <w:t>１</w:t>
            </w:r>
          </w:p>
        </w:tc>
        <w:tc>
          <w:tcPr>
            <w:tcW w:w="1134" w:type="dxa"/>
            <w:vAlign w:val="center"/>
          </w:tcPr>
          <w:p w14:paraId="07E0225E" w14:textId="77777777" w:rsidR="00F87806" w:rsidRDefault="00F87806" w:rsidP="000B2DA4">
            <w:pPr>
              <w:adjustRightInd/>
              <w:jc w:val="center"/>
              <w:rPr>
                <w:color w:val="auto"/>
              </w:rPr>
            </w:pPr>
          </w:p>
        </w:tc>
      </w:tr>
      <w:tr w:rsidR="00F87806" w14:paraId="2E0C15BD" w14:textId="77777777" w:rsidTr="000B2DA4">
        <w:trPr>
          <w:trHeight w:val="397"/>
        </w:trPr>
        <w:tc>
          <w:tcPr>
            <w:tcW w:w="567" w:type="dxa"/>
            <w:vAlign w:val="center"/>
          </w:tcPr>
          <w:p w14:paraId="74AD9894" w14:textId="77777777" w:rsidR="00F87806" w:rsidRDefault="00F87806" w:rsidP="000B2DA4">
            <w:pPr>
              <w:adjustRightInd/>
              <w:jc w:val="center"/>
              <w:rPr>
                <w:color w:val="auto"/>
              </w:rPr>
            </w:pPr>
            <w:r>
              <w:rPr>
                <w:rFonts w:hint="eastAsia"/>
                <w:color w:val="auto"/>
              </w:rPr>
              <w:t>③</w:t>
            </w:r>
          </w:p>
        </w:tc>
        <w:tc>
          <w:tcPr>
            <w:tcW w:w="6237" w:type="dxa"/>
            <w:vAlign w:val="center"/>
          </w:tcPr>
          <w:p w14:paraId="42C352DD" w14:textId="77777777" w:rsidR="00F87806" w:rsidRPr="00610FB8" w:rsidRDefault="00F87806" w:rsidP="000B2DA4">
            <w:pPr>
              <w:adjustRightInd/>
              <w:rPr>
                <w:color w:val="auto"/>
              </w:rPr>
            </w:pPr>
            <w:r w:rsidRPr="00610FB8">
              <w:rPr>
                <w:rFonts w:hint="eastAsia"/>
                <w:color w:val="auto"/>
              </w:rPr>
              <w:t>免許状写</w:t>
            </w:r>
            <w:r w:rsidRPr="0025184B">
              <w:rPr>
                <w:rFonts w:hint="eastAsia"/>
                <w:color w:val="auto"/>
                <w:shd w:val="clear" w:color="auto" w:fill="FFFFFF"/>
              </w:rPr>
              <w:t>（免許状更新講習各種証明書写）</w:t>
            </w:r>
          </w:p>
        </w:tc>
        <w:tc>
          <w:tcPr>
            <w:tcW w:w="1134" w:type="dxa"/>
            <w:vAlign w:val="center"/>
          </w:tcPr>
          <w:p w14:paraId="5A4EADBE" w14:textId="77777777" w:rsidR="00F87806" w:rsidRDefault="00F87806" w:rsidP="000B2DA4">
            <w:pPr>
              <w:adjustRightInd/>
              <w:jc w:val="center"/>
              <w:rPr>
                <w:color w:val="auto"/>
              </w:rPr>
            </w:pPr>
            <w:r>
              <w:rPr>
                <w:rFonts w:hint="eastAsia"/>
                <w:color w:val="auto"/>
              </w:rPr>
              <w:t>１</w:t>
            </w:r>
          </w:p>
        </w:tc>
        <w:tc>
          <w:tcPr>
            <w:tcW w:w="1134" w:type="dxa"/>
            <w:vAlign w:val="center"/>
          </w:tcPr>
          <w:p w14:paraId="176C3A7A" w14:textId="77777777" w:rsidR="00F87806" w:rsidRDefault="00F87806" w:rsidP="000B2DA4">
            <w:pPr>
              <w:adjustRightInd/>
              <w:jc w:val="center"/>
              <w:rPr>
                <w:color w:val="auto"/>
              </w:rPr>
            </w:pPr>
          </w:p>
        </w:tc>
      </w:tr>
      <w:tr w:rsidR="00F87806" w14:paraId="7FA63F05" w14:textId="77777777" w:rsidTr="000B2DA4">
        <w:trPr>
          <w:trHeight w:val="397"/>
        </w:trPr>
        <w:tc>
          <w:tcPr>
            <w:tcW w:w="567" w:type="dxa"/>
            <w:vAlign w:val="center"/>
          </w:tcPr>
          <w:p w14:paraId="20AACF13" w14:textId="77777777" w:rsidR="00F87806" w:rsidRDefault="00F87806" w:rsidP="000B2DA4">
            <w:pPr>
              <w:adjustRightInd/>
              <w:jc w:val="center"/>
              <w:rPr>
                <w:color w:val="auto"/>
              </w:rPr>
            </w:pPr>
            <w:r>
              <w:rPr>
                <w:rFonts w:hint="eastAsia"/>
                <w:color w:val="auto"/>
              </w:rPr>
              <w:t>④</w:t>
            </w:r>
          </w:p>
        </w:tc>
        <w:tc>
          <w:tcPr>
            <w:tcW w:w="6237" w:type="dxa"/>
            <w:vAlign w:val="center"/>
          </w:tcPr>
          <w:p w14:paraId="53D6D675" w14:textId="77777777" w:rsidR="00F87806" w:rsidRPr="00610FB8" w:rsidRDefault="00F87806" w:rsidP="000B2DA4">
            <w:pPr>
              <w:adjustRightInd/>
              <w:rPr>
                <w:color w:val="auto"/>
              </w:rPr>
            </w:pPr>
            <w:r w:rsidRPr="00610FB8">
              <w:rPr>
                <w:rFonts w:hint="eastAsia"/>
                <w:color w:val="auto"/>
              </w:rPr>
              <w:t>欠格条項申告書〔人様式４〕</w:t>
            </w:r>
          </w:p>
        </w:tc>
        <w:tc>
          <w:tcPr>
            <w:tcW w:w="1134" w:type="dxa"/>
            <w:vAlign w:val="center"/>
          </w:tcPr>
          <w:p w14:paraId="73EE1613" w14:textId="77777777" w:rsidR="00F87806" w:rsidRDefault="00F87806" w:rsidP="000B2DA4">
            <w:pPr>
              <w:adjustRightInd/>
              <w:jc w:val="center"/>
              <w:rPr>
                <w:color w:val="auto"/>
              </w:rPr>
            </w:pPr>
            <w:r>
              <w:rPr>
                <w:rFonts w:hint="eastAsia"/>
                <w:color w:val="auto"/>
              </w:rPr>
              <w:t>１</w:t>
            </w:r>
          </w:p>
        </w:tc>
        <w:tc>
          <w:tcPr>
            <w:tcW w:w="1134" w:type="dxa"/>
            <w:vAlign w:val="center"/>
          </w:tcPr>
          <w:p w14:paraId="0FD1D35D" w14:textId="77777777" w:rsidR="00F87806" w:rsidRDefault="00F87806" w:rsidP="000B2DA4">
            <w:pPr>
              <w:adjustRightInd/>
              <w:jc w:val="center"/>
              <w:rPr>
                <w:color w:val="auto"/>
              </w:rPr>
            </w:pPr>
          </w:p>
        </w:tc>
      </w:tr>
      <w:tr w:rsidR="00F87806" w14:paraId="7699F566" w14:textId="77777777" w:rsidTr="000B2DA4">
        <w:trPr>
          <w:trHeight w:val="397"/>
        </w:trPr>
        <w:tc>
          <w:tcPr>
            <w:tcW w:w="567" w:type="dxa"/>
            <w:vAlign w:val="center"/>
          </w:tcPr>
          <w:p w14:paraId="27CC916A" w14:textId="77777777" w:rsidR="00F87806" w:rsidRDefault="00F87806" w:rsidP="000B2DA4">
            <w:pPr>
              <w:adjustRightInd/>
              <w:jc w:val="center"/>
              <w:rPr>
                <w:color w:val="auto"/>
              </w:rPr>
            </w:pPr>
            <w:r>
              <w:rPr>
                <w:rFonts w:hint="eastAsia"/>
                <w:color w:val="auto"/>
              </w:rPr>
              <w:t>⑤</w:t>
            </w:r>
          </w:p>
        </w:tc>
        <w:tc>
          <w:tcPr>
            <w:tcW w:w="6237" w:type="dxa"/>
            <w:vAlign w:val="center"/>
          </w:tcPr>
          <w:p w14:paraId="6DF346E1" w14:textId="77777777" w:rsidR="00F87806" w:rsidRDefault="00F87806" w:rsidP="000B2DA4">
            <w:pPr>
              <w:suppressAutoHyphens/>
              <w:overflowPunct/>
              <w:autoSpaceDE w:val="0"/>
              <w:autoSpaceDN w:val="0"/>
              <w:jc w:val="left"/>
              <w:rPr>
                <w:color w:val="auto"/>
              </w:rPr>
            </w:pPr>
            <w:r w:rsidRPr="00610FB8">
              <w:rPr>
                <w:rFonts w:hint="eastAsia"/>
                <w:color w:val="auto"/>
              </w:rPr>
              <w:t>指定医師の身体検査書〔胸部Ｘ線撮影</w:t>
            </w:r>
            <w:r w:rsidRPr="00C65E10">
              <w:rPr>
                <w:rFonts w:hint="eastAsia"/>
                <w:color w:val="auto"/>
              </w:rPr>
              <w:t>の結果を含む〕</w:t>
            </w:r>
          </w:p>
          <w:p w14:paraId="28F3087F" w14:textId="77777777" w:rsidR="00F87806" w:rsidRPr="00D411FD" w:rsidRDefault="00F87806" w:rsidP="000B2DA4">
            <w:pPr>
              <w:suppressAutoHyphens/>
              <w:overflowPunct/>
              <w:autoSpaceDE w:val="0"/>
              <w:autoSpaceDN w:val="0"/>
              <w:jc w:val="left"/>
              <w:rPr>
                <w:color w:val="auto"/>
              </w:rPr>
            </w:pPr>
            <w:r w:rsidRPr="00C65E10">
              <w:rPr>
                <w:rFonts w:hint="eastAsia"/>
                <w:color w:val="auto"/>
              </w:rPr>
              <w:t>〔人様式例５－１〕</w:t>
            </w:r>
          </w:p>
        </w:tc>
        <w:tc>
          <w:tcPr>
            <w:tcW w:w="1134" w:type="dxa"/>
            <w:vAlign w:val="center"/>
          </w:tcPr>
          <w:p w14:paraId="0E99B333" w14:textId="77777777" w:rsidR="00F87806" w:rsidRDefault="00F87806" w:rsidP="000B2DA4">
            <w:pPr>
              <w:adjustRightInd/>
              <w:jc w:val="center"/>
              <w:rPr>
                <w:color w:val="auto"/>
              </w:rPr>
            </w:pPr>
            <w:r>
              <w:rPr>
                <w:rFonts w:hint="eastAsia"/>
                <w:color w:val="auto"/>
              </w:rPr>
              <w:t>１</w:t>
            </w:r>
          </w:p>
        </w:tc>
        <w:tc>
          <w:tcPr>
            <w:tcW w:w="1134" w:type="dxa"/>
            <w:vAlign w:val="center"/>
          </w:tcPr>
          <w:p w14:paraId="397C74CF" w14:textId="77777777" w:rsidR="00F87806" w:rsidRDefault="00F87806" w:rsidP="000B2DA4">
            <w:pPr>
              <w:adjustRightInd/>
              <w:jc w:val="center"/>
              <w:rPr>
                <w:color w:val="auto"/>
              </w:rPr>
            </w:pPr>
          </w:p>
        </w:tc>
      </w:tr>
      <w:tr w:rsidR="00F87806" w14:paraId="5E94CDED" w14:textId="77777777" w:rsidTr="000B2DA4">
        <w:trPr>
          <w:trHeight w:val="397"/>
        </w:trPr>
        <w:tc>
          <w:tcPr>
            <w:tcW w:w="567" w:type="dxa"/>
            <w:vAlign w:val="center"/>
          </w:tcPr>
          <w:p w14:paraId="0DD19ADB" w14:textId="7428271C" w:rsidR="00F87806" w:rsidRDefault="00F87806" w:rsidP="000B2DA4">
            <w:pPr>
              <w:adjustRightInd/>
              <w:jc w:val="center"/>
              <w:rPr>
                <w:color w:val="auto"/>
              </w:rPr>
            </w:pPr>
            <w:r>
              <w:rPr>
                <w:rFonts w:hint="eastAsia"/>
                <w:color w:val="auto"/>
              </w:rPr>
              <w:t>⑥</w:t>
            </w:r>
          </w:p>
        </w:tc>
        <w:tc>
          <w:tcPr>
            <w:tcW w:w="6237" w:type="dxa"/>
            <w:vAlign w:val="center"/>
          </w:tcPr>
          <w:p w14:paraId="3D2E8B6A" w14:textId="164693A4" w:rsidR="00F87806" w:rsidRPr="00610FB8" w:rsidRDefault="00F87806" w:rsidP="000B2DA4">
            <w:pPr>
              <w:suppressAutoHyphens/>
              <w:overflowPunct/>
              <w:autoSpaceDE w:val="0"/>
              <w:autoSpaceDN w:val="0"/>
              <w:jc w:val="left"/>
              <w:rPr>
                <w:color w:val="auto"/>
              </w:rPr>
            </w:pPr>
            <w:r w:rsidRPr="00610FB8">
              <w:rPr>
                <w:rFonts w:hint="eastAsia"/>
                <w:color w:val="auto"/>
              </w:rPr>
              <w:t>研修者の研修を証する書類</w:t>
            </w:r>
          </w:p>
        </w:tc>
        <w:tc>
          <w:tcPr>
            <w:tcW w:w="1134" w:type="dxa"/>
            <w:vAlign w:val="center"/>
          </w:tcPr>
          <w:p w14:paraId="3DA742C4" w14:textId="37BC5049" w:rsidR="00F87806" w:rsidRDefault="00F87806" w:rsidP="000B2DA4">
            <w:pPr>
              <w:adjustRightInd/>
              <w:jc w:val="center"/>
              <w:rPr>
                <w:color w:val="auto"/>
              </w:rPr>
            </w:pPr>
            <w:r>
              <w:rPr>
                <w:rFonts w:hint="eastAsia"/>
                <w:color w:val="auto"/>
              </w:rPr>
              <w:t>１</w:t>
            </w:r>
          </w:p>
        </w:tc>
        <w:tc>
          <w:tcPr>
            <w:tcW w:w="1134" w:type="dxa"/>
            <w:vAlign w:val="center"/>
          </w:tcPr>
          <w:p w14:paraId="54B92A33" w14:textId="77777777" w:rsidR="00F87806" w:rsidRDefault="00F87806" w:rsidP="000B2DA4">
            <w:pPr>
              <w:adjustRightInd/>
              <w:jc w:val="center"/>
              <w:rPr>
                <w:color w:val="auto"/>
              </w:rPr>
            </w:pPr>
          </w:p>
        </w:tc>
      </w:tr>
      <w:tr w:rsidR="00F87806" w14:paraId="66448C4A" w14:textId="77777777" w:rsidTr="000B2DA4">
        <w:trPr>
          <w:trHeight w:val="397"/>
        </w:trPr>
        <w:tc>
          <w:tcPr>
            <w:tcW w:w="567" w:type="dxa"/>
            <w:vAlign w:val="center"/>
          </w:tcPr>
          <w:p w14:paraId="0B683FD8" w14:textId="73607ADA" w:rsidR="00F87806" w:rsidRDefault="00F87806" w:rsidP="000B2DA4">
            <w:pPr>
              <w:adjustRightInd/>
              <w:jc w:val="center"/>
              <w:rPr>
                <w:color w:val="auto"/>
              </w:rPr>
            </w:pPr>
            <w:r>
              <w:rPr>
                <w:rFonts w:hint="eastAsia"/>
                <w:color w:val="auto"/>
              </w:rPr>
              <w:t>⑦</w:t>
            </w:r>
          </w:p>
        </w:tc>
        <w:tc>
          <w:tcPr>
            <w:tcW w:w="6237" w:type="dxa"/>
            <w:vAlign w:val="center"/>
          </w:tcPr>
          <w:p w14:paraId="396609A0" w14:textId="77777777" w:rsidR="00F87806" w:rsidRPr="00610FB8" w:rsidRDefault="00F87806" w:rsidP="000B2DA4">
            <w:pPr>
              <w:adjustRightInd/>
              <w:rPr>
                <w:color w:val="auto"/>
              </w:rPr>
            </w:pPr>
            <w:r w:rsidRPr="00C65E10">
              <w:rPr>
                <w:rFonts w:hint="eastAsia"/>
                <w:color w:val="auto"/>
              </w:rPr>
              <w:t>初任給算定用履歴書</w:t>
            </w:r>
          </w:p>
        </w:tc>
        <w:tc>
          <w:tcPr>
            <w:tcW w:w="1134" w:type="dxa"/>
            <w:vAlign w:val="center"/>
          </w:tcPr>
          <w:p w14:paraId="1A8C15E5" w14:textId="77777777" w:rsidR="00F87806" w:rsidRDefault="00F87806" w:rsidP="000B2DA4">
            <w:pPr>
              <w:adjustRightInd/>
              <w:jc w:val="center"/>
              <w:rPr>
                <w:color w:val="auto"/>
              </w:rPr>
            </w:pPr>
            <w:r>
              <w:rPr>
                <w:rFonts w:hint="eastAsia"/>
                <w:color w:val="auto"/>
              </w:rPr>
              <w:t>１</w:t>
            </w:r>
          </w:p>
        </w:tc>
        <w:tc>
          <w:tcPr>
            <w:tcW w:w="1134" w:type="dxa"/>
            <w:vAlign w:val="center"/>
          </w:tcPr>
          <w:p w14:paraId="0B30B2B5" w14:textId="77777777" w:rsidR="00F87806" w:rsidRDefault="00F87806" w:rsidP="000B2DA4">
            <w:pPr>
              <w:adjustRightInd/>
              <w:jc w:val="center"/>
              <w:rPr>
                <w:color w:val="auto"/>
              </w:rPr>
            </w:pPr>
          </w:p>
        </w:tc>
      </w:tr>
      <w:tr w:rsidR="00F87806" w14:paraId="24AC949B" w14:textId="77777777" w:rsidTr="000B2DA4">
        <w:trPr>
          <w:trHeight w:val="397"/>
        </w:trPr>
        <w:tc>
          <w:tcPr>
            <w:tcW w:w="567" w:type="dxa"/>
            <w:vAlign w:val="center"/>
          </w:tcPr>
          <w:p w14:paraId="6EC6D81C" w14:textId="4A1DA394" w:rsidR="00F87806" w:rsidRDefault="00F87806" w:rsidP="000B2DA4">
            <w:pPr>
              <w:adjustRightInd/>
              <w:jc w:val="center"/>
              <w:rPr>
                <w:color w:val="auto"/>
              </w:rPr>
            </w:pPr>
            <w:r>
              <w:rPr>
                <w:rFonts w:hint="eastAsia"/>
                <w:color w:val="auto"/>
              </w:rPr>
              <w:t>⑧</w:t>
            </w:r>
          </w:p>
        </w:tc>
        <w:tc>
          <w:tcPr>
            <w:tcW w:w="6237" w:type="dxa"/>
            <w:vAlign w:val="center"/>
          </w:tcPr>
          <w:p w14:paraId="5D5D9338" w14:textId="23280D76" w:rsidR="00F87806" w:rsidRPr="00610FB8" w:rsidRDefault="00F87806" w:rsidP="000B2DA4">
            <w:pPr>
              <w:adjustRightInd/>
              <w:rPr>
                <w:color w:val="auto"/>
              </w:rPr>
            </w:pPr>
            <w:r w:rsidRPr="00C65E10">
              <w:rPr>
                <w:rFonts w:hint="eastAsia"/>
                <w:color w:val="auto"/>
              </w:rPr>
              <w:t>経歴証明書（</w:t>
            </w:r>
            <w:r>
              <w:rPr>
                <w:rFonts w:hint="eastAsia"/>
                <w:color w:val="auto"/>
              </w:rPr>
              <w:t>⑦</w:t>
            </w:r>
            <w:r w:rsidRPr="00C65E10">
              <w:rPr>
                <w:rFonts w:hint="eastAsia"/>
                <w:color w:val="auto"/>
              </w:rPr>
              <w:t>に添付する書類）</w:t>
            </w:r>
          </w:p>
        </w:tc>
        <w:tc>
          <w:tcPr>
            <w:tcW w:w="1134" w:type="dxa"/>
            <w:vAlign w:val="center"/>
          </w:tcPr>
          <w:p w14:paraId="69E5BEA8" w14:textId="77777777" w:rsidR="00F87806" w:rsidRDefault="00F87806" w:rsidP="000B2DA4">
            <w:pPr>
              <w:adjustRightInd/>
              <w:jc w:val="center"/>
              <w:rPr>
                <w:color w:val="auto"/>
              </w:rPr>
            </w:pPr>
            <w:r>
              <w:rPr>
                <w:rFonts w:hint="eastAsia"/>
                <w:color w:val="auto"/>
              </w:rPr>
              <w:t>１</w:t>
            </w:r>
          </w:p>
        </w:tc>
        <w:tc>
          <w:tcPr>
            <w:tcW w:w="1134" w:type="dxa"/>
            <w:vAlign w:val="center"/>
          </w:tcPr>
          <w:p w14:paraId="2DD021C7" w14:textId="77777777" w:rsidR="00F87806" w:rsidRDefault="00F87806" w:rsidP="000B2DA4">
            <w:pPr>
              <w:adjustRightInd/>
              <w:jc w:val="center"/>
              <w:rPr>
                <w:color w:val="auto"/>
              </w:rPr>
            </w:pPr>
          </w:p>
        </w:tc>
      </w:tr>
      <w:tr w:rsidR="00F87806" w14:paraId="3717A4DC" w14:textId="77777777" w:rsidTr="000B2DA4">
        <w:trPr>
          <w:trHeight w:val="397"/>
        </w:trPr>
        <w:tc>
          <w:tcPr>
            <w:tcW w:w="567" w:type="dxa"/>
            <w:vAlign w:val="center"/>
          </w:tcPr>
          <w:p w14:paraId="0BCDB276" w14:textId="33DA7406" w:rsidR="00F87806" w:rsidRDefault="00F87806" w:rsidP="000B2DA4">
            <w:pPr>
              <w:adjustRightInd/>
              <w:jc w:val="center"/>
              <w:rPr>
                <w:color w:val="auto"/>
              </w:rPr>
            </w:pPr>
            <w:r>
              <w:rPr>
                <w:rFonts w:hint="eastAsia"/>
                <w:color w:val="auto"/>
              </w:rPr>
              <w:t>⑨</w:t>
            </w:r>
          </w:p>
        </w:tc>
        <w:tc>
          <w:tcPr>
            <w:tcW w:w="6237" w:type="dxa"/>
            <w:vAlign w:val="center"/>
          </w:tcPr>
          <w:p w14:paraId="6D441C86" w14:textId="77777777" w:rsidR="00F87806" w:rsidRPr="00610FB8" w:rsidRDefault="00F87806" w:rsidP="000B2DA4">
            <w:pPr>
              <w:adjustRightInd/>
              <w:rPr>
                <w:color w:val="auto"/>
              </w:rPr>
            </w:pPr>
            <w:r w:rsidRPr="00610FB8">
              <w:rPr>
                <w:rFonts w:hint="eastAsia"/>
                <w:color w:val="auto"/>
              </w:rPr>
              <w:t>前回採用時の初任給算定用履歴書の写</w:t>
            </w:r>
          </w:p>
        </w:tc>
        <w:tc>
          <w:tcPr>
            <w:tcW w:w="1134" w:type="dxa"/>
            <w:vAlign w:val="center"/>
          </w:tcPr>
          <w:p w14:paraId="690741B4" w14:textId="77777777" w:rsidR="00F87806" w:rsidRDefault="00F87806" w:rsidP="000B2DA4">
            <w:pPr>
              <w:adjustRightInd/>
              <w:jc w:val="center"/>
              <w:rPr>
                <w:color w:val="auto"/>
              </w:rPr>
            </w:pPr>
            <w:r>
              <w:rPr>
                <w:rFonts w:hint="eastAsia"/>
                <w:color w:val="auto"/>
              </w:rPr>
              <w:t>１</w:t>
            </w:r>
          </w:p>
        </w:tc>
        <w:tc>
          <w:tcPr>
            <w:tcW w:w="1134" w:type="dxa"/>
            <w:vAlign w:val="center"/>
          </w:tcPr>
          <w:p w14:paraId="56708E80" w14:textId="77777777" w:rsidR="00F87806" w:rsidRDefault="00F87806" w:rsidP="000B2DA4">
            <w:pPr>
              <w:adjustRightInd/>
              <w:jc w:val="center"/>
              <w:rPr>
                <w:color w:val="auto"/>
              </w:rPr>
            </w:pPr>
          </w:p>
        </w:tc>
      </w:tr>
    </w:tbl>
    <w:p w14:paraId="6699167C" w14:textId="743B9BCB" w:rsidR="007A6080" w:rsidRDefault="008729E9" w:rsidP="00EA1B8F">
      <w:pPr>
        <w:wordWrap w:val="0"/>
        <w:overflowPunct/>
        <w:adjustRightInd/>
        <w:ind w:firstLineChars="400" w:firstLine="897"/>
        <w:rPr>
          <w:color w:val="auto"/>
        </w:rPr>
      </w:pPr>
      <w:r w:rsidRPr="00610FB8">
        <w:rPr>
          <w:rFonts w:hint="eastAsia"/>
          <w:color w:val="auto"/>
        </w:rPr>
        <w:t>※</w:t>
      </w:r>
      <w:r w:rsidR="00EA1B8F">
        <w:rPr>
          <w:rFonts w:hint="eastAsia"/>
          <w:color w:val="auto"/>
        </w:rPr>
        <w:t xml:space="preserve">　</w:t>
      </w:r>
      <w:r w:rsidRPr="00610FB8">
        <w:rPr>
          <w:rFonts w:hint="eastAsia"/>
          <w:color w:val="auto"/>
        </w:rPr>
        <w:t>初任給算定のため履歴書または履歴カードを</w:t>
      </w:r>
      <w:r w:rsidR="00EA1B8F">
        <w:rPr>
          <w:rFonts w:hint="eastAsia"/>
          <w:color w:val="auto"/>
        </w:rPr>
        <w:t>１</w:t>
      </w:r>
      <w:r w:rsidRPr="00610FB8">
        <w:rPr>
          <w:rFonts w:hint="eastAsia"/>
          <w:color w:val="auto"/>
        </w:rPr>
        <w:t>部添付する。</w:t>
      </w:r>
    </w:p>
    <w:p w14:paraId="1E07AA82" w14:textId="76A3E5DC" w:rsidR="003305E9" w:rsidRPr="00610FB8" w:rsidRDefault="008729E9" w:rsidP="00EA1B8F">
      <w:pPr>
        <w:wordWrap w:val="0"/>
        <w:overflowPunct/>
        <w:adjustRightInd/>
        <w:ind w:firstLineChars="300" w:firstLine="672"/>
        <w:rPr>
          <w:rFonts w:hAnsi="Times New Roman" w:cs="Times New Roman"/>
          <w:color w:val="auto"/>
          <w:spacing w:val="10"/>
        </w:rPr>
      </w:pPr>
      <w:r w:rsidRPr="00610FB8">
        <w:rPr>
          <w:rFonts w:ascii="ＭＳ Ｐ明朝" w:hAnsi="ＭＳ Ｐ明朝" w:cs="ＭＳ Ｐ明朝"/>
          <w:color w:val="auto"/>
        </w:rPr>
        <w:t>(</w:t>
      </w:r>
      <w:r w:rsidRPr="00610FB8">
        <w:rPr>
          <w:rFonts w:eastAsia="ＭＳ Ｐ明朝" w:hAnsi="Times New Roman" w:cs="ＭＳ Ｐ明朝" w:hint="eastAsia"/>
          <w:color w:val="auto"/>
        </w:rPr>
        <w:t>ｲ</w:t>
      </w:r>
      <w:r w:rsidRPr="00610FB8">
        <w:rPr>
          <w:rFonts w:ascii="ＭＳ Ｐ明朝" w:hAnsi="ＭＳ Ｐ明朝" w:cs="ＭＳ Ｐ明朝"/>
          <w:color w:val="auto"/>
        </w:rPr>
        <w:t>)</w:t>
      </w:r>
      <w:r w:rsidR="00EA1B8F">
        <w:rPr>
          <w:rFonts w:ascii="ＭＳ Ｐ明朝" w:hAnsi="ＭＳ Ｐ明朝" w:cs="ＭＳ Ｐ明朝" w:hint="eastAsia"/>
          <w:color w:val="auto"/>
        </w:rPr>
        <w:t xml:space="preserve">　</w:t>
      </w:r>
      <w:r w:rsidRPr="00610FB8">
        <w:rPr>
          <w:rFonts w:hint="eastAsia"/>
          <w:color w:val="auto"/>
        </w:rPr>
        <w:t>留意事項</w:t>
      </w:r>
    </w:p>
    <w:p w14:paraId="272509A8" w14:textId="76CC3EEA" w:rsidR="003305E9" w:rsidRDefault="008729E9" w:rsidP="00620BE4">
      <w:pPr>
        <w:wordWrap w:val="0"/>
        <w:overflowPunct/>
        <w:adjustRightInd/>
        <w:rPr>
          <w:color w:val="auto"/>
        </w:rPr>
      </w:pPr>
      <w:r w:rsidRPr="00610FB8">
        <w:rPr>
          <w:color w:val="auto"/>
        </w:rPr>
        <w:t xml:space="preserve">   </w:t>
      </w:r>
      <w:r w:rsidRPr="00610FB8">
        <w:rPr>
          <w:rFonts w:hint="eastAsia"/>
          <w:color w:val="auto"/>
        </w:rPr>
        <w:t xml:space="preserve">　</w:t>
      </w:r>
      <w:r w:rsidRPr="00610FB8">
        <w:rPr>
          <w:color w:val="auto"/>
        </w:rPr>
        <w:t xml:space="preserve">   a</w:t>
      </w:r>
      <w:r w:rsidRPr="00610FB8">
        <w:rPr>
          <w:rFonts w:hint="eastAsia"/>
          <w:color w:val="auto"/>
        </w:rPr>
        <w:t xml:space="preserve">　県教育委員会が常勤を承認した場合に採用となる。</w:t>
      </w:r>
    </w:p>
    <w:p w14:paraId="149685D4" w14:textId="6D98E25D" w:rsidR="00F87806" w:rsidRDefault="00F87806" w:rsidP="00620BE4">
      <w:pPr>
        <w:wordWrap w:val="0"/>
        <w:overflowPunct/>
        <w:adjustRightInd/>
        <w:rPr>
          <w:color w:val="auto"/>
        </w:rPr>
      </w:pPr>
    </w:p>
    <w:p w14:paraId="47A36791" w14:textId="77777777" w:rsidR="003305E9" w:rsidRPr="00610FB8" w:rsidRDefault="008729E9" w:rsidP="00916431">
      <w:pPr>
        <w:wordWrap w:val="0"/>
        <w:overflowPunct/>
        <w:adjustRightInd/>
        <w:spacing w:line="380" w:lineRule="exact"/>
        <w:ind w:firstLineChars="200" w:firstLine="448"/>
        <w:rPr>
          <w:rFonts w:hAnsi="Times New Roman" w:cs="Times New Roman"/>
          <w:color w:val="auto"/>
          <w:spacing w:val="10"/>
        </w:rPr>
      </w:pPr>
      <w:r w:rsidRPr="00610FB8">
        <w:rPr>
          <w:rFonts w:hint="eastAsia"/>
          <w:color w:val="auto"/>
        </w:rPr>
        <w:lastRenderedPageBreak/>
        <w:t>ケ　出産休暇補充学校事務職員・学校栄養職員採用</w:t>
      </w:r>
    </w:p>
    <w:p w14:paraId="62C8F04D" w14:textId="7DE01AA6" w:rsidR="003305E9" w:rsidRDefault="008729E9" w:rsidP="00EA1B8F">
      <w:pPr>
        <w:wordWrap w:val="0"/>
        <w:overflowPunct/>
        <w:adjustRightInd/>
        <w:spacing w:line="380" w:lineRule="exact"/>
        <w:ind w:firstLineChars="300" w:firstLine="672"/>
        <w:rPr>
          <w:color w:val="auto"/>
        </w:rPr>
      </w:pPr>
      <w:r w:rsidRPr="00610FB8">
        <w:rPr>
          <w:rFonts w:ascii="ＭＳ Ｐ明朝" w:hAnsi="ＭＳ Ｐ明朝" w:cs="ＭＳ Ｐ明朝"/>
          <w:color w:val="auto"/>
        </w:rPr>
        <w:t>(</w:t>
      </w:r>
      <w:r w:rsidRPr="00610FB8">
        <w:rPr>
          <w:rFonts w:eastAsia="ＭＳ Ｐ明朝" w:hAnsi="Times New Roman" w:cs="ＭＳ Ｐ明朝" w:hint="eastAsia"/>
          <w:color w:val="auto"/>
        </w:rPr>
        <w:t>ｱ</w:t>
      </w:r>
      <w:r w:rsidRPr="00610FB8">
        <w:rPr>
          <w:rFonts w:ascii="ＭＳ Ｐ明朝" w:hAnsi="ＭＳ Ｐ明朝" w:cs="ＭＳ Ｐ明朝"/>
          <w:color w:val="auto"/>
        </w:rPr>
        <w:t>)</w:t>
      </w:r>
      <w:r w:rsidR="00EA1B8F">
        <w:rPr>
          <w:rFonts w:ascii="ＭＳ Ｐ明朝" w:hAnsi="ＭＳ Ｐ明朝" w:cs="ＭＳ Ｐ明朝" w:hint="eastAsia"/>
          <w:color w:val="auto"/>
        </w:rPr>
        <w:t xml:space="preserve">　</w:t>
      </w:r>
      <w:r w:rsidRPr="00610FB8">
        <w:rPr>
          <w:rFonts w:hint="eastAsia"/>
          <w:color w:val="auto"/>
        </w:rPr>
        <w:t>必要書類</w:t>
      </w:r>
    </w:p>
    <w:tbl>
      <w:tblPr>
        <w:tblStyle w:val="a7"/>
        <w:tblW w:w="0" w:type="auto"/>
        <w:tblInd w:w="454" w:type="dxa"/>
        <w:tblLook w:val="04A0" w:firstRow="1" w:lastRow="0" w:firstColumn="1" w:lastColumn="0" w:noHBand="0" w:noVBand="1"/>
      </w:tblPr>
      <w:tblGrid>
        <w:gridCol w:w="567"/>
        <w:gridCol w:w="6237"/>
        <w:gridCol w:w="1134"/>
        <w:gridCol w:w="1134"/>
      </w:tblGrid>
      <w:tr w:rsidR="00F87806" w14:paraId="4D39DE7B" w14:textId="77777777" w:rsidTr="000B2DA4">
        <w:trPr>
          <w:trHeight w:val="397"/>
        </w:trPr>
        <w:tc>
          <w:tcPr>
            <w:tcW w:w="567" w:type="dxa"/>
          </w:tcPr>
          <w:p w14:paraId="6E970FAE" w14:textId="77777777" w:rsidR="00F87806" w:rsidRDefault="00F87806" w:rsidP="000B2DA4">
            <w:pPr>
              <w:adjustRightInd/>
              <w:rPr>
                <w:color w:val="auto"/>
              </w:rPr>
            </w:pPr>
          </w:p>
        </w:tc>
        <w:tc>
          <w:tcPr>
            <w:tcW w:w="6237" w:type="dxa"/>
          </w:tcPr>
          <w:p w14:paraId="344189B6" w14:textId="77777777" w:rsidR="00F87806" w:rsidRDefault="00F87806" w:rsidP="000B2DA4">
            <w:pPr>
              <w:adjustRightInd/>
              <w:rPr>
                <w:color w:val="auto"/>
              </w:rPr>
            </w:pPr>
          </w:p>
        </w:tc>
        <w:tc>
          <w:tcPr>
            <w:tcW w:w="1134" w:type="dxa"/>
            <w:vAlign w:val="center"/>
          </w:tcPr>
          <w:p w14:paraId="514CDC90" w14:textId="77777777" w:rsidR="00F87806" w:rsidRDefault="00F87806" w:rsidP="000B2DA4">
            <w:pPr>
              <w:adjustRightInd/>
              <w:jc w:val="center"/>
              <w:rPr>
                <w:color w:val="auto"/>
              </w:rPr>
            </w:pPr>
            <w:r>
              <w:rPr>
                <w:rFonts w:hint="eastAsia"/>
                <w:color w:val="auto"/>
              </w:rPr>
              <w:t>提出部数</w:t>
            </w:r>
          </w:p>
        </w:tc>
        <w:tc>
          <w:tcPr>
            <w:tcW w:w="1134" w:type="dxa"/>
            <w:vAlign w:val="center"/>
          </w:tcPr>
          <w:p w14:paraId="0CB66B2A" w14:textId="77777777" w:rsidR="00F87806" w:rsidRDefault="00F87806" w:rsidP="000B2DA4">
            <w:pPr>
              <w:adjustRightInd/>
              <w:jc w:val="center"/>
              <w:rPr>
                <w:color w:val="auto"/>
              </w:rPr>
            </w:pPr>
            <w:r>
              <w:rPr>
                <w:rFonts w:hint="eastAsia"/>
                <w:color w:val="auto"/>
              </w:rPr>
              <w:t>チェック</w:t>
            </w:r>
          </w:p>
        </w:tc>
      </w:tr>
      <w:tr w:rsidR="00F87806" w14:paraId="208AE91E" w14:textId="77777777" w:rsidTr="000B2DA4">
        <w:trPr>
          <w:trHeight w:val="397"/>
        </w:trPr>
        <w:tc>
          <w:tcPr>
            <w:tcW w:w="567" w:type="dxa"/>
            <w:vAlign w:val="center"/>
          </w:tcPr>
          <w:p w14:paraId="401905AD" w14:textId="77777777" w:rsidR="00F87806" w:rsidRPr="00D411FD" w:rsidRDefault="00F87806" w:rsidP="000B2DA4">
            <w:pPr>
              <w:adjustRightInd/>
              <w:jc w:val="center"/>
              <w:rPr>
                <w:color w:val="auto"/>
              </w:rPr>
            </w:pPr>
            <w:r w:rsidRPr="00D411FD">
              <w:rPr>
                <w:rFonts w:hint="eastAsia"/>
                <w:color w:val="auto"/>
              </w:rPr>
              <w:t>①</w:t>
            </w:r>
          </w:p>
        </w:tc>
        <w:tc>
          <w:tcPr>
            <w:tcW w:w="6237" w:type="dxa"/>
            <w:vAlign w:val="center"/>
          </w:tcPr>
          <w:p w14:paraId="1AFB9464" w14:textId="02E93367" w:rsidR="00F87806" w:rsidRDefault="00F87806" w:rsidP="000B2DA4">
            <w:pPr>
              <w:adjustRightInd/>
              <w:rPr>
                <w:color w:val="auto"/>
              </w:rPr>
            </w:pPr>
            <w:r w:rsidRPr="00610FB8">
              <w:rPr>
                <w:rFonts w:hint="eastAsia"/>
                <w:color w:val="auto"/>
              </w:rPr>
              <w:t>採用内申書〔人様式</w:t>
            </w:r>
            <w:r>
              <w:rPr>
                <w:rFonts w:hint="eastAsia"/>
                <w:color w:val="auto"/>
              </w:rPr>
              <w:t>８－１・２</w:t>
            </w:r>
            <w:r w:rsidRPr="00610FB8">
              <w:rPr>
                <w:rFonts w:hint="eastAsia"/>
                <w:color w:val="auto"/>
              </w:rPr>
              <w:t>〕</w:t>
            </w:r>
          </w:p>
        </w:tc>
        <w:tc>
          <w:tcPr>
            <w:tcW w:w="1134" w:type="dxa"/>
            <w:vAlign w:val="center"/>
          </w:tcPr>
          <w:p w14:paraId="4078924D" w14:textId="77777777" w:rsidR="00F87806" w:rsidRDefault="00F87806" w:rsidP="000B2DA4">
            <w:pPr>
              <w:adjustRightInd/>
              <w:jc w:val="center"/>
              <w:rPr>
                <w:color w:val="auto"/>
              </w:rPr>
            </w:pPr>
            <w:r>
              <w:rPr>
                <w:rFonts w:hint="eastAsia"/>
                <w:color w:val="auto"/>
              </w:rPr>
              <w:t>１</w:t>
            </w:r>
          </w:p>
        </w:tc>
        <w:tc>
          <w:tcPr>
            <w:tcW w:w="1134" w:type="dxa"/>
            <w:vAlign w:val="center"/>
          </w:tcPr>
          <w:p w14:paraId="6C9162DF" w14:textId="77777777" w:rsidR="00F87806" w:rsidRDefault="00F87806" w:rsidP="000B2DA4">
            <w:pPr>
              <w:adjustRightInd/>
              <w:jc w:val="center"/>
              <w:rPr>
                <w:color w:val="auto"/>
              </w:rPr>
            </w:pPr>
          </w:p>
        </w:tc>
      </w:tr>
      <w:tr w:rsidR="00F87806" w14:paraId="0A7D0AE2" w14:textId="77777777" w:rsidTr="000B2DA4">
        <w:trPr>
          <w:trHeight w:val="397"/>
        </w:trPr>
        <w:tc>
          <w:tcPr>
            <w:tcW w:w="567" w:type="dxa"/>
            <w:vAlign w:val="center"/>
          </w:tcPr>
          <w:p w14:paraId="0C1DF127" w14:textId="77777777" w:rsidR="00F87806" w:rsidRDefault="00F87806" w:rsidP="000B2DA4">
            <w:pPr>
              <w:adjustRightInd/>
              <w:jc w:val="center"/>
              <w:rPr>
                <w:color w:val="auto"/>
              </w:rPr>
            </w:pPr>
            <w:r>
              <w:rPr>
                <w:rFonts w:hint="eastAsia"/>
                <w:color w:val="auto"/>
              </w:rPr>
              <w:t>②</w:t>
            </w:r>
          </w:p>
        </w:tc>
        <w:tc>
          <w:tcPr>
            <w:tcW w:w="6237" w:type="dxa"/>
            <w:vAlign w:val="center"/>
          </w:tcPr>
          <w:p w14:paraId="73B9230E" w14:textId="36D7231E" w:rsidR="00F87806" w:rsidRDefault="00F87806" w:rsidP="000B2DA4">
            <w:pPr>
              <w:adjustRightInd/>
              <w:rPr>
                <w:color w:val="auto"/>
              </w:rPr>
            </w:pPr>
            <w:r w:rsidRPr="00610FB8">
              <w:rPr>
                <w:rFonts w:hint="eastAsia"/>
                <w:color w:val="auto"/>
              </w:rPr>
              <w:t>承諾書〔人様式</w:t>
            </w:r>
            <w:r>
              <w:rPr>
                <w:rFonts w:hint="eastAsia"/>
                <w:color w:val="auto"/>
              </w:rPr>
              <w:t>９－１・</w:t>
            </w:r>
            <w:r w:rsidRPr="00610FB8">
              <w:rPr>
                <w:rFonts w:hint="eastAsia"/>
                <w:color w:val="auto"/>
              </w:rPr>
              <w:t>２〕</w:t>
            </w:r>
          </w:p>
        </w:tc>
        <w:tc>
          <w:tcPr>
            <w:tcW w:w="1134" w:type="dxa"/>
            <w:vAlign w:val="center"/>
          </w:tcPr>
          <w:p w14:paraId="2082D1A4" w14:textId="77777777" w:rsidR="00F87806" w:rsidRDefault="00F87806" w:rsidP="000B2DA4">
            <w:pPr>
              <w:adjustRightInd/>
              <w:jc w:val="center"/>
              <w:rPr>
                <w:color w:val="auto"/>
              </w:rPr>
            </w:pPr>
            <w:r>
              <w:rPr>
                <w:rFonts w:hint="eastAsia"/>
                <w:color w:val="auto"/>
              </w:rPr>
              <w:t>１</w:t>
            </w:r>
          </w:p>
        </w:tc>
        <w:tc>
          <w:tcPr>
            <w:tcW w:w="1134" w:type="dxa"/>
            <w:vAlign w:val="center"/>
          </w:tcPr>
          <w:p w14:paraId="55B1364D" w14:textId="77777777" w:rsidR="00F87806" w:rsidRDefault="00F87806" w:rsidP="000B2DA4">
            <w:pPr>
              <w:adjustRightInd/>
              <w:jc w:val="center"/>
              <w:rPr>
                <w:color w:val="auto"/>
              </w:rPr>
            </w:pPr>
          </w:p>
        </w:tc>
      </w:tr>
      <w:tr w:rsidR="00F87806" w14:paraId="00ADD608" w14:textId="77777777" w:rsidTr="000B2DA4">
        <w:trPr>
          <w:trHeight w:val="397"/>
        </w:trPr>
        <w:tc>
          <w:tcPr>
            <w:tcW w:w="567" w:type="dxa"/>
            <w:vAlign w:val="center"/>
          </w:tcPr>
          <w:p w14:paraId="7A172A95" w14:textId="77777777" w:rsidR="00F87806" w:rsidRDefault="00F87806" w:rsidP="000B2DA4">
            <w:pPr>
              <w:adjustRightInd/>
              <w:jc w:val="center"/>
              <w:rPr>
                <w:color w:val="auto"/>
              </w:rPr>
            </w:pPr>
            <w:r>
              <w:rPr>
                <w:rFonts w:hint="eastAsia"/>
                <w:color w:val="auto"/>
              </w:rPr>
              <w:t>③</w:t>
            </w:r>
          </w:p>
        </w:tc>
        <w:tc>
          <w:tcPr>
            <w:tcW w:w="6237" w:type="dxa"/>
            <w:vAlign w:val="center"/>
          </w:tcPr>
          <w:p w14:paraId="65C995F4" w14:textId="10BA0CD6" w:rsidR="00F87806" w:rsidRPr="00610FB8" w:rsidRDefault="00F87806" w:rsidP="000B2DA4">
            <w:pPr>
              <w:adjustRightInd/>
              <w:rPr>
                <w:color w:val="auto"/>
              </w:rPr>
            </w:pPr>
            <w:r w:rsidRPr="00610FB8">
              <w:rPr>
                <w:rFonts w:hint="eastAsia"/>
                <w:color w:val="auto"/>
              </w:rPr>
              <w:t>健康診断書（新規採用健康診断書を準用）</w:t>
            </w:r>
            <w:r w:rsidR="00220FEB" w:rsidRPr="00610FB8">
              <w:rPr>
                <w:rFonts w:hint="eastAsia"/>
                <w:color w:val="auto"/>
              </w:rPr>
              <w:t>〔人様式例５－１〕</w:t>
            </w:r>
          </w:p>
        </w:tc>
        <w:tc>
          <w:tcPr>
            <w:tcW w:w="1134" w:type="dxa"/>
            <w:vAlign w:val="center"/>
          </w:tcPr>
          <w:p w14:paraId="018AAD5A" w14:textId="77777777" w:rsidR="00F87806" w:rsidRDefault="00F87806" w:rsidP="000B2DA4">
            <w:pPr>
              <w:adjustRightInd/>
              <w:jc w:val="center"/>
              <w:rPr>
                <w:color w:val="auto"/>
              </w:rPr>
            </w:pPr>
            <w:r>
              <w:rPr>
                <w:rFonts w:hint="eastAsia"/>
                <w:color w:val="auto"/>
              </w:rPr>
              <w:t>１</w:t>
            </w:r>
          </w:p>
        </w:tc>
        <w:tc>
          <w:tcPr>
            <w:tcW w:w="1134" w:type="dxa"/>
            <w:vAlign w:val="center"/>
          </w:tcPr>
          <w:p w14:paraId="402904E7" w14:textId="77777777" w:rsidR="00F87806" w:rsidRDefault="00F87806" w:rsidP="000B2DA4">
            <w:pPr>
              <w:adjustRightInd/>
              <w:jc w:val="center"/>
              <w:rPr>
                <w:color w:val="auto"/>
              </w:rPr>
            </w:pPr>
          </w:p>
        </w:tc>
      </w:tr>
      <w:tr w:rsidR="00F87806" w14:paraId="48DF1A60" w14:textId="77777777" w:rsidTr="000B2DA4">
        <w:trPr>
          <w:trHeight w:val="397"/>
        </w:trPr>
        <w:tc>
          <w:tcPr>
            <w:tcW w:w="567" w:type="dxa"/>
            <w:vAlign w:val="center"/>
          </w:tcPr>
          <w:p w14:paraId="27F8B41E" w14:textId="77777777" w:rsidR="00F87806" w:rsidRDefault="00F87806" w:rsidP="000B2DA4">
            <w:pPr>
              <w:adjustRightInd/>
              <w:jc w:val="center"/>
              <w:rPr>
                <w:color w:val="auto"/>
              </w:rPr>
            </w:pPr>
            <w:r>
              <w:rPr>
                <w:rFonts w:hint="eastAsia"/>
                <w:color w:val="auto"/>
              </w:rPr>
              <w:t>④</w:t>
            </w:r>
          </w:p>
        </w:tc>
        <w:tc>
          <w:tcPr>
            <w:tcW w:w="6237" w:type="dxa"/>
            <w:vAlign w:val="center"/>
          </w:tcPr>
          <w:p w14:paraId="0B22BA1F" w14:textId="3E38E635" w:rsidR="00F87806" w:rsidRPr="00610FB8" w:rsidRDefault="00220FEB" w:rsidP="000B2DA4">
            <w:pPr>
              <w:adjustRightInd/>
              <w:rPr>
                <w:color w:val="auto"/>
              </w:rPr>
            </w:pPr>
            <w:r w:rsidRPr="00EA1B8F">
              <w:rPr>
                <w:rFonts w:hint="eastAsia"/>
                <w:color w:val="auto"/>
              </w:rPr>
              <w:t>採用</w:t>
            </w:r>
            <w:r w:rsidRPr="00610FB8">
              <w:rPr>
                <w:rFonts w:hint="eastAsia"/>
                <w:color w:val="auto"/>
              </w:rPr>
              <w:t>調査書〔人様式10－１・２〕</w:t>
            </w:r>
          </w:p>
        </w:tc>
        <w:tc>
          <w:tcPr>
            <w:tcW w:w="1134" w:type="dxa"/>
            <w:vAlign w:val="center"/>
          </w:tcPr>
          <w:p w14:paraId="4E4AE05C" w14:textId="77777777" w:rsidR="00F87806" w:rsidRDefault="00F87806" w:rsidP="000B2DA4">
            <w:pPr>
              <w:adjustRightInd/>
              <w:jc w:val="center"/>
              <w:rPr>
                <w:color w:val="auto"/>
              </w:rPr>
            </w:pPr>
            <w:r>
              <w:rPr>
                <w:rFonts w:hint="eastAsia"/>
                <w:color w:val="auto"/>
              </w:rPr>
              <w:t>１</w:t>
            </w:r>
          </w:p>
        </w:tc>
        <w:tc>
          <w:tcPr>
            <w:tcW w:w="1134" w:type="dxa"/>
            <w:vAlign w:val="center"/>
          </w:tcPr>
          <w:p w14:paraId="298E083F" w14:textId="77777777" w:rsidR="00F87806" w:rsidRDefault="00F87806" w:rsidP="000B2DA4">
            <w:pPr>
              <w:adjustRightInd/>
              <w:jc w:val="center"/>
              <w:rPr>
                <w:color w:val="auto"/>
              </w:rPr>
            </w:pPr>
          </w:p>
        </w:tc>
      </w:tr>
      <w:tr w:rsidR="00F87806" w14:paraId="7425E9F3" w14:textId="77777777" w:rsidTr="000B2DA4">
        <w:trPr>
          <w:trHeight w:val="397"/>
        </w:trPr>
        <w:tc>
          <w:tcPr>
            <w:tcW w:w="567" w:type="dxa"/>
            <w:vAlign w:val="center"/>
          </w:tcPr>
          <w:p w14:paraId="3203A546" w14:textId="77777777" w:rsidR="00F87806" w:rsidRDefault="00F87806" w:rsidP="000B2DA4">
            <w:pPr>
              <w:adjustRightInd/>
              <w:jc w:val="center"/>
              <w:rPr>
                <w:color w:val="auto"/>
              </w:rPr>
            </w:pPr>
            <w:r>
              <w:rPr>
                <w:rFonts w:hint="eastAsia"/>
                <w:color w:val="auto"/>
              </w:rPr>
              <w:t>⑤</w:t>
            </w:r>
          </w:p>
        </w:tc>
        <w:tc>
          <w:tcPr>
            <w:tcW w:w="6237" w:type="dxa"/>
            <w:vAlign w:val="center"/>
          </w:tcPr>
          <w:p w14:paraId="7996B755" w14:textId="73788E3E" w:rsidR="00F87806" w:rsidRPr="00220FEB" w:rsidRDefault="00220FEB" w:rsidP="00220FEB">
            <w:pPr>
              <w:suppressAutoHyphens/>
              <w:wordWrap w:val="0"/>
              <w:overflowPunct/>
              <w:autoSpaceDE w:val="0"/>
              <w:autoSpaceDN w:val="0"/>
              <w:jc w:val="left"/>
              <w:rPr>
                <w:color w:val="auto"/>
              </w:rPr>
            </w:pPr>
            <w:r w:rsidRPr="00610FB8">
              <w:rPr>
                <w:rFonts w:hint="eastAsia"/>
                <w:color w:val="auto"/>
              </w:rPr>
              <w:t>栄養士免許証の写（出産休暇補充</w:t>
            </w:r>
            <w:r>
              <w:rPr>
                <w:rFonts w:hint="eastAsia"/>
                <w:color w:val="auto"/>
              </w:rPr>
              <w:t>学校栄養職員に限る）</w:t>
            </w:r>
          </w:p>
        </w:tc>
        <w:tc>
          <w:tcPr>
            <w:tcW w:w="1134" w:type="dxa"/>
            <w:vAlign w:val="center"/>
          </w:tcPr>
          <w:p w14:paraId="260423A1" w14:textId="77777777" w:rsidR="00F87806" w:rsidRDefault="00F87806" w:rsidP="000B2DA4">
            <w:pPr>
              <w:adjustRightInd/>
              <w:jc w:val="center"/>
              <w:rPr>
                <w:color w:val="auto"/>
              </w:rPr>
            </w:pPr>
            <w:r>
              <w:rPr>
                <w:rFonts w:hint="eastAsia"/>
                <w:color w:val="auto"/>
              </w:rPr>
              <w:t>１</w:t>
            </w:r>
          </w:p>
        </w:tc>
        <w:tc>
          <w:tcPr>
            <w:tcW w:w="1134" w:type="dxa"/>
            <w:vAlign w:val="center"/>
          </w:tcPr>
          <w:p w14:paraId="07D792C3" w14:textId="77777777" w:rsidR="00F87806" w:rsidRDefault="00F87806" w:rsidP="000B2DA4">
            <w:pPr>
              <w:adjustRightInd/>
              <w:jc w:val="center"/>
              <w:rPr>
                <w:color w:val="auto"/>
              </w:rPr>
            </w:pPr>
          </w:p>
        </w:tc>
      </w:tr>
      <w:tr w:rsidR="00F87806" w14:paraId="56114122" w14:textId="77777777" w:rsidTr="000B2DA4">
        <w:trPr>
          <w:trHeight w:val="397"/>
        </w:trPr>
        <w:tc>
          <w:tcPr>
            <w:tcW w:w="567" w:type="dxa"/>
            <w:vAlign w:val="center"/>
          </w:tcPr>
          <w:p w14:paraId="154C3452" w14:textId="0EABC672" w:rsidR="00F87806" w:rsidRDefault="00220FEB" w:rsidP="000B2DA4">
            <w:pPr>
              <w:adjustRightInd/>
              <w:jc w:val="center"/>
              <w:rPr>
                <w:color w:val="auto"/>
              </w:rPr>
            </w:pPr>
            <w:r>
              <w:rPr>
                <w:rFonts w:hint="eastAsia"/>
                <w:color w:val="auto"/>
              </w:rPr>
              <w:t>⑥</w:t>
            </w:r>
          </w:p>
        </w:tc>
        <w:tc>
          <w:tcPr>
            <w:tcW w:w="6237" w:type="dxa"/>
            <w:vAlign w:val="center"/>
          </w:tcPr>
          <w:p w14:paraId="277FE6E3" w14:textId="77777777" w:rsidR="00F87806" w:rsidRPr="00610FB8" w:rsidRDefault="00F87806" w:rsidP="000B2DA4">
            <w:pPr>
              <w:adjustRightInd/>
              <w:rPr>
                <w:color w:val="auto"/>
              </w:rPr>
            </w:pPr>
            <w:r w:rsidRPr="00C65E10">
              <w:rPr>
                <w:rFonts w:hint="eastAsia"/>
                <w:color w:val="auto"/>
              </w:rPr>
              <w:t>初任給算定用履歴書</w:t>
            </w:r>
          </w:p>
        </w:tc>
        <w:tc>
          <w:tcPr>
            <w:tcW w:w="1134" w:type="dxa"/>
            <w:vAlign w:val="center"/>
          </w:tcPr>
          <w:p w14:paraId="70C955AC" w14:textId="77777777" w:rsidR="00F87806" w:rsidRDefault="00F87806" w:rsidP="000B2DA4">
            <w:pPr>
              <w:adjustRightInd/>
              <w:jc w:val="center"/>
              <w:rPr>
                <w:color w:val="auto"/>
              </w:rPr>
            </w:pPr>
            <w:r>
              <w:rPr>
                <w:rFonts w:hint="eastAsia"/>
                <w:color w:val="auto"/>
              </w:rPr>
              <w:t>１</w:t>
            </w:r>
          </w:p>
        </w:tc>
        <w:tc>
          <w:tcPr>
            <w:tcW w:w="1134" w:type="dxa"/>
            <w:vAlign w:val="center"/>
          </w:tcPr>
          <w:p w14:paraId="76E8A510" w14:textId="77777777" w:rsidR="00F87806" w:rsidRDefault="00F87806" w:rsidP="000B2DA4">
            <w:pPr>
              <w:adjustRightInd/>
              <w:jc w:val="center"/>
              <w:rPr>
                <w:color w:val="auto"/>
              </w:rPr>
            </w:pPr>
          </w:p>
        </w:tc>
      </w:tr>
      <w:tr w:rsidR="00F87806" w14:paraId="3E94AE0C" w14:textId="77777777" w:rsidTr="000B2DA4">
        <w:trPr>
          <w:trHeight w:val="397"/>
        </w:trPr>
        <w:tc>
          <w:tcPr>
            <w:tcW w:w="567" w:type="dxa"/>
            <w:vAlign w:val="center"/>
          </w:tcPr>
          <w:p w14:paraId="6EFCABF6" w14:textId="3A8CCC01" w:rsidR="00F87806" w:rsidRDefault="00220FEB" w:rsidP="000B2DA4">
            <w:pPr>
              <w:adjustRightInd/>
              <w:jc w:val="center"/>
              <w:rPr>
                <w:color w:val="auto"/>
              </w:rPr>
            </w:pPr>
            <w:r>
              <w:rPr>
                <w:rFonts w:hint="eastAsia"/>
                <w:color w:val="auto"/>
              </w:rPr>
              <w:t>⑦</w:t>
            </w:r>
          </w:p>
        </w:tc>
        <w:tc>
          <w:tcPr>
            <w:tcW w:w="6237" w:type="dxa"/>
            <w:vAlign w:val="center"/>
          </w:tcPr>
          <w:p w14:paraId="6E5DEACF" w14:textId="4E015F45" w:rsidR="00F87806" w:rsidRPr="00610FB8" w:rsidRDefault="00F87806" w:rsidP="000B2DA4">
            <w:pPr>
              <w:adjustRightInd/>
              <w:rPr>
                <w:color w:val="auto"/>
              </w:rPr>
            </w:pPr>
            <w:r w:rsidRPr="00C65E10">
              <w:rPr>
                <w:rFonts w:hint="eastAsia"/>
                <w:color w:val="auto"/>
              </w:rPr>
              <w:t>経歴証明書（</w:t>
            </w:r>
            <w:r w:rsidR="00220FEB">
              <w:rPr>
                <w:rFonts w:hint="eastAsia"/>
                <w:color w:val="auto"/>
              </w:rPr>
              <w:t>⑥</w:t>
            </w:r>
            <w:r w:rsidRPr="00C65E10">
              <w:rPr>
                <w:rFonts w:hint="eastAsia"/>
                <w:color w:val="auto"/>
              </w:rPr>
              <w:t>に添付する書類）</w:t>
            </w:r>
          </w:p>
        </w:tc>
        <w:tc>
          <w:tcPr>
            <w:tcW w:w="1134" w:type="dxa"/>
            <w:vAlign w:val="center"/>
          </w:tcPr>
          <w:p w14:paraId="2405FD83" w14:textId="77777777" w:rsidR="00F87806" w:rsidRDefault="00F87806" w:rsidP="000B2DA4">
            <w:pPr>
              <w:adjustRightInd/>
              <w:jc w:val="center"/>
              <w:rPr>
                <w:color w:val="auto"/>
              </w:rPr>
            </w:pPr>
            <w:r>
              <w:rPr>
                <w:rFonts w:hint="eastAsia"/>
                <w:color w:val="auto"/>
              </w:rPr>
              <w:t>１</w:t>
            </w:r>
          </w:p>
        </w:tc>
        <w:tc>
          <w:tcPr>
            <w:tcW w:w="1134" w:type="dxa"/>
            <w:vAlign w:val="center"/>
          </w:tcPr>
          <w:p w14:paraId="14DB5D3D" w14:textId="77777777" w:rsidR="00F87806" w:rsidRDefault="00F87806" w:rsidP="000B2DA4">
            <w:pPr>
              <w:adjustRightInd/>
              <w:jc w:val="center"/>
              <w:rPr>
                <w:color w:val="auto"/>
              </w:rPr>
            </w:pPr>
          </w:p>
        </w:tc>
      </w:tr>
      <w:tr w:rsidR="00F87806" w14:paraId="24372829" w14:textId="77777777" w:rsidTr="000B2DA4">
        <w:trPr>
          <w:trHeight w:val="397"/>
        </w:trPr>
        <w:tc>
          <w:tcPr>
            <w:tcW w:w="567" w:type="dxa"/>
            <w:vAlign w:val="center"/>
          </w:tcPr>
          <w:p w14:paraId="68E5E7BC" w14:textId="0A6E77D1" w:rsidR="00F87806" w:rsidRDefault="00A70D99" w:rsidP="000B2DA4">
            <w:pPr>
              <w:adjustRightInd/>
              <w:jc w:val="center"/>
              <w:rPr>
                <w:color w:val="auto"/>
              </w:rPr>
            </w:pPr>
            <w:r>
              <w:rPr>
                <w:rFonts w:hint="eastAsia"/>
                <w:color w:val="auto"/>
              </w:rPr>
              <w:t>⑧</w:t>
            </w:r>
          </w:p>
        </w:tc>
        <w:tc>
          <w:tcPr>
            <w:tcW w:w="6237" w:type="dxa"/>
            <w:vAlign w:val="center"/>
          </w:tcPr>
          <w:p w14:paraId="56F80E48" w14:textId="77777777" w:rsidR="00F87806" w:rsidRPr="00610FB8" w:rsidRDefault="00F87806" w:rsidP="000B2DA4">
            <w:pPr>
              <w:adjustRightInd/>
              <w:rPr>
                <w:color w:val="auto"/>
              </w:rPr>
            </w:pPr>
            <w:r w:rsidRPr="00610FB8">
              <w:rPr>
                <w:rFonts w:hint="eastAsia"/>
                <w:color w:val="auto"/>
              </w:rPr>
              <w:t>前回採用時の初任給算定用履歴書の写</w:t>
            </w:r>
          </w:p>
        </w:tc>
        <w:tc>
          <w:tcPr>
            <w:tcW w:w="1134" w:type="dxa"/>
            <w:vAlign w:val="center"/>
          </w:tcPr>
          <w:p w14:paraId="0548CB15" w14:textId="77777777" w:rsidR="00F87806" w:rsidRDefault="00F87806" w:rsidP="000B2DA4">
            <w:pPr>
              <w:adjustRightInd/>
              <w:jc w:val="center"/>
              <w:rPr>
                <w:color w:val="auto"/>
              </w:rPr>
            </w:pPr>
            <w:r>
              <w:rPr>
                <w:rFonts w:hint="eastAsia"/>
                <w:color w:val="auto"/>
              </w:rPr>
              <w:t>１</w:t>
            </w:r>
          </w:p>
        </w:tc>
        <w:tc>
          <w:tcPr>
            <w:tcW w:w="1134" w:type="dxa"/>
            <w:vAlign w:val="center"/>
          </w:tcPr>
          <w:p w14:paraId="54A39FD2" w14:textId="77777777" w:rsidR="00F87806" w:rsidRDefault="00F87806" w:rsidP="000B2DA4">
            <w:pPr>
              <w:adjustRightInd/>
              <w:jc w:val="center"/>
              <w:rPr>
                <w:color w:val="auto"/>
              </w:rPr>
            </w:pPr>
          </w:p>
        </w:tc>
      </w:tr>
    </w:tbl>
    <w:p w14:paraId="58B58D56" w14:textId="77777777" w:rsidR="002477F5" w:rsidRDefault="008729E9" w:rsidP="002477F5">
      <w:pPr>
        <w:wordWrap w:val="0"/>
        <w:overflowPunct/>
        <w:adjustRightInd/>
        <w:ind w:firstLineChars="400" w:firstLine="897"/>
        <w:rPr>
          <w:color w:val="auto"/>
        </w:rPr>
      </w:pPr>
      <w:r w:rsidRPr="00610FB8">
        <w:rPr>
          <w:rFonts w:hint="eastAsia"/>
          <w:color w:val="auto"/>
        </w:rPr>
        <w:t>※</w:t>
      </w:r>
      <w:r w:rsidR="002477F5">
        <w:rPr>
          <w:rFonts w:hint="eastAsia"/>
          <w:color w:val="auto"/>
        </w:rPr>
        <w:t xml:space="preserve">　</w:t>
      </w:r>
      <w:r w:rsidRPr="00610FB8">
        <w:rPr>
          <w:rFonts w:hint="eastAsia"/>
          <w:color w:val="auto"/>
        </w:rPr>
        <w:t>初任給算定のため履歴書または履歴カードを１部添付する。</w:t>
      </w:r>
    </w:p>
    <w:p w14:paraId="57AC6390" w14:textId="425BE045" w:rsidR="003305E9" w:rsidRPr="00610FB8" w:rsidRDefault="008729E9" w:rsidP="002477F5">
      <w:pPr>
        <w:wordWrap w:val="0"/>
        <w:overflowPunct/>
        <w:adjustRightInd/>
        <w:ind w:firstLineChars="300" w:firstLine="672"/>
        <w:rPr>
          <w:color w:val="auto"/>
        </w:rPr>
      </w:pPr>
      <w:r w:rsidRPr="00610FB8">
        <w:rPr>
          <w:rFonts w:ascii="ＭＳ Ｐ明朝" w:hAnsi="ＭＳ Ｐ明朝" w:cs="ＭＳ Ｐ明朝"/>
          <w:color w:val="auto"/>
        </w:rPr>
        <w:t>(</w:t>
      </w:r>
      <w:r w:rsidRPr="00610FB8">
        <w:rPr>
          <w:rFonts w:eastAsia="ＭＳ Ｐ明朝" w:hAnsi="Times New Roman" w:cs="ＭＳ Ｐ明朝" w:hint="eastAsia"/>
          <w:color w:val="auto"/>
        </w:rPr>
        <w:t>ｲ</w:t>
      </w:r>
      <w:r w:rsidRPr="00610FB8">
        <w:rPr>
          <w:rFonts w:ascii="ＭＳ Ｐ明朝" w:hAnsi="ＭＳ Ｐ明朝" w:cs="ＭＳ Ｐ明朝"/>
          <w:color w:val="auto"/>
        </w:rPr>
        <w:t>)</w:t>
      </w:r>
      <w:r w:rsidR="002477F5">
        <w:rPr>
          <w:rFonts w:ascii="ＭＳ Ｐ明朝" w:hAnsi="ＭＳ Ｐ明朝" w:cs="ＭＳ Ｐ明朝" w:hint="eastAsia"/>
          <w:color w:val="auto"/>
        </w:rPr>
        <w:t xml:space="preserve">　</w:t>
      </w:r>
      <w:r w:rsidRPr="00610FB8">
        <w:rPr>
          <w:rFonts w:hint="eastAsia"/>
          <w:color w:val="auto"/>
        </w:rPr>
        <w:t>留意事項（a～dについては、出産休暇補充以外の補充についても同じ）</w:t>
      </w:r>
    </w:p>
    <w:p w14:paraId="0B747AE2" w14:textId="77777777" w:rsidR="003305E9" w:rsidRPr="00610FB8" w:rsidRDefault="008729E9" w:rsidP="00ED5305">
      <w:pPr>
        <w:wordWrap w:val="0"/>
        <w:overflowPunct/>
        <w:adjustRightInd/>
        <w:rPr>
          <w:rFonts w:hAnsi="Times New Roman" w:cs="Times New Roman"/>
          <w:color w:val="auto"/>
          <w:spacing w:val="10"/>
        </w:rPr>
      </w:pPr>
      <w:r w:rsidRPr="00610FB8">
        <w:rPr>
          <w:color w:val="auto"/>
        </w:rPr>
        <w:t xml:space="preserve">    </w:t>
      </w:r>
      <w:r w:rsidRPr="00610FB8">
        <w:rPr>
          <w:rFonts w:hint="eastAsia"/>
          <w:color w:val="auto"/>
        </w:rPr>
        <w:t xml:space="preserve">　</w:t>
      </w:r>
      <w:r w:rsidRPr="00610FB8">
        <w:rPr>
          <w:color w:val="auto"/>
        </w:rPr>
        <w:t xml:space="preserve">  a</w:t>
      </w:r>
      <w:r w:rsidRPr="00610FB8">
        <w:rPr>
          <w:rFonts w:hint="eastAsia"/>
          <w:color w:val="auto"/>
        </w:rPr>
        <w:t xml:space="preserve">　履歴書の用紙は、愛知県所定のものを使用する。</w:t>
      </w:r>
    </w:p>
    <w:p w14:paraId="0E9AF557" w14:textId="77777777" w:rsidR="003305E9" w:rsidRPr="00610FB8" w:rsidRDefault="008729E9" w:rsidP="00ED5305">
      <w:pPr>
        <w:wordWrap w:val="0"/>
        <w:overflowPunct/>
        <w:adjustRightInd/>
        <w:ind w:left="975" w:hangingChars="435" w:hanging="975"/>
        <w:rPr>
          <w:rFonts w:hAnsi="Times New Roman" w:cs="Times New Roman"/>
          <w:color w:val="auto"/>
          <w:spacing w:val="10"/>
        </w:rPr>
      </w:pPr>
      <w:r w:rsidRPr="00610FB8">
        <w:rPr>
          <w:color w:val="auto"/>
        </w:rPr>
        <w:t xml:space="preserve">        b</w:t>
      </w:r>
      <w:r w:rsidRPr="00610FB8">
        <w:rPr>
          <w:rFonts w:hint="eastAsia"/>
          <w:color w:val="auto"/>
        </w:rPr>
        <w:t xml:space="preserve">　③の健康診断書は原本が必要。</w:t>
      </w:r>
      <w:r w:rsidRPr="00610FB8">
        <w:rPr>
          <w:rFonts w:hAnsi="Times New Roman" w:hint="eastAsia"/>
          <w:color w:val="auto"/>
        </w:rPr>
        <w:t>ただし、前回の採用後３か月以内の採用予定であれば、新規に取り寄せる必要はない。（前回採用時の健康診断書又は採用予定前１年以内に実施した学校指定医師等による最新の健康診断結果の写を原本証明して添付する。）</w:t>
      </w:r>
    </w:p>
    <w:p w14:paraId="69C2B7C9" w14:textId="448D40F4" w:rsidR="003305E9" w:rsidRPr="00610FB8" w:rsidRDefault="008729E9" w:rsidP="00ED5305">
      <w:pPr>
        <w:wordWrap w:val="0"/>
        <w:overflowPunct/>
        <w:adjustRightInd/>
        <w:ind w:left="975" w:hangingChars="435" w:hanging="975"/>
        <w:rPr>
          <w:color w:val="auto"/>
        </w:rPr>
      </w:pPr>
      <w:r w:rsidRPr="00610FB8">
        <w:rPr>
          <w:color w:val="auto"/>
        </w:rPr>
        <w:t xml:space="preserve">        c</w:t>
      </w:r>
      <w:r w:rsidR="002477F5">
        <w:rPr>
          <w:rFonts w:hint="eastAsia"/>
          <w:color w:val="auto"/>
        </w:rPr>
        <w:t xml:space="preserve">　</w:t>
      </w:r>
      <w:r w:rsidRPr="00610FB8">
        <w:rPr>
          <w:rFonts w:hint="eastAsia"/>
          <w:color w:val="auto"/>
        </w:rPr>
        <w:t>④の採用調査書は、採用所属の校長が調査書様式の項目について採用予定者の申告等により調査した内容をまとめる。なお、申告内容等により必要に応じて次の証明書を取り寄せて確認する。（次の証明書（写を含む）は、尾張教育事務所への提出は不要。）</w:t>
      </w:r>
    </w:p>
    <w:p w14:paraId="6E118829" w14:textId="2C3E0AA2" w:rsidR="003305E9" w:rsidRPr="00610FB8" w:rsidRDefault="008729E9" w:rsidP="00ED5305">
      <w:pPr>
        <w:wordWrap w:val="0"/>
        <w:overflowPunct/>
        <w:adjustRightInd/>
        <w:ind w:left="1121" w:hangingChars="500" w:hanging="1121"/>
        <w:rPr>
          <w:color w:val="auto"/>
        </w:rPr>
      </w:pPr>
      <w:r w:rsidRPr="00610FB8">
        <w:rPr>
          <w:rFonts w:hint="eastAsia"/>
          <w:color w:val="auto"/>
        </w:rPr>
        <w:t xml:space="preserve">　　　　　(a)</w:t>
      </w:r>
      <w:r w:rsidR="002477F5">
        <w:rPr>
          <w:rFonts w:hint="eastAsia"/>
          <w:color w:val="auto"/>
        </w:rPr>
        <w:t xml:space="preserve">　</w:t>
      </w:r>
      <w:r w:rsidRPr="00610FB8">
        <w:rPr>
          <w:rFonts w:hint="eastAsia"/>
          <w:color w:val="auto"/>
        </w:rPr>
        <w:t>「身分（元）証明書」（本籍地の市町村で発行）</w:t>
      </w:r>
    </w:p>
    <w:p w14:paraId="31A18D8C" w14:textId="3DA5ECEE" w:rsidR="003305E9" w:rsidRPr="002477F5" w:rsidRDefault="008729E9" w:rsidP="00ED5305">
      <w:pPr>
        <w:wordWrap w:val="0"/>
        <w:overflowPunct/>
        <w:adjustRightInd/>
        <w:ind w:left="1121" w:hangingChars="500" w:hanging="1121"/>
        <w:rPr>
          <w:color w:val="auto"/>
        </w:rPr>
      </w:pPr>
      <w:r w:rsidRPr="002477F5">
        <w:rPr>
          <w:rFonts w:hint="eastAsia"/>
          <w:color w:val="auto"/>
        </w:rPr>
        <w:t xml:space="preserve">　　　　　　・　</w:t>
      </w:r>
      <w:r w:rsidR="00C85E10" w:rsidRPr="002477F5">
        <w:rPr>
          <w:rFonts w:hint="eastAsia"/>
          <w:color w:val="auto"/>
        </w:rPr>
        <w:t>成年被後見人又は被保佐人</w:t>
      </w:r>
      <w:r w:rsidRPr="002477F5">
        <w:rPr>
          <w:rFonts w:hint="eastAsia"/>
          <w:color w:val="auto"/>
        </w:rPr>
        <w:t>の宣告の通知を受けていないこと</w:t>
      </w:r>
    </w:p>
    <w:p w14:paraId="1DC0090E" w14:textId="77777777" w:rsidR="003305E9" w:rsidRPr="00610FB8" w:rsidRDefault="008729E9" w:rsidP="00ED5305">
      <w:pPr>
        <w:wordWrap w:val="0"/>
        <w:overflowPunct/>
        <w:adjustRightInd/>
        <w:ind w:left="1121" w:hangingChars="500" w:hanging="1121"/>
        <w:rPr>
          <w:color w:val="auto"/>
        </w:rPr>
      </w:pPr>
      <w:r w:rsidRPr="00610FB8">
        <w:rPr>
          <w:rFonts w:hint="eastAsia"/>
          <w:color w:val="auto"/>
        </w:rPr>
        <w:t xml:space="preserve">　　　　　　・　後見の登記の通知を受けていないこと</w:t>
      </w:r>
    </w:p>
    <w:p w14:paraId="6B2825B7" w14:textId="77777777" w:rsidR="003305E9" w:rsidRPr="00610FB8" w:rsidRDefault="008729E9" w:rsidP="00ED5305">
      <w:pPr>
        <w:wordWrap w:val="0"/>
        <w:overflowPunct/>
        <w:adjustRightInd/>
        <w:ind w:left="1121" w:hangingChars="500" w:hanging="1121"/>
        <w:rPr>
          <w:color w:val="auto"/>
        </w:rPr>
      </w:pPr>
      <w:r w:rsidRPr="00610FB8">
        <w:rPr>
          <w:rFonts w:hint="eastAsia"/>
          <w:color w:val="auto"/>
        </w:rPr>
        <w:t xml:space="preserve">　　　　　　・　破産（破産宣告・破産手続開始決定）の通知を受けていないこと</w:t>
      </w:r>
    </w:p>
    <w:p w14:paraId="7E3BD031" w14:textId="77777777" w:rsidR="003305E9" w:rsidRPr="00610FB8" w:rsidRDefault="008729E9" w:rsidP="00ED5305">
      <w:pPr>
        <w:wordWrap w:val="0"/>
        <w:overflowPunct/>
        <w:adjustRightInd/>
        <w:ind w:left="1121" w:hangingChars="500" w:hanging="1121"/>
        <w:rPr>
          <w:color w:val="auto"/>
        </w:rPr>
      </w:pPr>
      <w:r w:rsidRPr="00610FB8">
        <w:rPr>
          <w:rFonts w:hint="eastAsia"/>
          <w:color w:val="auto"/>
        </w:rPr>
        <w:t xml:space="preserve">　　　　　(b)　「登記されていないことの証明書」（法務局で発行）</w:t>
      </w:r>
    </w:p>
    <w:p w14:paraId="57AEEB99" w14:textId="77777777" w:rsidR="003305E9" w:rsidRPr="00610FB8" w:rsidRDefault="008729E9" w:rsidP="00ED5305">
      <w:pPr>
        <w:wordWrap w:val="0"/>
        <w:overflowPunct/>
        <w:adjustRightInd/>
        <w:ind w:left="1569" w:hangingChars="700" w:hanging="1569"/>
        <w:rPr>
          <w:color w:val="auto"/>
        </w:rPr>
      </w:pPr>
      <w:r w:rsidRPr="00610FB8">
        <w:rPr>
          <w:rFonts w:hint="eastAsia"/>
          <w:color w:val="auto"/>
        </w:rPr>
        <w:t xml:space="preserve">　　　　　　・　後見登記等ファイルに成年被後見人、被保佐人、被補助人、任意後見契約の本人とする記録がないこと</w:t>
      </w:r>
    </w:p>
    <w:p w14:paraId="6C9139E6" w14:textId="77777777" w:rsidR="003305E9" w:rsidRPr="00610FB8" w:rsidRDefault="008729E9" w:rsidP="00ED5305">
      <w:pPr>
        <w:wordWrap w:val="0"/>
        <w:overflowPunct/>
        <w:adjustRightInd/>
        <w:ind w:leftChars="399" w:left="972" w:hangingChars="35" w:hanging="78"/>
        <w:rPr>
          <w:color w:val="auto"/>
        </w:rPr>
      </w:pPr>
      <w:r w:rsidRPr="00610FB8">
        <w:rPr>
          <w:rFonts w:hint="eastAsia"/>
          <w:color w:val="auto"/>
        </w:rPr>
        <w:t>d　⑦の経歴証明書は、初任給算定に必要。高校卒業後の予備校在籍、採用前の民間会社勤務等について、愛知県費負担職員以外の経歴について職歴等ごとに必要となる。</w:t>
      </w:r>
    </w:p>
    <w:p w14:paraId="2ADC39B1" w14:textId="77777777" w:rsidR="002477F5" w:rsidRDefault="008729E9" w:rsidP="00ED5305">
      <w:pPr>
        <w:wordWrap w:val="0"/>
        <w:overflowPunct/>
        <w:adjustRightInd/>
        <w:ind w:left="975" w:hangingChars="435" w:hanging="975"/>
        <w:rPr>
          <w:color w:val="auto"/>
        </w:rPr>
      </w:pPr>
      <w:r w:rsidRPr="00610FB8">
        <w:rPr>
          <w:rFonts w:hint="eastAsia"/>
          <w:color w:val="auto"/>
        </w:rPr>
        <w:t xml:space="preserve">　　　　e  出産休暇期間が変更（延長、取消等）されたことによる補充期間の変更についても、原則として同様の処理となる。</w:t>
      </w:r>
    </w:p>
    <w:p w14:paraId="11C97858" w14:textId="29871CEC" w:rsidR="002477F5" w:rsidRDefault="002477F5" w:rsidP="00ED5305">
      <w:pPr>
        <w:wordWrap w:val="0"/>
        <w:overflowPunct/>
        <w:adjustRightInd/>
        <w:ind w:left="975" w:hangingChars="435" w:hanging="975"/>
        <w:rPr>
          <w:color w:val="auto"/>
        </w:rPr>
      </w:pPr>
    </w:p>
    <w:p w14:paraId="3F6D5783" w14:textId="60C304E5" w:rsidR="00220FEB" w:rsidRDefault="00220FEB" w:rsidP="002477F5">
      <w:pPr>
        <w:wordWrap w:val="0"/>
        <w:overflowPunct/>
        <w:adjustRightInd/>
        <w:spacing w:line="380" w:lineRule="exact"/>
        <w:ind w:left="975" w:hangingChars="435" w:hanging="975"/>
        <w:rPr>
          <w:color w:val="auto"/>
        </w:rPr>
      </w:pPr>
    </w:p>
    <w:p w14:paraId="349FA9E5" w14:textId="6C4594D3" w:rsidR="00220FEB" w:rsidRDefault="00220FEB" w:rsidP="002477F5">
      <w:pPr>
        <w:wordWrap w:val="0"/>
        <w:overflowPunct/>
        <w:adjustRightInd/>
        <w:spacing w:line="380" w:lineRule="exact"/>
        <w:ind w:left="975" w:hangingChars="435" w:hanging="975"/>
        <w:rPr>
          <w:color w:val="auto"/>
        </w:rPr>
      </w:pPr>
    </w:p>
    <w:p w14:paraId="446B4C4D" w14:textId="635B044E" w:rsidR="00220FEB" w:rsidRDefault="00220FEB" w:rsidP="002477F5">
      <w:pPr>
        <w:wordWrap w:val="0"/>
        <w:overflowPunct/>
        <w:adjustRightInd/>
        <w:spacing w:line="380" w:lineRule="exact"/>
        <w:ind w:left="975" w:hangingChars="435" w:hanging="975"/>
        <w:rPr>
          <w:color w:val="auto"/>
        </w:rPr>
      </w:pPr>
    </w:p>
    <w:p w14:paraId="35C1187A" w14:textId="4BD4C8A0" w:rsidR="00220FEB" w:rsidRDefault="00220FEB" w:rsidP="002477F5">
      <w:pPr>
        <w:wordWrap w:val="0"/>
        <w:overflowPunct/>
        <w:adjustRightInd/>
        <w:spacing w:line="380" w:lineRule="exact"/>
        <w:ind w:left="975" w:hangingChars="435" w:hanging="975"/>
        <w:rPr>
          <w:color w:val="auto"/>
        </w:rPr>
      </w:pPr>
    </w:p>
    <w:p w14:paraId="0340FF66" w14:textId="2878820C" w:rsidR="003305E9" w:rsidRPr="00610FB8" w:rsidRDefault="008729E9" w:rsidP="00916431">
      <w:pPr>
        <w:wordWrap w:val="0"/>
        <w:overflowPunct/>
        <w:adjustRightInd/>
        <w:spacing w:line="380" w:lineRule="exact"/>
        <w:ind w:leftChars="200" w:left="975" w:hangingChars="235" w:hanging="527"/>
        <w:rPr>
          <w:color w:val="auto"/>
        </w:rPr>
      </w:pPr>
      <w:r w:rsidRPr="00610FB8">
        <w:rPr>
          <w:rFonts w:hint="eastAsia"/>
          <w:color w:val="auto"/>
        </w:rPr>
        <w:lastRenderedPageBreak/>
        <w:t>コ</w:t>
      </w:r>
      <w:r w:rsidR="002477F5">
        <w:rPr>
          <w:rFonts w:hint="eastAsia"/>
          <w:color w:val="auto"/>
        </w:rPr>
        <w:t xml:space="preserve">　</w:t>
      </w:r>
      <w:r w:rsidRPr="00610FB8">
        <w:rPr>
          <w:rFonts w:hint="eastAsia"/>
          <w:color w:val="auto"/>
        </w:rPr>
        <w:t>育児休業代替学校事務職員・学校栄養職員採用</w:t>
      </w:r>
    </w:p>
    <w:p w14:paraId="6F92902B" w14:textId="4A3E51A6" w:rsidR="003305E9" w:rsidRDefault="008729E9" w:rsidP="002477F5">
      <w:pPr>
        <w:wordWrap w:val="0"/>
        <w:overflowPunct/>
        <w:adjustRightInd/>
        <w:spacing w:line="380" w:lineRule="exact"/>
        <w:ind w:firstLineChars="300" w:firstLine="672"/>
        <w:rPr>
          <w:color w:val="auto"/>
        </w:rPr>
      </w:pPr>
      <w:r w:rsidRPr="00610FB8">
        <w:rPr>
          <w:rFonts w:ascii="ＭＳ Ｐ明朝" w:hAnsi="ＭＳ Ｐ明朝" w:cs="ＭＳ Ｐ明朝"/>
          <w:color w:val="auto"/>
        </w:rPr>
        <w:t>(</w:t>
      </w:r>
      <w:r w:rsidRPr="00610FB8">
        <w:rPr>
          <w:rFonts w:eastAsia="ＭＳ Ｐ明朝" w:hAnsi="Times New Roman" w:cs="ＭＳ Ｐ明朝" w:hint="eastAsia"/>
          <w:color w:val="auto"/>
        </w:rPr>
        <w:t>ｱ</w:t>
      </w:r>
      <w:r w:rsidRPr="00610FB8">
        <w:rPr>
          <w:rFonts w:ascii="ＭＳ Ｐ明朝" w:hAnsi="ＭＳ Ｐ明朝" w:cs="ＭＳ Ｐ明朝"/>
          <w:color w:val="auto"/>
        </w:rPr>
        <w:t>)</w:t>
      </w:r>
      <w:r w:rsidR="002477F5">
        <w:rPr>
          <w:rFonts w:ascii="ＭＳ Ｐ明朝" w:hAnsi="ＭＳ Ｐ明朝" w:cs="ＭＳ Ｐ明朝" w:hint="eastAsia"/>
          <w:color w:val="auto"/>
        </w:rPr>
        <w:t xml:space="preserve">　</w:t>
      </w:r>
      <w:r w:rsidRPr="00610FB8">
        <w:rPr>
          <w:rFonts w:hint="eastAsia"/>
          <w:color w:val="auto"/>
        </w:rPr>
        <w:t>必要書類</w:t>
      </w:r>
    </w:p>
    <w:tbl>
      <w:tblPr>
        <w:tblStyle w:val="a7"/>
        <w:tblW w:w="0" w:type="auto"/>
        <w:tblInd w:w="454" w:type="dxa"/>
        <w:tblLook w:val="04A0" w:firstRow="1" w:lastRow="0" w:firstColumn="1" w:lastColumn="0" w:noHBand="0" w:noVBand="1"/>
      </w:tblPr>
      <w:tblGrid>
        <w:gridCol w:w="567"/>
        <w:gridCol w:w="6237"/>
        <w:gridCol w:w="1134"/>
        <w:gridCol w:w="1134"/>
      </w:tblGrid>
      <w:tr w:rsidR="00220FEB" w14:paraId="636817E4" w14:textId="77777777" w:rsidTr="000B2DA4">
        <w:trPr>
          <w:trHeight w:val="397"/>
        </w:trPr>
        <w:tc>
          <w:tcPr>
            <w:tcW w:w="567" w:type="dxa"/>
          </w:tcPr>
          <w:p w14:paraId="10CEBB1D" w14:textId="77777777" w:rsidR="00220FEB" w:rsidRDefault="00220FEB" w:rsidP="000B2DA4">
            <w:pPr>
              <w:adjustRightInd/>
              <w:rPr>
                <w:color w:val="auto"/>
              </w:rPr>
            </w:pPr>
          </w:p>
        </w:tc>
        <w:tc>
          <w:tcPr>
            <w:tcW w:w="6237" w:type="dxa"/>
          </w:tcPr>
          <w:p w14:paraId="65ED11A3" w14:textId="77777777" w:rsidR="00220FEB" w:rsidRDefault="00220FEB" w:rsidP="000B2DA4">
            <w:pPr>
              <w:adjustRightInd/>
              <w:rPr>
                <w:color w:val="auto"/>
              </w:rPr>
            </w:pPr>
          </w:p>
        </w:tc>
        <w:tc>
          <w:tcPr>
            <w:tcW w:w="1134" w:type="dxa"/>
            <w:vAlign w:val="center"/>
          </w:tcPr>
          <w:p w14:paraId="52CA8CB4" w14:textId="77777777" w:rsidR="00220FEB" w:rsidRDefault="00220FEB" w:rsidP="000B2DA4">
            <w:pPr>
              <w:adjustRightInd/>
              <w:jc w:val="center"/>
              <w:rPr>
                <w:color w:val="auto"/>
              </w:rPr>
            </w:pPr>
            <w:r>
              <w:rPr>
                <w:rFonts w:hint="eastAsia"/>
                <w:color w:val="auto"/>
              </w:rPr>
              <w:t>提出部数</w:t>
            </w:r>
          </w:p>
        </w:tc>
        <w:tc>
          <w:tcPr>
            <w:tcW w:w="1134" w:type="dxa"/>
            <w:vAlign w:val="center"/>
          </w:tcPr>
          <w:p w14:paraId="3F84C436" w14:textId="77777777" w:rsidR="00220FEB" w:rsidRDefault="00220FEB" w:rsidP="000B2DA4">
            <w:pPr>
              <w:adjustRightInd/>
              <w:jc w:val="center"/>
              <w:rPr>
                <w:color w:val="auto"/>
              </w:rPr>
            </w:pPr>
            <w:r>
              <w:rPr>
                <w:rFonts w:hint="eastAsia"/>
                <w:color w:val="auto"/>
              </w:rPr>
              <w:t>チェック</w:t>
            </w:r>
          </w:p>
        </w:tc>
      </w:tr>
      <w:tr w:rsidR="00220FEB" w14:paraId="5A814041" w14:textId="77777777" w:rsidTr="000B2DA4">
        <w:trPr>
          <w:trHeight w:val="397"/>
        </w:trPr>
        <w:tc>
          <w:tcPr>
            <w:tcW w:w="567" w:type="dxa"/>
            <w:vAlign w:val="center"/>
          </w:tcPr>
          <w:p w14:paraId="2B698296" w14:textId="77777777" w:rsidR="00220FEB" w:rsidRPr="00D411FD" w:rsidRDefault="00220FEB" w:rsidP="000B2DA4">
            <w:pPr>
              <w:adjustRightInd/>
              <w:jc w:val="center"/>
              <w:rPr>
                <w:color w:val="auto"/>
              </w:rPr>
            </w:pPr>
            <w:r w:rsidRPr="00D411FD">
              <w:rPr>
                <w:rFonts w:hint="eastAsia"/>
                <w:color w:val="auto"/>
              </w:rPr>
              <w:t>①</w:t>
            </w:r>
          </w:p>
        </w:tc>
        <w:tc>
          <w:tcPr>
            <w:tcW w:w="6237" w:type="dxa"/>
            <w:vAlign w:val="center"/>
          </w:tcPr>
          <w:p w14:paraId="09C37888" w14:textId="77777777" w:rsidR="00220FEB" w:rsidRDefault="00220FEB" w:rsidP="000B2DA4">
            <w:pPr>
              <w:adjustRightInd/>
              <w:rPr>
                <w:color w:val="auto"/>
              </w:rPr>
            </w:pPr>
            <w:r w:rsidRPr="00610FB8">
              <w:rPr>
                <w:rFonts w:hint="eastAsia"/>
                <w:color w:val="auto"/>
              </w:rPr>
              <w:t>採用内申書〔人様式</w:t>
            </w:r>
            <w:r>
              <w:rPr>
                <w:rFonts w:hint="eastAsia"/>
                <w:color w:val="auto"/>
              </w:rPr>
              <w:t>８－１・２</w:t>
            </w:r>
            <w:r w:rsidRPr="00610FB8">
              <w:rPr>
                <w:rFonts w:hint="eastAsia"/>
                <w:color w:val="auto"/>
              </w:rPr>
              <w:t>〕</w:t>
            </w:r>
          </w:p>
        </w:tc>
        <w:tc>
          <w:tcPr>
            <w:tcW w:w="1134" w:type="dxa"/>
            <w:vAlign w:val="center"/>
          </w:tcPr>
          <w:p w14:paraId="2AF3AA30" w14:textId="77777777" w:rsidR="00220FEB" w:rsidRDefault="00220FEB" w:rsidP="000B2DA4">
            <w:pPr>
              <w:adjustRightInd/>
              <w:jc w:val="center"/>
              <w:rPr>
                <w:color w:val="auto"/>
              </w:rPr>
            </w:pPr>
            <w:r>
              <w:rPr>
                <w:rFonts w:hint="eastAsia"/>
                <w:color w:val="auto"/>
              </w:rPr>
              <w:t>１</w:t>
            </w:r>
          </w:p>
        </w:tc>
        <w:tc>
          <w:tcPr>
            <w:tcW w:w="1134" w:type="dxa"/>
            <w:vAlign w:val="center"/>
          </w:tcPr>
          <w:p w14:paraId="60D4B06D" w14:textId="77777777" w:rsidR="00220FEB" w:rsidRDefault="00220FEB" w:rsidP="000B2DA4">
            <w:pPr>
              <w:adjustRightInd/>
              <w:jc w:val="center"/>
              <w:rPr>
                <w:color w:val="auto"/>
              </w:rPr>
            </w:pPr>
          </w:p>
        </w:tc>
      </w:tr>
      <w:tr w:rsidR="00220FEB" w14:paraId="2712C8B7" w14:textId="77777777" w:rsidTr="000B2DA4">
        <w:trPr>
          <w:trHeight w:val="397"/>
        </w:trPr>
        <w:tc>
          <w:tcPr>
            <w:tcW w:w="567" w:type="dxa"/>
            <w:vAlign w:val="center"/>
          </w:tcPr>
          <w:p w14:paraId="2B8AE4B7" w14:textId="77777777" w:rsidR="00220FEB" w:rsidRDefault="00220FEB" w:rsidP="000B2DA4">
            <w:pPr>
              <w:adjustRightInd/>
              <w:jc w:val="center"/>
              <w:rPr>
                <w:color w:val="auto"/>
              </w:rPr>
            </w:pPr>
            <w:r>
              <w:rPr>
                <w:rFonts w:hint="eastAsia"/>
                <w:color w:val="auto"/>
              </w:rPr>
              <w:t>②</w:t>
            </w:r>
          </w:p>
        </w:tc>
        <w:tc>
          <w:tcPr>
            <w:tcW w:w="6237" w:type="dxa"/>
            <w:vAlign w:val="center"/>
          </w:tcPr>
          <w:p w14:paraId="0A7517ED" w14:textId="77777777" w:rsidR="00220FEB" w:rsidRDefault="00220FEB" w:rsidP="000B2DA4">
            <w:pPr>
              <w:adjustRightInd/>
              <w:rPr>
                <w:color w:val="auto"/>
              </w:rPr>
            </w:pPr>
            <w:r w:rsidRPr="00610FB8">
              <w:rPr>
                <w:rFonts w:hint="eastAsia"/>
                <w:color w:val="auto"/>
              </w:rPr>
              <w:t>承諾書〔人様式</w:t>
            </w:r>
            <w:r>
              <w:rPr>
                <w:rFonts w:hint="eastAsia"/>
                <w:color w:val="auto"/>
              </w:rPr>
              <w:t>９－１・</w:t>
            </w:r>
            <w:r w:rsidRPr="00610FB8">
              <w:rPr>
                <w:rFonts w:hint="eastAsia"/>
                <w:color w:val="auto"/>
              </w:rPr>
              <w:t>２〕</w:t>
            </w:r>
          </w:p>
        </w:tc>
        <w:tc>
          <w:tcPr>
            <w:tcW w:w="1134" w:type="dxa"/>
            <w:vAlign w:val="center"/>
          </w:tcPr>
          <w:p w14:paraId="49239199" w14:textId="77777777" w:rsidR="00220FEB" w:rsidRDefault="00220FEB" w:rsidP="000B2DA4">
            <w:pPr>
              <w:adjustRightInd/>
              <w:jc w:val="center"/>
              <w:rPr>
                <w:color w:val="auto"/>
              </w:rPr>
            </w:pPr>
            <w:r>
              <w:rPr>
                <w:rFonts w:hint="eastAsia"/>
                <w:color w:val="auto"/>
              </w:rPr>
              <w:t>１</w:t>
            </w:r>
          </w:p>
        </w:tc>
        <w:tc>
          <w:tcPr>
            <w:tcW w:w="1134" w:type="dxa"/>
            <w:vAlign w:val="center"/>
          </w:tcPr>
          <w:p w14:paraId="749584C1" w14:textId="77777777" w:rsidR="00220FEB" w:rsidRDefault="00220FEB" w:rsidP="000B2DA4">
            <w:pPr>
              <w:adjustRightInd/>
              <w:jc w:val="center"/>
              <w:rPr>
                <w:color w:val="auto"/>
              </w:rPr>
            </w:pPr>
          </w:p>
        </w:tc>
      </w:tr>
      <w:tr w:rsidR="00220FEB" w14:paraId="58CAC877" w14:textId="77777777" w:rsidTr="000B2DA4">
        <w:trPr>
          <w:trHeight w:val="397"/>
        </w:trPr>
        <w:tc>
          <w:tcPr>
            <w:tcW w:w="567" w:type="dxa"/>
            <w:vAlign w:val="center"/>
          </w:tcPr>
          <w:p w14:paraId="16AADDD7" w14:textId="77777777" w:rsidR="00220FEB" w:rsidRDefault="00220FEB" w:rsidP="000B2DA4">
            <w:pPr>
              <w:adjustRightInd/>
              <w:jc w:val="center"/>
              <w:rPr>
                <w:color w:val="auto"/>
              </w:rPr>
            </w:pPr>
            <w:r>
              <w:rPr>
                <w:rFonts w:hint="eastAsia"/>
                <w:color w:val="auto"/>
              </w:rPr>
              <w:t>③</w:t>
            </w:r>
          </w:p>
        </w:tc>
        <w:tc>
          <w:tcPr>
            <w:tcW w:w="6237" w:type="dxa"/>
            <w:vAlign w:val="center"/>
          </w:tcPr>
          <w:p w14:paraId="340D2DEA" w14:textId="77777777" w:rsidR="00220FEB" w:rsidRPr="00610FB8" w:rsidRDefault="00220FEB" w:rsidP="000B2DA4">
            <w:pPr>
              <w:adjustRightInd/>
              <w:rPr>
                <w:color w:val="auto"/>
              </w:rPr>
            </w:pPr>
            <w:r w:rsidRPr="00610FB8">
              <w:rPr>
                <w:rFonts w:hint="eastAsia"/>
                <w:color w:val="auto"/>
              </w:rPr>
              <w:t>健康診断書（新規採用健康診断書を準用）〔人様式例５－１〕</w:t>
            </w:r>
          </w:p>
        </w:tc>
        <w:tc>
          <w:tcPr>
            <w:tcW w:w="1134" w:type="dxa"/>
            <w:vAlign w:val="center"/>
          </w:tcPr>
          <w:p w14:paraId="78A7354F" w14:textId="77777777" w:rsidR="00220FEB" w:rsidRDefault="00220FEB" w:rsidP="000B2DA4">
            <w:pPr>
              <w:adjustRightInd/>
              <w:jc w:val="center"/>
              <w:rPr>
                <w:color w:val="auto"/>
              </w:rPr>
            </w:pPr>
            <w:r>
              <w:rPr>
                <w:rFonts w:hint="eastAsia"/>
                <w:color w:val="auto"/>
              </w:rPr>
              <w:t>１</w:t>
            </w:r>
          </w:p>
        </w:tc>
        <w:tc>
          <w:tcPr>
            <w:tcW w:w="1134" w:type="dxa"/>
            <w:vAlign w:val="center"/>
          </w:tcPr>
          <w:p w14:paraId="41B50698" w14:textId="77777777" w:rsidR="00220FEB" w:rsidRDefault="00220FEB" w:rsidP="000B2DA4">
            <w:pPr>
              <w:adjustRightInd/>
              <w:jc w:val="center"/>
              <w:rPr>
                <w:color w:val="auto"/>
              </w:rPr>
            </w:pPr>
          </w:p>
        </w:tc>
      </w:tr>
      <w:tr w:rsidR="00220FEB" w14:paraId="177E1405" w14:textId="77777777" w:rsidTr="000B2DA4">
        <w:trPr>
          <w:trHeight w:val="397"/>
        </w:trPr>
        <w:tc>
          <w:tcPr>
            <w:tcW w:w="567" w:type="dxa"/>
            <w:vAlign w:val="center"/>
          </w:tcPr>
          <w:p w14:paraId="76794F80" w14:textId="77777777" w:rsidR="00220FEB" w:rsidRDefault="00220FEB" w:rsidP="000B2DA4">
            <w:pPr>
              <w:adjustRightInd/>
              <w:jc w:val="center"/>
              <w:rPr>
                <w:color w:val="auto"/>
              </w:rPr>
            </w:pPr>
            <w:r>
              <w:rPr>
                <w:rFonts w:hint="eastAsia"/>
                <w:color w:val="auto"/>
              </w:rPr>
              <w:t>④</w:t>
            </w:r>
          </w:p>
        </w:tc>
        <w:tc>
          <w:tcPr>
            <w:tcW w:w="6237" w:type="dxa"/>
            <w:vAlign w:val="center"/>
          </w:tcPr>
          <w:p w14:paraId="26EBCC46" w14:textId="7F1BFCD2" w:rsidR="00220FEB" w:rsidRPr="00610FB8" w:rsidRDefault="00220FEB" w:rsidP="000B2DA4">
            <w:pPr>
              <w:adjustRightInd/>
              <w:rPr>
                <w:color w:val="auto"/>
              </w:rPr>
            </w:pPr>
            <w:r w:rsidRPr="00EA1B8F">
              <w:rPr>
                <w:rFonts w:hint="eastAsia"/>
                <w:color w:val="auto"/>
              </w:rPr>
              <w:t>採用</w:t>
            </w:r>
            <w:r w:rsidRPr="00610FB8">
              <w:rPr>
                <w:rFonts w:hint="eastAsia"/>
                <w:color w:val="auto"/>
              </w:rPr>
              <w:t>調査書〔人様式</w:t>
            </w:r>
            <w:r>
              <w:rPr>
                <w:rFonts w:hint="eastAsia"/>
                <w:color w:val="auto"/>
              </w:rPr>
              <w:t>11</w:t>
            </w:r>
            <w:r w:rsidRPr="00610FB8">
              <w:rPr>
                <w:rFonts w:hint="eastAsia"/>
                <w:color w:val="auto"/>
              </w:rPr>
              <w:t>－１・２〕</w:t>
            </w:r>
          </w:p>
        </w:tc>
        <w:tc>
          <w:tcPr>
            <w:tcW w:w="1134" w:type="dxa"/>
            <w:vAlign w:val="center"/>
          </w:tcPr>
          <w:p w14:paraId="3F086D20" w14:textId="77777777" w:rsidR="00220FEB" w:rsidRDefault="00220FEB" w:rsidP="000B2DA4">
            <w:pPr>
              <w:adjustRightInd/>
              <w:jc w:val="center"/>
              <w:rPr>
                <w:color w:val="auto"/>
              </w:rPr>
            </w:pPr>
            <w:r>
              <w:rPr>
                <w:rFonts w:hint="eastAsia"/>
                <w:color w:val="auto"/>
              </w:rPr>
              <w:t>１</w:t>
            </w:r>
          </w:p>
        </w:tc>
        <w:tc>
          <w:tcPr>
            <w:tcW w:w="1134" w:type="dxa"/>
            <w:vAlign w:val="center"/>
          </w:tcPr>
          <w:p w14:paraId="414F3A58" w14:textId="77777777" w:rsidR="00220FEB" w:rsidRDefault="00220FEB" w:rsidP="000B2DA4">
            <w:pPr>
              <w:adjustRightInd/>
              <w:jc w:val="center"/>
              <w:rPr>
                <w:color w:val="auto"/>
              </w:rPr>
            </w:pPr>
          </w:p>
        </w:tc>
      </w:tr>
      <w:tr w:rsidR="00220FEB" w14:paraId="45AE895F" w14:textId="77777777" w:rsidTr="000B2DA4">
        <w:trPr>
          <w:trHeight w:val="397"/>
        </w:trPr>
        <w:tc>
          <w:tcPr>
            <w:tcW w:w="567" w:type="dxa"/>
            <w:vAlign w:val="center"/>
          </w:tcPr>
          <w:p w14:paraId="5AD2B352" w14:textId="77777777" w:rsidR="00220FEB" w:rsidRDefault="00220FEB" w:rsidP="000B2DA4">
            <w:pPr>
              <w:adjustRightInd/>
              <w:jc w:val="center"/>
              <w:rPr>
                <w:color w:val="auto"/>
              </w:rPr>
            </w:pPr>
            <w:r>
              <w:rPr>
                <w:rFonts w:hint="eastAsia"/>
                <w:color w:val="auto"/>
              </w:rPr>
              <w:t>⑤</w:t>
            </w:r>
          </w:p>
        </w:tc>
        <w:tc>
          <w:tcPr>
            <w:tcW w:w="6237" w:type="dxa"/>
            <w:vAlign w:val="center"/>
          </w:tcPr>
          <w:p w14:paraId="603630C5" w14:textId="07D88A90" w:rsidR="00220FEB" w:rsidRPr="00220FEB" w:rsidRDefault="00220FEB" w:rsidP="000B2DA4">
            <w:pPr>
              <w:suppressAutoHyphens/>
              <w:wordWrap w:val="0"/>
              <w:overflowPunct/>
              <w:autoSpaceDE w:val="0"/>
              <w:autoSpaceDN w:val="0"/>
              <w:jc w:val="left"/>
              <w:rPr>
                <w:color w:val="auto"/>
              </w:rPr>
            </w:pPr>
            <w:r w:rsidRPr="00610FB8">
              <w:rPr>
                <w:rFonts w:hint="eastAsia"/>
                <w:color w:val="auto"/>
              </w:rPr>
              <w:t>栄養士免許証の写（</w:t>
            </w:r>
            <w:r>
              <w:rPr>
                <w:rFonts w:hint="eastAsia"/>
                <w:color w:val="auto"/>
              </w:rPr>
              <w:t>育児休業</w:t>
            </w:r>
            <w:r w:rsidRPr="00610FB8">
              <w:rPr>
                <w:rFonts w:hint="eastAsia"/>
                <w:color w:val="auto"/>
              </w:rPr>
              <w:t>補充</w:t>
            </w:r>
            <w:r>
              <w:rPr>
                <w:rFonts w:hint="eastAsia"/>
                <w:color w:val="auto"/>
              </w:rPr>
              <w:t>学校栄養職員に限る）</w:t>
            </w:r>
          </w:p>
        </w:tc>
        <w:tc>
          <w:tcPr>
            <w:tcW w:w="1134" w:type="dxa"/>
            <w:vAlign w:val="center"/>
          </w:tcPr>
          <w:p w14:paraId="19F9E98F" w14:textId="77777777" w:rsidR="00220FEB" w:rsidRDefault="00220FEB" w:rsidP="000B2DA4">
            <w:pPr>
              <w:adjustRightInd/>
              <w:jc w:val="center"/>
              <w:rPr>
                <w:color w:val="auto"/>
              </w:rPr>
            </w:pPr>
            <w:r>
              <w:rPr>
                <w:rFonts w:hint="eastAsia"/>
                <w:color w:val="auto"/>
              </w:rPr>
              <w:t>１</w:t>
            </w:r>
          </w:p>
        </w:tc>
        <w:tc>
          <w:tcPr>
            <w:tcW w:w="1134" w:type="dxa"/>
            <w:vAlign w:val="center"/>
          </w:tcPr>
          <w:p w14:paraId="2381CD52" w14:textId="77777777" w:rsidR="00220FEB" w:rsidRDefault="00220FEB" w:rsidP="000B2DA4">
            <w:pPr>
              <w:adjustRightInd/>
              <w:jc w:val="center"/>
              <w:rPr>
                <w:color w:val="auto"/>
              </w:rPr>
            </w:pPr>
          </w:p>
        </w:tc>
      </w:tr>
      <w:tr w:rsidR="00220FEB" w14:paraId="42CE0740" w14:textId="77777777" w:rsidTr="000B2DA4">
        <w:trPr>
          <w:trHeight w:val="397"/>
        </w:trPr>
        <w:tc>
          <w:tcPr>
            <w:tcW w:w="567" w:type="dxa"/>
            <w:vAlign w:val="center"/>
          </w:tcPr>
          <w:p w14:paraId="53D8DF65" w14:textId="77777777" w:rsidR="00220FEB" w:rsidRDefault="00220FEB" w:rsidP="000B2DA4">
            <w:pPr>
              <w:adjustRightInd/>
              <w:jc w:val="center"/>
              <w:rPr>
                <w:color w:val="auto"/>
              </w:rPr>
            </w:pPr>
            <w:r>
              <w:rPr>
                <w:rFonts w:hint="eastAsia"/>
                <w:color w:val="auto"/>
              </w:rPr>
              <w:t>⑥</w:t>
            </w:r>
          </w:p>
        </w:tc>
        <w:tc>
          <w:tcPr>
            <w:tcW w:w="6237" w:type="dxa"/>
            <w:vAlign w:val="center"/>
          </w:tcPr>
          <w:p w14:paraId="41FF1662" w14:textId="77777777" w:rsidR="00220FEB" w:rsidRPr="00610FB8" w:rsidRDefault="00220FEB" w:rsidP="000B2DA4">
            <w:pPr>
              <w:adjustRightInd/>
              <w:rPr>
                <w:color w:val="auto"/>
              </w:rPr>
            </w:pPr>
            <w:r w:rsidRPr="00C65E10">
              <w:rPr>
                <w:rFonts w:hint="eastAsia"/>
                <w:color w:val="auto"/>
              </w:rPr>
              <w:t>初任給算定用履歴書</w:t>
            </w:r>
          </w:p>
        </w:tc>
        <w:tc>
          <w:tcPr>
            <w:tcW w:w="1134" w:type="dxa"/>
            <w:vAlign w:val="center"/>
          </w:tcPr>
          <w:p w14:paraId="720A8EA2" w14:textId="77777777" w:rsidR="00220FEB" w:rsidRDefault="00220FEB" w:rsidP="000B2DA4">
            <w:pPr>
              <w:adjustRightInd/>
              <w:jc w:val="center"/>
              <w:rPr>
                <w:color w:val="auto"/>
              </w:rPr>
            </w:pPr>
            <w:r>
              <w:rPr>
                <w:rFonts w:hint="eastAsia"/>
                <w:color w:val="auto"/>
              </w:rPr>
              <w:t>１</w:t>
            </w:r>
          </w:p>
        </w:tc>
        <w:tc>
          <w:tcPr>
            <w:tcW w:w="1134" w:type="dxa"/>
            <w:vAlign w:val="center"/>
          </w:tcPr>
          <w:p w14:paraId="1A0EBF4F" w14:textId="77777777" w:rsidR="00220FEB" w:rsidRDefault="00220FEB" w:rsidP="000B2DA4">
            <w:pPr>
              <w:adjustRightInd/>
              <w:jc w:val="center"/>
              <w:rPr>
                <w:color w:val="auto"/>
              </w:rPr>
            </w:pPr>
          </w:p>
        </w:tc>
      </w:tr>
      <w:tr w:rsidR="00220FEB" w14:paraId="6B0CF0FF" w14:textId="77777777" w:rsidTr="000B2DA4">
        <w:trPr>
          <w:trHeight w:val="397"/>
        </w:trPr>
        <w:tc>
          <w:tcPr>
            <w:tcW w:w="567" w:type="dxa"/>
            <w:vAlign w:val="center"/>
          </w:tcPr>
          <w:p w14:paraId="74F8FC03" w14:textId="77777777" w:rsidR="00220FEB" w:rsidRDefault="00220FEB" w:rsidP="000B2DA4">
            <w:pPr>
              <w:adjustRightInd/>
              <w:jc w:val="center"/>
              <w:rPr>
                <w:color w:val="auto"/>
              </w:rPr>
            </w:pPr>
            <w:r>
              <w:rPr>
                <w:rFonts w:hint="eastAsia"/>
                <w:color w:val="auto"/>
              </w:rPr>
              <w:t>⑦</w:t>
            </w:r>
          </w:p>
        </w:tc>
        <w:tc>
          <w:tcPr>
            <w:tcW w:w="6237" w:type="dxa"/>
            <w:vAlign w:val="center"/>
          </w:tcPr>
          <w:p w14:paraId="0EE8F029" w14:textId="77777777" w:rsidR="00220FEB" w:rsidRPr="00610FB8" w:rsidRDefault="00220FEB" w:rsidP="000B2DA4">
            <w:pPr>
              <w:adjustRightInd/>
              <w:rPr>
                <w:color w:val="auto"/>
              </w:rPr>
            </w:pPr>
            <w:r w:rsidRPr="00C65E10">
              <w:rPr>
                <w:rFonts w:hint="eastAsia"/>
                <w:color w:val="auto"/>
              </w:rPr>
              <w:t>経歴証明書（</w:t>
            </w:r>
            <w:r>
              <w:rPr>
                <w:rFonts w:hint="eastAsia"/>
                <w:color w:val="auto"/>
              </w:rPr>
              <w:t>⑥</w:t>
            </w:r>
            <w:r w:rsidRPr="00C65E10">
              <w:rPr>
                <w:rFonts w:hint="eastAsia"/>
                <w:color w:val="auto"/>
              </w:rPr>
              <w:t>に添付する書類）</w:t>
            </w:r>
          </w:p>
        </w:tc>
        <w:tc>
          <w:tcPr>
            <w:tcW w:w="1134" w:type="dxa"/>
            <w:vAlign w:val="center"/>
          </w:tcPr>
          <w:p w14:paraId="19520C1F" w14:textId="77777777" w:rsidR="00220FEB" w:rsidRDefault="00220FEB" w:rsidP="000B2DA4">
            <w:pPr>
              <w:adjustRightInd/>
              <w:jc w:val="center"/>
              <w:rPr>
                <w:color w:val="auto"/>
              </w:rPr>
            </w:pPr>
            <w:r>
              <w:rPr>
                <w:rFonts w:hint="eastAsia"/>
                <w:color w:val="auto"/>
              </w:rPr>
              <w:t>１</w:t>
            </w:r>
          </w:p>
        </w:tc>
        <w:tc>
          <w:tcPr>
            <w:tcW w:w="1134" w:type="dxa"/>
            <w:vAlign w:val="center"/>
          </w:tcPr>
          <w:p w14:paraId="7BA7AFB7" w14:textId="77777777" w:rsidR="00220FEB" w:rsidRDefault="00220FEB" w:rsidP="000B2DA4">
            <w:pPr>
              <w:adjustRightInd/>
              <w:jc w:val="center"/>
              <w:rPr>
                <w:color w:val="auto"/>
              </w:rPr>
            </w:pPr>
          </w:p>
        </w:tc>
      </w:tr>
      <w:tr w:rsidR="00220FEB" w14:paraId="57BD1C00" w14:textId="77777777" w:rsidTr="000B2DA4">
        <w:trPr>
          <w:trHeight w:val="397"/>
        </w:trPr>
        <w:tc>
          <w:tcPr>
            <w:tcW w:w="567" w:type="dxa"/>
            <w:vAlign w:val="center"/>
          </w:tcPr>
          <w:p w14:paraId="6A8647AB" w14:textId="647B8747" w:rsidR="00220FEB" w:rsidRDefault="00A70D99" w:rsidP="000B2DA4">
            <w:pPr>
              <w:adjustRightInd/>
              <w:jc w:val="center"/>
              <w:rPr>
                <w:color w:val="auto"/>
              </w:rPr>
            </w:pPr>
            <w:r>
              <w:rPr>
                <w:rFonts w:hint="eastAsia"/>
                <w:color w:val="auto"/>
              </w:rPr>
              <w:t>⑧</w:t>
            </w:r>
          </w:p>
        </w:tc>
        <w:tc>
          <w:tcPr>
            <w:tcW w:w="6237" w:type="dxa"/>
            <w:vAlign w:val="center"/>
          </w:tcPr>
          <w:p w14:paraId="3C784DA7" w14:textId="77777777" w:rsidR="00220FEB" w:rsidRPr="00610FB8" w:rsidRDefault="00220FEB" w:rsidP="000B2DA4">
            <w:pPr>
              <w:adjustRightInd/>
              <w:rPr>
                <w:color w:val="auto"/>
              </w:rPr>
            </w:pPr>
            <w:r w:rsidRPr="00610FB8">
              <w:rPr>
                <w:rFonts w:hint="eastAsia"/>
                <w:color w:val="auto"/>
              </w:rPr>
              <w:t>前回採用時の初任給算定用履歴書の写</w:t>
            </w:r>
          </w:p>
        </w:tc>
        <w:tc>
          <w:tcPr>
            <w:tcW w:w="1134" w:type="dxa"/>
            <w:vAlign w:val="center"/>
          </w:tcPr>
          <w:p w14:paraId="6E47D409" w14:textId="77777777" w:rsidR="00220FEB" w:rsidRDefault="00220FEB" w:rsidP="000B2DA4">
            <w:pPr>
              <w:adjustRightInd/>
              <w:jc w:val="center"/>
              <w:rPr>
                <w:color w:val="auto"/>
              </w:rPr>
            </w:pPr>
            <w:r>
              <w:rPr>
                <w:rFonts w:hint="eastAsia"/>
                <w:color w:val="auto"/>
              </w:rPr>
              <w:t>１</w:t>
            </w:r>
          </w:p>
        </w:tc>
        <w:tc>
          <w:tcPr>
            <w:tcW w:w="1134" w:type="dxa"/>
            <w:vAlign w:val="center"/>
          </w:tcPr>
          <w:p w14:paraId="549E4B57" w14:textId="77777777" w:rsidR="00220FEB" w:rsidRDefault="00220FEB" w:rsidP="000B2DA4">
            <w:pPr>
              <w:adjustRightInd/>
              <w:jc w:val="center"/>
              <w:rPr>
                <w:color w:val="auto"/>
              </w:rPr>
            </w:pPr>
          </w:p>
        </w:tc>
      </w:tr>
    </w:tbl>
    <w:p w14:paraId="55A243D1" w14:textId="30683059" w:rsidR="003305E9" w:rsidRPr="00610FB8" w:rsidRDefault="008729E9" w:rsidP="002477F5">
      <w:pPr>
        <w:wordWrap w:val="0"/>
        <w:overflowPunct/>
        <w:adjustRightInd/>
        <w:ind w:firstLineChars="400" w:firstLine="897"/>
        <w:rPr>
          <w:color w:val="auto"/>
        </w:rPr>
      </w:pPr>
      <w:r w:rsidRPr="00610FB8">
        <w:rPr>
          <w:rFonts w:hint="eastAsia"/>
          <w:color w:val="auto"/>
        </w:rPr>
        <w:t>※</w:t>
      </w:r>
      <w:r w:rsidR="002477F5">
        <w:rPr>
          <w:rFonts w:hint="eastAsia"/>
          <w:color w:val="auto"/>
        </w:rPr>
        <w:t xml:space="preserve">　</w:t>
      </w:r>
      <w:r w:rsidRPr="00610FB8">
        <w:rPr>
          <w:rFonts w:hint="eastAsia"/>
          <w:color w:val="auto"/>
        </w:rPr>
        <w:t>初任給算定のため履歴書または履歴カードを１部添付する。</w:t>
      </w:r>
    </w:p>
    <w:p w14:paraId="113E364C" w14:textId="03C92072" w:rsidR="003305E9" w:rsidRPr="00610FB8" w:rsidRDefault="008729E9" w:rsidP="002477F5">
      <w:pPr>
        <w:wordWrap w:val="0"/>
        <w:overflowPunct/>
        <w:adjustRightInd/>
        <w:ind w:firstLineChars="300" w:firstLine="672"/>
        <w:rPr>
          <w:color w:val="auto"/>
        </w:rPr>
      </w:pPr>
      <w:r w:rsidRPr="00610FB8">
        <w:rPr>
          <w:rFonts w:ascii="ＭＳ Ｐ明朝" w:hAnsi="ＭＳ Ｐ明朝" w:cs="ＭＳ Ｐ明朝"/>
          <w:color w:val="auto"/>
        </w:rPr>
        <w:t>(</w:t>
      </w:r>
      <w:r w:rsidRPr="00610FB8">
        <w:rPr>
          <w:rFonts w:eastAsia="ＭＳ Ｐ明朝" w:hAnsi="Times New Roman" w:cs="ＭＳ Ｐ明朝" w:hint="eastAsia"/>
          <w:color w:val="auto"/>
        </w:rPr>
        <w:t>ｲ</w:t>
      </w:r>
      <w:r w:rsidRPr="00610FB8">
        <w:rPr>
          <w:rFonts w:ascii="ＭＳ Ｐ明朝" w:hAnsi="ＭＳ Ｐ明朝" w:cs="ＭＳ Ｐ明朝"/>
          <w:color w:val="auto"/>
        </w:rPr>
        <w:t>)</w:t>
      </w:r>
      <w:r w:rsidR="002477F5">
        <w:rPr>
          <w:rFonts w:ascii="ＭＳ Ｐ明朝" w:hAnsi="ＭＳ Ｐ明朝" w:cs="ＭＳ Ｐ明朝" w:hint="eastAsia"/>
          <w:color w:val="auto"/>
        </w:rPr>
        <w:t xml:space="preserve">　</w:t>
      </w:r>
      <w:r w:rsidRPr="00610FB8">
        <w:rPr>
          <w:rFonts w:hint="eastAsia"/>
          <w:color w:val="auto"/>
        </w:rPr>
        <w:t>留意事項</w:t>
      </w:r>
    </w:p>
    <w:p w14:paraId="1AB5CA38" w14:textId="0A418A6E" w:rsidR="003305E9" w:rsidRDefault="002477F5" w:rsidP="002477F5">
      <w:pPr>
        <w:wordWrap w:val="0"/>
        <w:overflowPunct/>
        <w:adjustRightInd/>
        <w:ind w:leftChars="400" w:left="1121" w:hangingChars="100" w:hanging="224"/>
        <w:rPr>
          <w:color w:val="auto"/>
        </w:rPr>
      </w:pPr>
      <w:r>
        <w:rPr>
          <w:rFonts w:hint="eastAsia"/>
          <w:color w:val="auto"/>
        </w:rPr>
        <w:t>a　育</w:t>
      </w:r>
      <w:r w:rsidR="008729E9" w:rsidRPr="00610FB8">
        <w:rPr>
          <w:rFonts w:hint="eastAsia"/>
          <w:color w:val="auto"/>
        </w:rPr>
        <w:t>児休業期間が変更（延長、取消等）されたことによる補充期間の変更についても、原則として同様の処理となる。</w:t>
      </w:r>
    </w:p>
    <w:p w14:paraId="0F6845C0" w14:textId="77777777" w:rsidR="002477F5" w:rsidRDefault="002477F5" w:rsidP="002477F5">
      <w:pPr>
        <w:wordWrap w:val="0"/>
        <w:overflowPunct/>
        <w:adjustRightInd/>
        <w:rPr>
          <w:color w:val="auto"/>
        </w:rPr>
      </w:pPr>
    </w:p>
    <w:p w14:paraId="4B1B7A32" w14:textId="77777777" w:rsidR="003305E9" w:rsidRPr="00610FB8" w:rsidRDefault="008729E9" w:rsidP="002477F5">
      <w:pPr>
        <w:wordWrap w:val="0"/>
        <w:overflowPunct/>
        <w:adjustRightInd/>
        <w:ind w:firstLineChars="200" w:firstLine="448"/>
        <w:rPr>
          <w:color w:val="auto"/>
        </w:rPr>
      </w:pPr>
      <w:r w:rsidRPr="00610FB8">
        <w:rPr>
          <w:rFonts w:hint="eastAsia"/>
          <w:color w:val="auto"/>
        </w:rPr>
        <w:t>サ　療養休暇補充学校事務職員・学校栄養職員採用</w:t>
      </w:r>
    </w:p>
    <w:p w14:paraId="4DE5FA1C" w14:textId="77777777" w:rsidR="00220FEB" w:rsidRDefault="008729E9" w:rsidP="00220FEB">
      <w:pPr>
        <w:wordWrap w:val="0"/>
        <w:overflowPunct/>
        <w:adjustRightInd/>
        <w:ind w:firstLineChars="300" w:firstLine="672"/>
        <w:rPr>
          <w:color w:val="auto"/>
        </w:rPr>
      </w:pPr>
      <w:r w:rsidRPr="00610FB8">
        <w:rPr>
          <w:rFonts w:ascii="ＭＳ Ｐ明朝" w:hAnsi="ＭＳ Ｐ明朝" w:cs="ＭＳ Ｐ明朝"/>
          <w:color w:val="auto"/>
        </w:rPr>
        <w:t>(</w:t>
      </w:r>
      <w:r w:rsidRPr="00610FB8">
        <w:rPr>
          <w:rFonts w:eastAsia="ＭＳ Ｐ明朝" w:hAnsi="Times New Roman" w:cs="ＭＳ Ｐ明朝" w:hint="eastAsia"/>
          <w:color w:val="auto"/>
        </w:rPr>
        <w:t>ｱ</w:t>
      </w:r>
      <w:r w:rsidRPr="00610FB8">
        <w:rPr>
          <w:rFonts w:ascii="ＭＳ Ｐ明朝" w:hAnsi="ＭＳ Ｐ明朝" w:cs="ＭＳ Ｐ明朝"/>
          <w:color w:val="auto"/>
        </w:rPr>
        <w:t>)</w:t>
      </w:r>
      <w:r w:rsidR="002477F5">
        <w:rPr>
          <w:rFonts w:ascii="ＭＳ Ｐ明朝" w:hAnsi="ＭＳ Ｐ明朝" w:cs="ＭＳ Ｐ明朝" w:hint="eastAsia"/>
          <w:color w:val="auto"/>
        </w:rPr>
        <w:t xml:space="preserve">　</w:t>
      </w:r>
      <w:r w:rsidRPr="00610FB8">
        <w:rPr>
          <w:rFonts w:hint="eastAsia"/>
          <w:color w:val="auto"/>
        </w:rPr>
        <w:t>必要書類</w:t>
      </w:r>
    </w:p>
    <w:tbl>
      <w:tblPr>
        <w:tblStyle w:val="a7"/>
        <w:tblW w:w="0" w:type="auto"/>
        <w:tblInd w:w="454" w:type="dxa"/>
        <w:tblLook w:val="04A0" w:firstRow="1" w:lastRow="0" w:firstColumn="1" w:lastColumn="0" w:noHBand="0" w:noVBand="1"/>
      </w:tblPr>
      <w:tblGrid>
        <w:gridCol w:w="567"/>
        <w:gridCol w:w="6237"/>
        <w:gridCol w:w="1134"/>
        <w:gridCol w:w="1134"/>
      </w:tblGrid>
      <w:tr w:rsidR="00220FEB" w14:paraId="1AEBFF9E" w14:textId="77777777" w:rsidTr="000B2DA4">
        <w:trPr>
          <w:trHeight w:val="397"/>
        </w:trPr>
        <w:tc>
          <w:tcPr>
            <w:tcW w:w="567" w:type="dxa"/>
          </w:tcPr>
          <w:p w14:paraId="762E2E3D" w14:textId="77777777" w:rsidR="00220FEB" w:rsidRPr="00220FEB" w:rsidRDefault="00220FEB" w:rsidP="000B2DA4">
            <w:pPr>
              <w:adjustRightInd/>
              <w:rPr>
                <w:color w:val="auto"/>
              </w:rPr>
            </w:pPr>
          </w:p>
        </w:tc>
        <w:tc>
          <w:tcPr>
            <w:tcW w:w="6237" w:type="dxa"/>
          </w:tcPr>
          <w:p w14:paraId="64B0D3C4" w14:textId="1B9DF14E" w:rsidR="00220FEB" w:rsidRDefault="00220FEB" w:rsidP="000B2DA4">
            <w:pPr>
              <w:adjustRightInd/>
              <w:rPr>
                <w:color w:val="auto"/>
              </w:rPr>
            </w:pPr>
            <w:r w:rsidRPr="00610FB8">
              <w:rPr>
                <w:rFonts w:hint="eastAsia"/>
                <w:color w:val="auto"/>
              </w:rPr>
              <w:t>【事前協議時】</w:t>
            </w:r>
          </w:p>
        </w:tc>
        <w:tc>
          <w:tcPr>
            <w:tcW w:w="1134" w:type="dxa"/>
            <w:vAlign w:val="center"/>
          </w:tcPr>
          <w:p w14:paraId="6EB8FEE9" w14:textId="77777777" w:rsidR="00220FEB" w:rsidRDefault="00220FEB" w:rsidP="000B2DA4">
            <w:pPr>
              <w:adjustRightInd/>
              <w:jc w:val="center"/>
              <w:rPr>
                <w:color w:val="auto"/>
              </w:rPr>
            </w:pPr>
            <w:r>
              <w:rPr>
                <w:rFonts w:hint="eastAsia"/>
                <w:color w:val="auto"/>
              </w:rPr>
              <w:t>提出部数</w:t>
            </w:r>
          </w:p>
        </w:tc>
        <w:tc>
          <w:tcPr>
            <w:tcW w:w="1134" w:type="dxa"/>
            <w:vAlign w:val="center"/>
          </w:tcPr>
          <w:p w14:paraId="4A182263" w14:textId="77777777" w:rsidR="00220FEB" w:rsidRDefault="00220FEB" w:rsidP="000B2DA4">
            <w:pPr>
              <w:adjustRightInd/>
              <w:jc w:val="center"/>
              <w:rPr>
                <w:color w:val="auto"/>
              </w:rPr>
            </w:pPr>
            <w:r>
              <w:rPr>
                <w:rFonts w:hint="eastAsia"/>
                <w:color w:val="auto"/>
              </w:rPr>
              <w:t>チェック</w:t>
            </w:r>
          </w:p>
        </w:tc>
      </w:tr>
      <w:tr w:rsidR="00220FEB" w14:paraId="22C4C571" w14:textId="77777777" w:rsidTr="000B2DA4">
        <w:trPr>
          <w:trHeight w:val="397"/>
        </w:trPr>
        <w:tc>
          <w:tcPr>
            <w:tcW w:w="567" w:type="dxa"/>
            <w:vAlign w:val="center"/>
          </w:tcPr>
          <w:p w14:paraId="6ABA0718" w14:textId="77777777" w:rsidR="00220FEB" w:rsidRPr="00D411FD" w:rsidRDefault="00220FEB" w:rsidP="000B2DA4">
            <w:pPr>
              <w:adjustRightInd/>
              <w:jc w:val="center"/>
              <w:rPr>
                <w:color w:val="auto"/>
              </w:rPr>
            </w:pPr>
            <w:r w:rsidRPr="00D411FD">
              <w:rPr>
                <w:rFonts w:hint="eastAsia"/>
                <w:color w:val="auto"/>
              </w:rPr>
              <w:t>①</w:t>
            </w:r>
          </w:p>
        </w:tc>
        <w:tc>
          <w:tcPr>
            <w:tcW w:w="6237" w:type="dxa"/>
            <w:vAlign w:val="center"/>
          </w:tcPr>
          <w:p w14:paraId="7DAF147B" w14:textId="37E206F5" w:rsidR="00220FEB" w:rsidRDefault="00220FEB" w:rsidP="000B2DA4">
            <w:pPr>
              <w:adjustRightInd/>
              <w:rPr>
                <w:color w:val="auto"/>
              </w:rPr>
            </w:pPr>
            <w:r w:rsidRPr="00610FB8">
              <w:rPr>
                <w:rFonts w:hint="eastAsia"/>
                <w:color w:val="auto"/>
              </w:rPr>
              <w:t>履歴書または履歴カード</w:t>
            </w:r>
          </w:p>
        </w:tc>
        <w:tc>
          <w:tcPr>
            <w:tcW w:w="1134" w:type="dxa"/>
            <w:vAlign w:val="center"/>
          </w:tcPr>
          <w:p w14:paraId="40B1C10C" w14:textId="6ECA1F12" w:rsidR="00220FEB" w:rsidRDefault="00220FEB" w:rsidP="000B2DA4">
            <w:pPr>
              <w:adjustRightInd/>
              <w:jc w:val="center"/>
              <w:rPr>
                <w:color w:val="auto"/>
              </w:rPr>
            </w:pPr>
            <w:r>
              <w:rPr>
                <w:rFonts w:hint="eastAsia"/>
                <w:color w:val="auto"/>
              </w:rPr>
              <w:t>３</w:t>
            </w:r>
          </w:p>
        </w:tc>
        <w:tc>
          <w:tcPr>
            <w:tcW w:w="1134" w:type="dxa"/>
            <w:vAlign w:val="center"/>
          </w:tcPr>
          <w:p w14:paraId="7E47C7B1" w14:textId="77777777" w:rsidR="00220FEB" w:rsidRDefault="00220FEB" w:rsidP="000B2DA4">
            <w:pPr>
              <w:adjustRightInd/>
              <w:jc w:val="center"/>
              <w:rPr>
                <w:color w:val="auto"/>
              </w:rPr>
            </w:pPr>
          </w:p>
        </w:tc>
      </w:tr>
      <w:tr w:rsidR="00220FEB" w14:paraId="1F9BF3E3" w14:textId="77777777" w:rsidTr="000B2DA4">
        <w:trPr>
          <w:trHeight w:val="397"/>
        </w:trPr>
        <w:tc>
          <w:tcPr>
            <w:tcW w:w="567" w:type="dxa"/>
            <w:vAlign w:val="center"/>
          </w:tcPr>
          <w:p w14:paraId="71D74881" w14:textId="77777777" w:rsidR="00220FEB" w:rsidRDefault="00220FEB" w:rsidP="000B2DA4">
            <w:pPr>
              <w:adjustRightInd/>
              <w:jc w:val="center"/>
              <w:rPr>
                <w:color w:val="auto"/>
              </w:rPr>
            </w:pPr>
            <w:r>
              <w:rPr>
                <w:rFonts w:hint="eastAsia"/>
                <w:color w:val="auto"/>
              </w:rPr>
              <w:t>②</w:t>
            </w:r>
          </w:p>
        </w:tc>
        <w:tc>
          <w:tcPr>
            <w:tcW w:w="6237" w:type="dxa"/>
            <w:vAlign w:val="center"/>
          </w:tcPr>
          <w:p w14:paraId="6B056F80" w14:textId="7AE1295D" w:rsidR="00220FEB" w:rsidRDefault="00220FEB" w:rsidP="000B2DA4">
            <w:pPr>
              <w:adjustRightInd/>
              <w:rPr>
                <w:color w:val="auto"/>
              </w:rPr>
            </w:pPr>
            <w:r w:rsidRPr="00610FB8">
              <w:rPr>
                <w:rFonts w:hint="eastAsia"/>
                <w:color w:val="auto"/>
              </w:rPr>
              <w:t>療養休暇取得者の「診断書」、「療養</w:t>
            </w:r>
            <w:r>
              <w:rPr>
                <w:rFonts w:hint="eastAsia"/>
                <w:color w:val="auto"/>
              </w:rPr>
              <w:t>休暇承認簿」の写</w:t>
            </w:r>
          </w:p>
        </w:tc>
        <w:tc>
          <w:tcPr>
            <w:tcW w:w="1134" w:type="dxa"/>
            <w:vAlign w:val="center"/>
          </w:tcPr>
          <w:p w14:paraId="4A937E68" w14:textId="645B277F" w:rsidR="00220FEB" w:rsidRDefault="00220FEB" w:rsidP="000B2DA4">
            <w:pPr>
              <w:adjustRightInd/>
              <w:jc w:val="center"/>
              <w:rPr>
                <w:color w:val="auto"/>
              </w:rPr>
            </w:pPr>
            <w:r>
              <w:rPr>
                <w:rFonts w:hint="eastAsia"/>
                <w:color w:val="auto"/>
              </w:rPr>
              <w:t>各３</w:t>
            </w:r>
          </w:p>
        </w:tc>
        <w:tc>
          <w:tcPr>
            <w:tcW w:w="1134" w:type="dxa"/>
            <w:vAlign w:val="center"/>
          </w:tcPr>
          <w:p w14:paraId="17652DD5" w14:textId="77777777" w:rsidR="00220FEB" w:rsidRDefault="00220FEB" w:rsidP="000B2DA4">
            <w:pPr>
              <w:adjustRightInd/>
              <w:jc w:val="center"/>
              <w:rPr>
                <w:color w:val="auto"/>
              </w:rPr>
            </w:pPr>
          </w:p>
        </w:tc>
      </w:tr>
      <w:tr w:rsidR="00220FEB" w14:paraId="3F7364B6" w14:textId="77777777" w:rsidTr="000B2DA4">
        <w:trPr>
          <w:trHeight w:val="397"/>
        </w:trPr>
        <w:tc>
          <w:tcPr>
            <w:tcW w:w="567" w:type="dxa"/>
            <w:vAlign w:val="center"/>
          </w:tcPr>
          <w:p w14:paraId="3CE80516" w14:textId="77777777" w:rsidR="00220FEB" w:rsidRDefault="00220FEB" w:rsidP="000B2DA4">
            <w:pPr>
              <w:adjustRightInd/>
              <w:jc w:val="center"/>
              <w:rPr>
                <w:color w:val="auto"/>
              </w:rPr>
            </w:pPr>
            <w:r>
              <w:rPr>
                <w:rFonts w:hint="eastAsia"/>
                <w:color w:val="auto"/>
              </w:rPr>
              <w:t>③</w:t>
            </w:r>
          </w:p>
        </w:tc>
        <w:tc>
          <w:tcPr>
            <w:tcW w:w="6237" w:type="dxa"/>
            <w:vAlign w:val="center"/>
          </w:tcPr>
          <w:p w14:paraId="2C17EA9F" w14:textId="4FD522F2" w:rsidR="00220FEB" w:rsidRPr="00610FB8" w:rsidRDefault="00220FEB" w:rsidP="000B2DA4">
            <w:pPr>
              <w:adjustRightInd/>
              <w:rPr>
                <w:color w:val="auto"/>
              </w:rPr>
            </w:pPr>
            <w:r>
              <w:rPr>
                <w:rFonts w:hint="eastAsia"/>
                <w:color w:val="auto"/>
              </w:rPr>
              <w:t>所属長の意見書</w:t>
            </w:r>
          </w:p>
        </w:tc>
        <w:tc>
          <w:tcPr>
            <w:tcW w:w="1134" w:type="dxa"/>
            <w:vAlign w:val="center"/>
          </w:tcPr>
          <w:p w14:paraId="48C988C0" w14:textId="77777777" w:rsidR="00220FEB" w:rsidRDefault="00220FEB" w:rsidP="000B2DA4">
            <w:pPr>
              <w:adjustRightInd/>
              <w:jc w:val="center"/>
              <w:rPr>
                <w:color w:val="auto"/>
              </w:rPr>
            </w:pPr>
            <w:r>
              <w:rPr>
                <w:rFonts w:hint="eastAsia"/>
                <w:color w:val="auto"/>
              </w:rPr>
              <w:t>原本１</w:t>
            </w:r>
          </w:p>
          <w:p w14:paraId="2C909022" w14:textId="11ACCA0F" w:rsidR="00220FEB" w:rsidRDefault="00220FEB" w:rsidP="000B2DA4">
            <w:pPr>
              <w:adjustRightInd/>
              <w:jc w:val="center"/>
              <w:rPr>
                <w:color w:val="auto"/>
              </w:rPr>
            </w:pPr>
            <w:r>
              <w:rPr>
                <w:rFonts w:hint="eastAsia"/>
                <w:color w:val="auto"/>
              </w:rPr>
              <w:t>写２</w:t>
            </w:r>
          </w:p>
        </w:tc>
        <w:tc>
          <w:tcPr>
            <w:tcW w:w="1134" w:type="dxa"/>
            <w:vAlign w:val="center"/>
          </w:tcPr>
          <w:p w14:paraId="40F62EEF" w14:textId="77777777" w:rsidR="00220FEB" w:rsidRDefault="00220FEB" w:rsidP="000B2DA4">
            <w:pPr>
              <w:adjustRightInd/>
              <w:jc w:val="center"/>
              <w:rPr>
                <w:color w:val="auto"/>
              </w:rPr>
            </w:pPr>
          </w:p>
        </w:tc>
      </w:tr>
      <w:tr w:rsidR="00220FEB" w14:paraId="79476755" w14:textId="77777777" w:rsidTr="000B2DA4">
        <w:trPr>
          <w:trHeight w:val="397"/>
        </w:trPr>
        <w:tc>
          <w:tcPr>
            <w:tcW w:w="567" w:type="dxa"/>
            <w:vAlign w:val="center"/>
          </w:tcPr>
          <w:p w14:paraId="48EB6472" w14:textId="77777777" w:rsidR="00220FEB" w:rsidRDefault="00220FEB" w:rsidP="000B2DA4">
            <w:pPr>
              <w:adjustRightInd/>
              <w:jc w:val="center"/>
              <w:rPr>
                <w:color w:val="auto"/>
              </w:rPr>
            </w:pPr>
            <w:r>
              <w:rPr>
                <w:rFonts w:hint="eastAsia"/>
                <w:color w:val="auto"/>
              </w:rPr>
              <w:t>④</w:t>
            </w:r>
          </w:p>
        </w:tc>
        <w:tc>
          <w:tcPr>
            <w:tcW w:w="6237" w:type="dxa"/>
            <w:vAlign w:val="center"/>
          </w:tcPr>
          <w:p w14:paraId="09794A73" w14:textId="7F895F96" w:rsidR="00220FEB" w:rsidRPr="00610FB8" w:rsidRDefault="00220FEB" w:rsidP="000B2DA4">
            <w:pPr>
              <w:adjustRightInd/>
              <w:rPr>
                <w:color w:val="auto"/>
              </w:rPr>
            </w:pPr>
            <w:r w:rsidRPr="00610FB8">
              <w:rPr>
                <w:rFonts w:hint="eastAsia"/>
                <w:color w:val="auto"/>
              </w:rPr>
              <w:t>栄養士免許証の写（</w:t>
            </w:r>
            <w:r>
              <w:rPr>
                <w:rFonts w:hint="eastAsia"/>
                <w:color w:val="auto"/>
              </w:rPr>
              <w:t>療養休暇補充学校栄養職員に限る）</w:t>
            </w:r>
          </w:p>
        </w:tc>
        <w:tc>
          <w:tcPr>
            <w:tcW w:w="1134" w:type="dxa"/>
            <w:vAlign w:val="center"/>
          </w:tcPr>
          <w:p w14:paraId="0D29D9E0" w14:textId="184177B9" w:rsidR="00220FEB" w:rsidRDefault="00220FEB" w:rsidP="000B2DA4">
            <w:pPr>
              <w:adjustRightInd/>
              <w:jc w:val="center"/>
              <w:rPr>
                <w:color w:val="auto"/>
              </w:rPr>
            </w:pPr>
            <w:r>
              <w:rPr>
                <w:rFonts w:hint="eastAsia"/>
                <w:color w:val="auto"/>
              </w:rPr>
              <w:t>３</w:t>
            </w:r>
          </w:p>
        </w:tc>
        <w:tc>
          <w:tcPr>
            <w:tcW w:w="1134" w:type="dxa"/>
            <w:vAlign w:val="center"/>
          </w:tcPr>
          <w:p w14:paraId="19980D6A" w14:textId="77777777" w:rsidR="00220FEB" w:rsidRDefault="00220FEB" w:rsidP="000B2DA4">
            <w:pPr>
              <w:adjustRightInd/>
              <w:jc w:val="center"/>
              <w:rPr>
                <w:color w:val="auto"/>
              </w:rPr>
            </w:pPr>
          </w:p>
        </w:tc>
      </w:tr>
    </w:tbl>
    <w:p w14:paraId="4B7F5145" w14:textId="022B8AF8" w:rsidR="00220FEB" w:rsidRPr="00610FB8" w:rsidRDefault="00220FEB" w:rsidP="00220FEB">
      <w:pPr>
        <w:suppressAutoHyphens/>
        <w:wordWrap w:val="0"/>
        <w:overflowPunct/>
        <w:autoSpaceDE w:val="0"/>
        <w:autoSpaceDN w:val="0"/>
        <w:ind w:firstLineChars="300" w:firstLine="672"/>
        <w:jc w:val="left"/>
        <w:rPr>
          <w:color w:val="auto"/>
        </w:rPr>
      </w:pPr>
    </w:p>
    <w:tbl>
      <w:tblPr>
        <w:tblStyle w:val="a7"/>
        <w:tblW w:w="0" w:type="auto"/>
        <w:tblInd w:w="454" w:type="dxa"/>
        <w:tblLook w:val="04A0" w:firstRow="1" w:lastRow="0" w:firstColumn="1" w:lastColumn="0" w:noHBand="0" w:noVBand="1"/>
      </w:tblPr>
      <w:tblGrid>
        <w:gridCol w:w="567"/>
        <w:gridCol w:w="6237"/>
        <w:gridCol w:w="1134"/>
        <w:gridCol w:w="1134"/>
      </w:tblGrid>
      <w:tr w:rsidR="00220FEB" w14:paraId="482F7602" w14:textId="77777777" w:rsidTr="000B2DA4">
        <w:trPr>
          <w:trHeight w:val="397"/>
        </w:trPr>
        <w:tc>
          <w:tcPr>
            <w:tcW w:w="567" w:type="dxa"/>
          </w:tcPr>
          <w:p w14:paraId="0F71F5E8" w14:textId="77777777" w:rsidR="00220FEB" w:rsidRDefault="00220FEB" w:rsidP="000B2DA4">
            <w:pPr>
              <w:adjustRightInd/>
              <w:rPr>
                <w:color w:val="auto"/>
              </w:rPr>
            </w:pPr>
          </w:p>
        </w:tc>
        <w:tc>
          <w:tcPr>
            <w:tcW w:w="6237" w:type="dxa"/>
          </w:tcPr>
          <w:p w14:paraId="21F38413" w14:textId="5B7F0317" w:rsidR="00220FEB" w:rsidRDefault="00220FEB" w:rsidP="000B2DA4">
            <w:pPr>
              <w:adjustRightInd/>
              <w:rPr>
                <w:color w:val="auto"/>
              </w:rPr>
            </w:pPr>
            <w:r w:rsidRPr="00610FB8">
              <w:rPr>
                <w:rFonts w:hint="eastAsia"/>
                <w:color w:val="auto"/>
              </w:rPr>
              <w:t>【任用時】</w:t>
            </w:r>
          </w:p>
        </w:tc>
        <w:tc>
          <w:tcPr>
            <w:tcW w:w="1134" w:type="dxa"/>
            <w:vAlign w:val="center"/>
          </w:tcPr>
          <w:p w14:paraId="161E88A0" w14:textId="77777777" w:rsidR="00220FEB" w:rsidRDefault="00220FEB" w:rsidP="000B2DA4">
            <w:pPr>
              <w:adjustRightInd/>
              <w:jc w:val="center"/>
              <w:rPr>
                <w:color w:val="auto"/>
              </w:rPr>
            </w:pPr>
            <w:r>
              <w:rPr>
                <w:rFonts w:hint="eastAsia"/>
                <w:color w:val="auto"/>
              </w:rPr>
              <w:t>提出部数</w:t>
            </w:r>
          </w:p>
        </w:tc>
        <w:tc>
          <w:tcPr>
            <w:tcW w:w="1134" w:type="dxa"/>
            <w:vAlign w:val="center"/>
          </w:tcPr>
          <w:p w14:paraId="2C6C0CB0" w14:textId="77777777" w:rsidR="00220FEB" w:rsidRDefault="00220FEB" w:rsidP="000B2DA4">
            <w:pPr>
              <w:adjustRightInd/>
              <w:jc w:val="center"/>
              <w:rPr>
                <w:color w:val="auto"/>
              </w:rPr>
            </w:pPr>
            <w:r>
              <w:rPr>
                <w:rFonts w:hint="eastAsia"/>
                <w:color w:val="auto"/>
              </w:rPr>
              <w:t>チェック</w:t>
            </w:r>
          </w:p>
        </w:tc>
      </w:tr>
      <w:tr w:rsidR="00220FEB" w14:paraId="0E4AF1E8" w14:textId="77777777" w:rsidTr="000B2DA4">
        <w:trPr>
          <w:trHeight w:val="397"/>
        </w:trPr>
        <w:tc>
          <w:tcPr>
            <w:tcW w:w="567" w:type="dxa"/>
            <w:vAlign w:val="center"/>
          </w:tcPr>
          <w:p w14:paraId="5FCEFBCC" w14:textId="77777777" w:rsidR="00220FEB" w:rsidRPr="00D411FD" w:rsidRDefault="00220FEB" w:rsidP="000B2DA4">
            <w:pPr>
              <w:adjustRightInd/>
              <w:jc w:val="center"/>
              <w:rPr>
                <w:color w:val="auto"/>
              </w:rPr>
            </w:pPr>
            <w:r w:rsidRPr="00D411FD">
              <w:rPr>
                <w:rFonts w:hint="eastAsia"/>
                <w:color w:val="auto"/>
              </w:rPr>
              <w:t>①</w:t>
            </w:r>
          </w:p>
        </w:tc>
        <w:tc>
          <w:tcPr>
            <w:tcW w:w="6237" w:type="dxa"/>
            <w:vAlign w:val="center"/>
          </w:tcPr>
          <w:p w14:paraId="229EAF7B" w14:textId="77777777" w:rsidR="00220FEB" w:rsidRDefault="00220FEB" w:rsidP="000B2DA4">
            <w:pPr>
              <w:adjustRightInd/>
              <w:rPr>
                <w:color w:val="auto"/>
              </w:rPr>
            </w:pPr>
            <w:r w:rsidRPr="00610FB8">
              <w:rPr>
                <w:rFonts w:hint="eastAsia"/>
                <w:color w:val="auto"/>
              </w:rPr>
              <w:t>採用内申書〔人様式</w:t>
            </w:r>
            <w:r>
              <w:rPr>
                <w:rFonts w:hint="eastAsia"/>
                <w:color w:val="auto"/>
              </w:rPr>
              <w:t>８－１・２</w:t>
            </w:r>
            <w:r w:rsidRPr="00610FB8">
              <w:rPr>
                <w:rFonts w:hint="eastAsia"/>
                <w:color w:val="auto"/>
              </w:rPr>
              <w:t>〕</w:t>
            </w:r>
          </w:p>
        </w:tc>
        <w:tc>
          <w:tcPr>
            <w:tcW w:w="1134" w:type="dxa"/>
            <w:vAlign w:val="center"/>
          </w:tcPr>
          <w:p w14:paraId="3CBECA84" w14:textId="77777777" w:rsidR="00220FEB" w:rsidRDefault="00220FEB" w:rsidP="000B2DA4">
            <w:pPr>
              <w:adjustRightInd/>
              <w:jc w:val="center"/>
              <w:rPr>
                <w:color w:val="auto"/>
              </w:rPr>
            </w:pPr>
            <w:r>
              <w:rPr>
                <w:rFonts w:hint="eastAsia"/>
                <w:color w:val="auto"/>
              </w:rPr>
              <w:t>１</w:t>
            </w:r>
          </w:p>
        </w:tc>
        <w:tc>
          <w:tcPr>
            <w:tcW w:w="1134" w:type="dxa"/>
            <w:vAlign w:val="center"/>
          </w:tcPr>
          <w:p w14:paraId="7E6BF2B4" w14:textId="77777777" w:rsidR="00220FEB" w:rsidRDefault="00220FEB" w:rsidP="000B2DA4">
            <w:pPr>
              <w:adjustRightInd/>
              <w:jc w:val="center"/>
              <w:rPr>
                <w:color w:val="auto"/>
              </w:rPr>
            </w:pPr>
          </w:p>
        </w:tc>
      </w:tr>
      <w:tr w:rsidR="00220FEB" w14:paraId="4F3EB65F" w14:textId="77777777" w:rsidTr="000B2DA4">
        <w:trPr>
          <w:trHeight w:val="397"/>
        </w:trPr>
        <w:tc>
          <w:tcPr>
            <w:tcW w:w="567" w:type="dxa"/>
            <w:vAlign w:val="center"/>
          </w:tcPr>
          <w:p w14:paraId="6C2F1756" w14:textId="77777777" w:rsidR="00220FEB" w:rsidRDefault="00220FEB" w:rsidP="000B2DA4">
            <w:pPr>
              <w:adjustRightInd/>
              <w:jc w:val="center"/>
              <w:rPr>
                <w:color w:val="auto"/>
              </w:rPr>
            </w:pPr>
            <w:r>
              <w:rPr>
                <w:rFonts w:hint="eastAsia"/>
                <w:color w:val="auto"/>
              </w:rPr>
              <w:t>②</w:t>
            </w:r>
          </w:p>
        </w:tc>
        <w:tc>
          <w:tcPr>
            <w:tcW w:w="6237" w:type="dxa"/>
            <w:vAlign w:val="center"/>
          </w:tcPr>
          <w:p w14:paraId="659F3813" w14:textId="77777777" w:rsidR="00220FEB" w:rsidRDefault="00220FEB" w:rsidP="000B2DA4">
            <w:pPr>
              <w:adjustRightInd/>
              <w:rPr>
                <w:color w:val="auto"/>
              </w:rPr>
            </w:pPr>
            <w:r w:rsidRPr="00610FB8">
              <w:rPr>
                <w:rFonts w:hint="eastAsia"/>
                <w:color w:val="auto"/>
              </w:rPr>
              <w:t>承諾書〔人様式</w:t>
            </w:r>
            <w:r>
              <w:rPr>
                <w:rFonts w:hint="eastAsia"/>
                <w:color w:val="auto"/>
              </w:rPr>
              <w:t>９－１・</w:t>
            </w:r>
            <w:r w:rsidRPr="00610FB8">
              <w:rPr>
                <w:rFonts w:hint="eastAsia"/>
                <w:color w:val="auto"/>
              </w:rPr>
              <w:t>２〕</w:t>
            </w:r>
          </w:p>
        </w:tc>
        <w:tc>
          <w:tcPr>
            <w:tcW w:w="1134" w:type="dxa"/>
            <w:vAlign w:val="center"/>
          </w:tcPr>
          <w:p w14:paraId="2837183B" w14:textId="77777777" w:rsidR="00220FEB" w:rsidRDefault="00220FEB" w:rsidP="000B2DA4">
            <w:pPr>
              <w:adjustRightInd/>
              <w:jc w:val="center"/>
              <w:rPr>
                <w:color w:val="auto"/>
              </w:rPr>
            </w:pPr>
            <w:r>
              <w:rPr>
                <w:rFonts w:hint="eastAsia"/>
                <w:color w:val="auto"/>
              </w:rPr>
              <w:t>１</w:t>
            </w:r>
          </w:p>
        </w:tc>
        <w:tc>
          <w:tcPr>
            <w:tcW w:w="1134" w:type="dxa"/>
            <w:vAlign w:val="center"/>
          </w:tcPr>
          <w:p w14:paraId="64A9556A" w14:textId="77777777" w:rsidR="00220FEB" w:rsidRDefault="00220FEB" w:rsidP="000B2DA4">
            <w:pPr>
              <w:adjustRightInd/>
              <w:jc w:val="center"/>
              <w:rPr>
                <w:color w:val="auto"/>
              </w:rPr>
            </w:pPr>
          </w:p>
        </w:tc>
      </w:tr>
      <w:tr w:rsidR="00220FEB" w14:paraId="36CA473A" w14:textId="77777777" w:rsidTr="000B2DA4">
        <w:trPr>
          <w:trHeight w:val="397"/>
        </w:trPr>
        <w:tc>
          <w:tcPr>
            <w:tcW w:w="567" w:type="dxa"/>
            <w:vAlign w:val="center"/>
          </w:tcPr>
          <w:p w14:paraId="33E745CF" w14:textId="77777777" w:rsidR="00220FEB" w:rsidRDefault="00220FEB" w:rsidP="000B2DA4">
            <w:pPr>
              <w:adjustRightInd/>
              <w:jc w:val="center"/>
              <w:rPr>
                <w:color w:val="auto"/>
              </w:rPr>
            </w:pPr>
            <w:r>
              <w:rPr>
                <w:rFonts w:hint="eastAsia"/>
                <w:color w:val="auto"/>
              </w:rPr>
              <w:t>③</w:t>
            </w:r>
          </w:p>
        </w:tc>
        <w:tc>
          <w:tcPr>
            <w:tcW w:w="6237" w:type="dxa"/>
            <w:vAlign w:val="center"/>
          </w:tcPr>
          <w:p w14:paraId="4A6DF43C" w14:textId="77777777" w:rsidR="00220FEB" w:rsidRPr="00610FB8" w:rsidRDefault="00220FEB" w:rsidP="000B2DA4">
            <w:pPr>
              <w:adjustRightInd/>
              <w:rPr>
                <w:color w:val="auto"/>
              </w:rPr>
            </w:pPr>
            <w:r w:rsidRPr="00610FB8">
              <w:rPr>
                <w:rFonts w:hint="eastAsia"/>
                <w:color w:val="auto"/>
              </w:rPr>
              <w:t>健康診断書（新規採用健康診断書を準用）〔人様式例５－１〕</w:t>
            </w:r>
          </w:p>
        </w:tc>
        <w:tc>
          <w:tcPr>
            <w:tcW w:w="1134" w:type="dxa"/>
            <w:vAlign w:val="center"/>
          </w:tcPr>
          <w:p w14:paraId="773F7A0F" w14:textId="77777777" w:rsidR="00220FEB" w:rsidRDefault="00220FEB" w:rsidP="000B2DA4">
            <w:pPr>
              <w:adjustRightInd/>
              <w:jc w:val="center"/>
              <w:rPr>
                <w:color w:val="auto"/>
              </w:rPr>
            </w:pPr>
            <w:r>
              <w:rPr>
                <w:rFonts w:hint="eastAsia"/>
                <w:color w:val="auto"/>
              </w:rPr>
              <w:t>１</w:t>
            </w:r>
          </w:p>
        </w:tc>
        <w:tc>
          <w:tcPr>
            <w:tcW w:w="1134" w:type="dxa"/>
            <w:vAlign w:val="center"/>
          </w:tcPr>
          <w:p w14:paraId="593A909A" w14:textId="77777777" w:rsidR="00220FEB" w:rsidRDefault="00220FEB" w:rsidP="000B2DA4">
            <w:pPr>
              <w:adjustRightInd/>
              <w:jc w:val="center"/>
              <w:rPr>
                <w:color w:val="auto"/>
              </w:rPr>
            </w:pPr>
          </w:p>
        </w:tc>
      </w:tr>
      <w:tr w:rsidR="00220FEB" w14:paraId="45EF720A" w14:textId="77777777" w:rsidTr="000B2DA4">
        <w:trPr>
          <w:trHeight w:val="397"/>
        </w:trPr>
        <w:tc>
          <w:tcPr>
            <w:tcW w:w="567" w:type="dxa"/>
            <w:vAlign w:val="center"/>
          </w:tcPr>
          <w:p w14:paraId="091B4966" w14:textId="77777777" w:rsidR="00220FEB" w:rsidRDefault="00220FEB" w:rsidP="000B2DA4">
            <w:pPr>
              <w:adjustRightInd/>
              <w:jc w:val="center"/>
              <w:rPr>
                <w:color w:val="auto"/>
              </w:rPr>
            </w:pPr>
            <w:r>
              <w:rPr>
                <w:rFonts w:hint="eastAsia"/>
                <w:color w:val="auto"/>
              </w:rPr>
              <w:t>④</w:t>
            </w:r>
          </w:p>
        </w:tc>
        <w:tc>
          <w:tcPr>
            <w:tcW w:w="6237" w:type="dxa"/>
            <w:vAlign w:val="center"/>
          </w:tcPr>
          <w:p w14:paraId="76DB92E9" w14:textId="028A0D05" w:rsidR="00220FEB" w:rsidRPr="00610FB8" w:rsidRDefault="00220FEB" w:rsidP="000B2DA4">
            <w:pPr>
              <w:adjustRightInd/>
              <w:rPr>
                <w:color w:val="auto"/>
              </w:rPr>
            </w:pPr>
            <w:r w:rsidRPr="00EA1B8F">
              <w:rPr>
                <w:rFonts w:hint="eastAsia"/>
                <w:color w:val="auto"/>
              </w:rPr>
              <w:t>採用</w:t>
            </w:r>
            <w:r w:rsidRPr="00610FB8">
              <w:rPr>
                <w:rFonts w:hint="eastAsia"/>
                <w:color w:val="auto"/>
              </w:rPr>
              <w:t>調査書〔人様式</w:t>
            </w:r>
            <w:r>
              <w:rPr>
                <w:rFonts w:hint="eastAsia"/>
                <w:color w:val="auto"/>
              </w:rPr>
              <w:t>10</w:t>
            </w:r>
            <w:r w:rsidRPr="00610FB8">
              <w:rPr>
                <w:rFonts w:hint="eastAsia"/>
                <w:color w:val="auto"/>
              </w:rPr>
              <w:t>－</w:t>
            </w:r>
            <w:r>
              <w:rPr>
                <w:rFonts w:hint="eastAsia"/>
                <w:color w:val="auto"/>
              </w:rPr>
              <w:t>３</w:t>
            </w:r>
            <w:r w:rsidRPr="00610FB8">
              <w:rPr>
                <w:rFonts w:hint="eastAsia"/>
                <w:color w:val="auto"/>
              </w:rPr>
              <w:t>〕</w:t>
            </w:r>
          </w:p>
        </w:tc>
        <w:tc>
          <w:tcPr>
            <w:tcW w:w="1134" w:type="dxa"/>
            <w:vAlign w:val="center"/>
          </w:tcPr>
          <w:p w14:paraId="609FF213" w14:textId="77777777" w:rsidR="00220FEB" w:rsidRDefault="00220FEB" w:rsidP="000B2DA4">
            <w:pPr>
              <w:adjustRightInd/>
              <w:jc w:val="center"/>
              <w:rPr>
                <w:color w:val="auto"/>
              </w:rPr>
            </w:pPr>
            <w:r>
              <w:rPr>
                <w:rFonts w:hint="eastAsia"/>
                <w:color w:val="auto"/>
              </w:rPr>
              <w:t>１</w:t>
            </w:r>
          </w:p>
        </w:tc>
        <w:tc>
          <w:tcPr>
            <w:tcW w:w="1134" w:type="dxa"/>
            <w:vAlign w:val="center"/>
          </w:tcPr>
          <w:p w14:paraId="73169F70" w14:textId="77777777" w:rsidR="00220FEB" w:rsidRDefault="00220FEB" w:rsidP="000B2DA4">
            <w:pPr>
              <w:adjustRightInd/>
              <w:jc w:val="center"/>
              <w:rPr>
                <w:color w:val="auto"/>
              </w:rPr>
            </w:pPr>
          </w:p>
        </w:tc>
      </w:tr>
      <w:tr w:rsidR="00220FEB" w14:paraId="7B456B18" w14:textId="77777777" w:rsidTr="000B2DA4">
        <w:trPr>
          <w:trHeight w:val="397"/>
        </w:trPr>
        <w:tc>
          <w:tcPr>
            <w:tcW w:w="567" w:type="dxa"/>
            <w:vAlign w:val="center"/>
          </w:tcPr>
          <w:p w14:paraId="0DF6C845" w14:textId="77777777" w:rsidR="00220FEB" w:rsidRDefault="00220FEB" w:rsidP="000B2DA4">
            <w:pPr>
              <w:adjustRightInd/>
              <w:jc w:val="center"/>
              <w:rPr>
                <w:color w:val="auto"/>
              </w:rPr>
            </w:pPr>
            <w:r>
              <w:rPr>
                <w:rFonts w:hint="eastAsia"/>
                <w:color w:val="auto"/>
              </w:rPr>
              <w:t>⑤</w:t>
            </w:r>
          </w:p>
        </w:tc>
        <w:tc>
          <w:tcPr>
            <w:tcW w:w="6237" w:type="dxa"/>
            <w:vAlign w:val="center"/>
          </w:tcPr>
          <w:p w14:paraId="4F6DC25A" w14:textId="76A469B6" w:rsidR="00220FEB" w:rsidRPr="00220FEB" w:rsidRDefault="00220FEB" w:rsidP="000B2DA4">
            <w:pPr>
              <w:suppressAutoHyphens/>
              <w:wordWrap w:val="0"/>
              <w:overflowPunct/>
              <w:autoSpaceDE w:val="0"/>
              <w:autoSpaceDN w:val="0"/>
              <w:jc w:val="left"/>
              <w:rPr>
                <w:color w:val="auto"/>
              </w:rPr>
            </w:pPr>
            <w:r w:rsidRPr="00610FB8">
              <w:rPr>
                <w:rFonts w:hint="eastAsia"/>
                <w:color w:val="auto"/>
              </w:rPr>
              <w:t>栄養士免許証の写（</w:t>
            </w:r>
            <w:r w:rsidR="00A70D99">
              <w:rPr>
                <w:rFonts w:hint="eastAsia"/>
                <w:color w:val="auto"/>
              </w:rPr>
              <w:t>療養休暇</w:t>
            </w:r>
            <w:r w:rsidRPr="00610FB8">
              <w:rPr>
                <w:rFonts w:hint="eastAsia"/>
                <w:color w:val="auto"/>
              </w:rPr>
              <w:t>補充</w:t>
            </w:r>
            <w:r>
              <w:rPr>
                <w:rFonts w:hint="eastAsia"/>
                <w:color w:val="auto"/>
              </w:rPr>
              <w:t>学校栄養職員に限る）</w:t>
            </w:r>
          </w:p>
        </w:tc>
        <w:tc>
          <w:tcPr>
            <w:tcW w:w="1134" w:type="dxa"/>
            <w:vAlign w:val="center"/>
          </w:tcPr>
          <w:p w14:paraId="40C5D4E1" w14:textId="77777777" w:rsidR="00220FEB" w:rsidRDefault="00220FEB" w:rsidP="000B2DA4">
            <w:pPr>
              <w:adjustRightInd/>
              <w:jc w:val="center"/>
              <w:rPr>
                <w:color w:val="auto"/>
              </w:rPr>
            </w:pPr>
            <w:r>
              <w:rPr>
                <w:rFonts w:hint="eastAsia"/>
                <w:color w:val="auto"/>
              </w:rPr>
              <w:t>１</w:t>
            </w:r>
          </w:p>
        </w:tc>
        <w:tc>
          <w:tcPr>
            <w:tcW w:w="1134" w:type="dxa"/>
            <w:vAlign w:val="center"/>
          </w:tcPr>
          <w:p w14:paraId="0084A1F2" w14:textId="77777777" w:rsidR="00220FEB" w:rsidRDefault="00220FEB" w:rsidP="000B2DA4">
            <w:pPr>
              <w:adjustRightInd/>
              <w:jc w:val="center"/>
              <w:rPr>
                <w:color w:val="auto"/>
              </w:rPr>
            </w:pPr>
          </w:p>
        </w:tc>
      </w:tr>
      <w:tr w:rsidR="00220FEB" w14:paraId="6879FC68" w14:textId="77777777" w:rsidTr="000B2DA4">
        <w:trPr>
          <w:trHeight w:val="397"/>
        </w:trPr>
        <w:tc>
          <w:tcPr>
            <w:tcW w:w="567" w:type="dxa"/>
            <w:vAlign w:val="center"/>
          </w:tcPr>
          <w:p w14:paraId="312A820A" w14:textId="77777777" w:rsidR="00220FEB" w:rsidRDefault="00220FEB" w:rsidP="000B2DA4">
            <w:pPr>
              <w:adjustRightInd/>
              <w:jc w:val="center"/>
              <w:rPr>
                <w:color w:val="auto"/>
              </w:rPr>
            </w:pPr>
            <w:r>
              <w:rPr>
                <w:rFonts w:hint="eastAsia"/>
                <w:color w:val="auto"/>
              </w:rPr>
              <w:t>⑥</w:t>
            </w:r>
          </w:p>
        </w:tc>
        <w:tc>
          <w:tcPr>
            <w:tcW w:w="6237" w:type="dxa"/>
            <w:vAlign w:val="center"/>
          </w:tcPr>
          <w:p w14:paraId="46CB847C" w14:textId="77777777" w:rsidR="00220FEB" w:rsidRPr="00610FB8" w:rsidRDefault="00220FEB" w:rsidP="000B2DA4">
            <w:pPr>
              <w:adjustRightInd/>
              <w:rPr>
                <w:color w:val="auto"/>
              </w:rPr>
            </w:pPr>
            <w:r w:rsidRPr="00C65E10">
              <w:rPr>
                <w:rFonts w:hint="eastAsia"/>
                <w:color w:val="auto"/>
              </w:rPr>
              <w:t>初任給算定用履歴書</w:t>
            </w:r>
          </w:p>
        </w:tc>
        <w:tc>
          <w:tcPr>
            <w:tcW w:w="1134" w:type="dxa"/>
            <w:vAlign w:val="center"/>
          </w:tcPr>
          <w:p w14:paraId="08A6747F" w14:textId="77777777" w:rsidR="00220FEB" w:rsidRDefault="00220FEB" w:rsidP="000B2DA4">
            <w:pPr>
              <w:adjustRightInd/>
              <w:jc w:val="center"/>
              <w:rPr>
                <w:color w:val="auto"/>
              </w:rPr>
            </w:pPr>
            <w:r>
              <w:rPr>
                <w:rFonts w:hint="eastAsia"/>
                <w:color w:val="auto"/>
              </w:rPr>
              <w:t>１</w:t>
            </w:r>
          </w:p>
        </w:tc>
        <w:tc>
          <w:tcPr>
            <w:tcW w:w="1134" w:type="dxa"/>
            <w:vAlign w:val="center"/>
          </w:tcPr>
          <w:p w14:paraId="74CFF1BE" w14:textId="77777777" w:rsidR="00220FEB" w:rsidRDefault="00220FEB" w:rsidP="000B2DA4">
            <w:pPr>
              <w:adjustRightInd/>
              <w:jc w:val="center"/>
              <w:rPr>
                <w:color w:val="auto"/>
              </w:rPr>
            </w:pPr>
          </w:p>
        </w:tc>
      </w:tr>
      <w:tr w:rsidR="00220FEB" w14:paraId="029C2010" w14:textId="77777777" w:rsidTr="000B2DA4">
        <w:trPr>
          <w:trHeight w:val="397"/>
        </w:trPr>
        <w:tc>
          <w:tcPr>
            <w:tcW w:w="567" w:type="dxa"/>
            <w:vAlign w:val="center"/>
          </w:tcPr>
          <w:p w14:paraId="5AAF1077" w14:textId="669CD927" w:rsidR="00220FEB" w:rsidRDefault="00A70D99" w:rsidP="000B2DA4">
            <w:pPr>
              <w:adjustRightInd/>
              <w:jc w:val="center"/>
              <w:rPr>
                <w:color w:val="auto"/>
              </w:rPr>
            </w:pPr>
            <w:r>
              <w:rPr>
                <w:rFonts w:hint="eastAsia"/>
                <w:color w:val="auto"/>
              </w:rPr>
              <w:t>⑦</w:t>
            </w:r>
          </w:p>
        </w:tc>
        <w:tc>
          <w:tcPr>
            <w:tcW w:w="6237" w:type="dxa"/>
            <w:vAlign w:val="center"/>
          </w:tcPr>
          <w:p w14:paraId="09177C87" w14:textId="5C5CBB82" w:rsidR="00220FEB" w:rsidRPr="00C65E10" w:rsidRDefault="00220FEB" w:rsidP="000B2DA4">
            <w:pPr>
              <w:adjustRightInd/>
              <w:rPr>
                <w:color w:val="auto"/>
              </w:rPr>
            </w:pPr>
            <w:r>
              <w:rPr>
                <w:rFonts w:hint="eastAsia"/>
                <w:color w:val="auto"/>
              </w:rPr>
              <w:t>履歴書または履歴カード</w:t>
            </w:r>
            <w:r w:rsidRPr="00C65E10">
              <w:rPr>
                <w:rFonts w:hint="eastAsia"/>
                <w:color w:val="auto"/>
              </w:rPr>
              <w:t>（</w:t>
            </w:r>
            <w:r>
              <w:rPr>
                <w:rFonts w:hint="eastAsia"/>
                <w:color w:val="auto"/>
              </w:rPr>
              <w:t>⑥</w:t>
            </w:r>
            <w:r w:rsidRPr="00C65E10">
              <w:rPr>
                <w:rFonts w:hint="eastAsia"/>
                <w:color w:val="auto"/>
              </w:rPr>
              <w:t>に添付する書類）</w:t>
            </w:r>
          </w:p>
        </w:tc>
        <w:tc>
          <w:tcPr>
            <w:tcW w:w="1134" w:type="dxa"/>
            <w:vAlign w:val="center"/>
          </w:tcPr>
          <w:p w14:paraId="6510EB9B" w14:textId="5259A438" w:rsidR="00220FEB" w:rsidRDefault="00A70D99" w:rsidP="000B2DA4">
            <w:pPr>
              <w:adjustRightInd/>
              <w:jc w:val="center"/>
              <w:rPr>
                <w:color w:val="auto"/>
              </w:rPr>
            </w:pPr>
            <w:r>
              <w:rPr>
                <w:rFonts w:hint="eastAsia"/>
                <w:color w:val="auto"/>
              </w:rPr>
              <w:t>１</w:t>
            </w:r>
          </w:p>
        </w:tc>
        <w:tc>
          <w:tcPr>
            <w:tcW w:w="1134" w:type="dxa"/>
            <w:vAlign w:val="center"/>
          </w:tcPr>
          <w:p w14:paraId="552B8BB9" w14:textId="77777777" w:rsidR="00220FEB" w:rsidRDefault="00220FEB" w:rsidP="000B2DA4">
            <w:pPr>
              <w:adjustRightInd/>
              <w:jc w:val="center"/>
              <w:rPr>
                <w:color w:val="auto"/>
              </w:rPr>
            </w:pPr>
          </w:p>
        </w:tc>
      </w:tr>
      <w:tr w:rsidR="00220FEB" w14:paraId="1BFE13F5" w14:textId="77777777" w:rsidTr="000B2DA4">
        <w:trPr>
          <w:trHeight w:val="397"/>
        </w:trPr>
        <w:tc>
          <w:tcPr>
            <w:tcW w:w="567" w:type="dxa"/>
            <w:vAlign w:val="center"/>
          </w:tcPr>
          <w:p w14:paraId="2AD521AF" w14:textId="67B47BBC" w:rsidR="00220FEB" w:rsidRDefault="00A70D99" w:rsidP="000B2DA4">
            <w:pPr>
              <w:adjustRightInd/>
              <w:jc w:val="center"/>
              <w:rPr>
                <w:color w:val="auto"/>
              </w:rPr>
            </w:pPr>
            <w:r>
              <w:rPr>
                <w:rFonts w:hint="eastAsia"/>
                <w:color w:val="auto"/>
              </w:rPr>
              <w:t>⑧</w:t>
            </w:r>
          </w:p>
        </w:tc>
        <w:tc>
          <w:tcPr>
            <w:tcW w:w="6237" w:type="dxa"/>
            <w:vAlign w:val="center"/>
          </w:tcPr>
          <w:p w14:paraId="4D7A12BC" w14:textId="6C926256" w:rsidR="00220FEB" w:rsidRPr="00610FB8" w:rsidRDefault="00220FEB" w:rsidP="000B2DA4">
            <w:pPr>
              <w:adjustRightInd/>
              <w:rPr>
                <w:color w:val="auto"/>
              </w:rPr>
            </w:pPr>
            <w:r w:rsidRPr="00C65E10">
              <w:rPr>
                <w:rFonts w:hint="eastAsia"/>
                <w:color w:val="auto"/>
              </w:rPr>
              <w:t>経歴証明書（</w:t>
            </w:r>
            <w:r>
              <w:rPr>
                <w:rFonts w:hint="eastAsia"/>
                <w:color w:val="auto"/>
              </w:rPr>
              <w:t>⑥</w:t>
            </w:r>
            <w:r w:rsidRPr="00C65E10">
              <w:rPr>
                <w:rFonts w:hint="eastAsia"/>
                <w:color w:val="auto"/>
              </w:rPr>
              <w:t>に添付する書類）</w:t>
            </w:r>
          </w:p>
        </w:tc>
        <w:tc>
          <w:tcPr>
            <w:tcW w:w="1134" w:type="dxa"/>
            <w:vAlign w:val="center"/>
          </w:tcPr>
          <w:p w14:paraId="5F2DA02B" w14:textId="77777777" w:rsidR="00220FEB" w:rsidRDefault="00220FEB" w:rsidP="000B2DA4">
            <w:pPr>
              <w:adjustRightInd/>
              <w:jc w:val="center"/>
              <w:rPr>
                <w:color w:val="auto"/>
              </w:rPr>
            </w:pPr>
            <w:r>
              <w:rPr>
                <w:rFonts w:hint="eastAsia"/>
                <w:color w:val="auto"/>
              </w:rPr>
              <w:t>１</w:t>
            </w:r>
          </w:p>
        </w:tc>
        <w:tc>
          <w:tcPr>
            <w:tcW w:w="1134" w:type="dxa"/>
            <w:vAlign w:val="center"/>
          </w:tcPr>
          <w:p w14:paraId="746684B5" w14:textId="77777777" w:rsidR="00220FEB" w:rsidRDefault="00220FEB" w:rsidP="000B2DA4">
            <w:pPr>
              <w:adjustRightInd/>
              <w:jc w:val="center"/>
              <w:rPr>
                <w:color w:val="auto"/>
              </w:rPr>
            </w:pPr>
          </w:p>
        </w:tc>
      </w:tr>
      <w:tr w:rsidR="00220FEB" w14:paraId="06F005FA" w14:textId="77777777" w:rsidTr="000B2DA4">
        <w:trPr>
          <w:trHeight w:val="397"/>
        </w:trPr>
        <w:tc>
          <w:tcPr>
            <w:tcW w:w="567" w:type="dxa"/>
            <w:vAlign w:val="center"/>
          </w:tcPr>
          <w:p w14:paraId="7D506FBF" w14:textId="77777777" w:rsidR="00220FEB" w:rsidRDefault="00220FEB" w:rsidP="000B2DA4">
            <w:pPr>
              <w:adjustRightInd/>
              <w:jc w:val="center"/>
              <w:rPr>
                <w:color w:val="auto"/>
              </w:rPr>
            </w:pPr>
            <w:r>
              <w:rPr>
                <w:rFonts w:hint="eastAsia"/>
                <w:color w:val="auto"/>
              </w:rPr>
              <w:t>⑨</w:t>
            </w:r>
          </w:p>
        </w:tc>
        <w:tc>
          <w:tcPr>
            <w:tcW w:w="6237" w:type="dxa"/>
            <w:vAlign w:val="center"/>
          </w:tcPr>
          <w:p w14:paraId="11DBF91C" w14:textId="77777777" w:rsidR="00220FEB" w:rsidRPr="00610FB8" w:rsidRDefault="00220FEB" w:rsidP="000B2DA4">
            <w:pPr>
              <w:adjustRightInd/>
              <w:rPr>
                <w:color w:val="auto"/>
              </w:rPr>
            </w:pPr>
            <w:r w:rsidRPr="00610FB8">
              <w:rPr>
                <w:rFonts w:hint="eastAsia"/>
                <w:color w:val="auto"/>
              </w:rPr>
              <w:t>前回採用時の初任給算定用履歴書の写</w:t>
            </w:r>
          </w:p>
        </w:tc>
        <w:tc>
          <w:tcPr>
            <w:tcW w:w="1134" w:type="dxa"/>
            <w:vAlign w:val="center"/>
          </w:tcPr>
          <w:p w14:paraId="3EF0716D" w14:textId="77777777" w:rsidR="00220FEB" w:rsidRDefault="00220FEB" w:rsidP="000B2DA4">
            <w:pPr>
              <w:adjustRightInd/>
              <w:jc w:val="center"/>
              <w:rPr>
                <w:color w:val="auto"/>
              </w:rPr>
            </w:pPr>
            <w:r>
              <w:rPr>
                <w:rFonts w:hint="eastAsia"/>
                <w:color w:val="auto"/>
              </w:rPr>
              <w:t>１</w:t>
            </w:r>
          </w:p>
        </w:tc>
        <w:tc>
          <w:tcPr>
            <w:tcW w:w="1134" w:type="dxa"/>
            <w:vAlign w:val="center"/>
          </w:tcPr>
          <w:p w14:paraId="293C3CAA" w14:textId="77777777" w:rsidR="00220FEB" w:rsidRDefault="00220FEB" w:rsidP="000B2DA4">
            <w:pPr>
              <w:adjustRightInd/>
              <w:jc w:val="center"/>
              <w:rPr>
                <w:color w:val="auto"/>
              </w:rPr>
            </w:pPr>
          </w:p>
        </w:tc>
      </w:tr>
    </w:tbl>
    <w:p w14:paraId="4D016B3E" w14:textId="7CE46D9E" w:rsidR="003305E9" w:rsidRPr="00610FB8" w:rsidRDefault="008729E9" w:rsidP="00916431">
      <w:pPr>
        <w:wordWrap w:val="0"/>
        <w:overflowPunct/>
        <w:adjustRightInd/>
        <w:ind w:firstLineChars="200" w:firstLine="448"/>
        <w:rPr>
          <w:color w:val="auto"/>
        </w:rPr>
      </w:pPr>
      <w:r w:rsidRPr="00610FB8">
        <w:rPr>
          <w:rFonts w:hint="eastAsia"/>
          <w:color w:val="auto"/>
        </w:rPr>
        <w:lastRenderedPageBreak/>
        <w:t>シ</w:t>
      </w:r>
      <w:r w:rsidR="00916431">
        <w:rPr>
          <w:rFonts w:hint="eastAsia"/>
          <w:color w:val="auto"/>
        </w:rPr>
        <w:t xml:space="preserve">　</w:t>
      </w:r>
      <w:r w:rsidRPr="00610FB8">
        <w:rPr>
          <w:rFonts w:hint="eastAsia"/>
          <w:color w:val="auto"/>
        </w:rPr>
        <w:t>休職補充学校事務職員・学校栄養職員採用</w:t>
      </w:r>
    </w:p>
    <w:p w14:paraId="10972EE5" w14:textId="77777777" w:rsidR="00220FEB" w:rsidRDefault="00220FEB" w:rsidP="00220FEB">
      <w:pPr>
        <w:wordWrap w:val="0"/>
        <w:overflowPunct/>
        <w:adjustRightInd/>
        <w:ind w:firstLineChars="300" w:firstLine="672"/>
        <w:rPr>
          <w:color w:val="auto"/>
        </w:rPr>
      </w:pPr>
      <w:r w:rsidRPr="00610FB8">
        <w:rPr>
          <w:rFonts w:ascii="ＭＳ Ｐ明朝" w:hAnsi="ＭＳ Ｐ明朝" w:cs="ＭＳ Ｐ明朝"/>
          <w:color w:val="auto"/>
        </w:rPr>
        <w:t>(</w:t>
      </w:r>
      <w:r w:rsidRPr="00610FB8">
        <w:rPr>
          <w:rFonts w:eastAsia="ＭＳ Ｐ明朝" w:hAnsi="Times New Roman" w:cs="ＭＳ Ｐ明朝" w:hint="eastAsia"/>
          <w:color w:val="auto"/>
        </w:rPr>
        <w:t>ｱ</w:t>
      </w:r>
      <w:r w:rsidRPr="00610FB8">
        <w:rPr>
          <w:rFonts w:ascii="ＭＳ Ｐ明朝" w:hAnsi="ＭＳ Ｐ明朝" w:cs="ＭＳ Ｐ明朝"/>
          <w:color w:val="auto"/>
        </w:rPr>
        <w:t>)</w:t>
      </w:r>
      <w:r>
        <w:rPr>
          <w:rFonts w:ascii="ＭＳ Ｐ明朝" w:hAnsi="ＭＳ Ｐ明朝" w:cs="ＭＳ Ｐ明朝" w:hint="eastAsia"/>
          <w:color w:val="auto"/>
        </w:rPr>
        <w:t xml:space="preserve">　</w:t>
      </w:r>
      <w:r w:rsidRPr="00610FB8">
        <w:rPr>
          <w:rFonts w:hint="eastAsia"/>
          <w:color w:val="auto"/>
        </w:rPr>
        <w:t>必要書類</w:t>
      </w:r>
    </w:p>
    <w:tbl>
      <w:tblPr>
        <w:tblStyle w:val="a7"/>
        <w:tblW w:w="0" w:type="auto"/>
        <w:tblInd w:w="454" w:type="dxa"/>
        <w:tblLook w:val="04A0" w:firstRow="1" w:lastRow="0" w:firstColumn="1" w:lastColumn="0" w:noHBand="0" w:noVBand="1"/>
      </w:tblPr>
      <w:tblGrid>
        <w:gridCol w:w="567"/>
        <w:gridCol w:w="6237"/>
        <w:gridCol w:w="1134"/>
        <w:gridCol w:w="1134"/>
      </w:tblGrid>
      <w:tr w:rsidR="00220FEB" w14:paraId="3E616067" w14:textId="77777777" w:rsidTr="000B2DA4">
        <w:trPr>
          <w:trHeight w:val="397"/>
        </w:trPr>
        <w:tc>
          <w:tcPr>
            <w:tcW w:w="567" w:type="dxa"/>
          </w:tcPr>
          <w:p w14:paraId="12EEB32D" w14:textId="77777777" w:rsidR="00220FEB" w:rsidRPr="00220FEB" w:rsidRDefault="00220FEB" w:rsidP="000B2DA4">
            <w:pPr>
              <w:adjustRightInd/>
              <w:rPr>
                <w:color w:val="auto"/>
              </w:rPr>
            </w:pPr>
          </w:p>
        </w:tc>
        <w:tc>
          <w:tcPr>
            <w:tcW w:w="6237" w:type="dxa"/>
          </w:tcPr>
          <w:p w14:paraId="6A5C90B9" w14:textId="77777777" w:rsidR="00220FEB" w:rsidRDefault="00220FEB" w:rsidP="000B2DA4">
            <w:pPr>
              <w:adjustRightInd/>
              <w:rPr>
                <w:color w:val="auto"/>
              </w:rPr>
            </w:pPr>
            <w:r w:rsidRPr="00610FB8">
              <w:rPr>
                <w:rFonts w:hint="eastAsia"/>
                <w:color w:val="auto"/>
              </w:rPr>
              <w:t>【事前協議時】</w:t>
            </w:r>
          </w:p>
        </w:tc>
        <w:tc>
          <w:tcPr>
            <w:tcW w:w="1134" w:type="dxa"/>
            <w:vAlign w:val="center"/>
          </w:tcPr>
          <w:p w14:paraId="7C28FF11" w14:textId="77777777" w:rsidR="00220FEB" w:rsidRDefault="00220FEB" w:rsidP="000B2DA4">
            <w:pPr>
              <w:adjustRightInd/>
              <w:jc w:val="center"/>
              <w:rPr>
                <w:color w:val="auto"/>
              </w:rPr>
            </w:pPr>
            <w:r>
              <w:rPr>
                <w:rFonts w:hint="eastAsia"/>
                <w:color w:val="auto"/>
              </w:rPr>
              <w:t>提出部数</w:t>
            </w:r>
          </w:p>
        </w:tc>
        <w:tc>
          <w:tcPr>
            <w:tcW w:w="1134" w:type="dxa"/>
            <w:vAlign w:val="center"/>
          </w:tcPr>
          <w:p w14:paraId="4BCE24AA" w14:textId="77777777" w:rsidR="00220FEB" w:rsidRDefault="00220FEB" w:rsidP="000B2DA4">
            <w:pPr>
              <w:adjustRightInd/>
              <w:jc w:val="center"/>
              <w:rPr>
                <w:color w:val="auto"/>
              </w:rPr>
            </w:pPr>
            <w:r>
              <w:rPr>
                <w:rFonts w:hint="eastAsia"/>
                <w:color w:val="auto"/>
              </w:rPr>
              <w:t>チェック</w:t>
            </w:r>
          </w:p>
        </w:tc>
      </w:tr>
      <w:tr w:rsidR="00220FEB" w14:paraId="424222B5" w14:textId="77777777" w:rsidTr="000B2DA4">
        <w:trPr>
          <w:trHeight w:val="397"/>
        </w:trPr>
        <w:tc>
          <w:tcPr>
            <w:tcW w:w="567" w:type="dxa"/>
            <w:vAlign w:val="center"/>
          </w:tcPr>
          <w:p w14:paraId="38BC36AC" w14:textId="77777777" w:rsidR="00220FEB" w:rsidRPr="00D411FD" w:rsidRDefault="00220FEB" w:rsidP="000B2DA4">
            <w:pPr>
              <w:adjustRightInd/>
              <w:jc w:val="center"/>
              <w:rPr>
                <w:color w:val="auto"/>
              </w:rPr>
            </w:pPr>
            <w:r w:rsidRPr="00D411FD">
              <w:rPr>
                <w:rFonts w:hint="eastAsia"/>
                <w:color w:val="auto"/>
              </w:rPr>
              <w:t>①</w:t>
            </w:r>
          </w:p>
        </w:tc>
        <w:tc>
          <w:tcPr>
            <w:tcW w:w="6237" w:type="dxa"/>
            <w:vAlign w:val="center"/>
          </w:tcPr>
          <w:p w14:paraId="278A2380" w14:textId="77777777" w:rsidR="00220FEB" w:rsidRDefault="00220FEB" w:rsidP="000B2DA4">
            <w:pPr>
              <w:adjustRightInd/>
              <w:rPr>
                <w:color w:val="auto"/>
              </w:rPr>
            </w:pPr>
            <w:r w:rsidRPr="00610FB8">
              <w:rPr>
                <w:rFonts w:hint="eastAsia"/>
                <w:color w:val="auto"/>
              </w:rPr>
              <w:t>履歴書または履歴カード</w:t>
            </w:r>
          </w:p>
        </w:tc>
        <w:tc>
          <w:tcPr>
            <w:tcW w:w="1134" w:type="dxa"/>
            <w:vAlign w:val="center"/>
          </w:tcPr>
          <w:p w14:paraId="7980B61F" w14:textId="77777777" w:rsidR="00220FEB" w:rsidRDefault="00220FEB" w:rsidP="000B2DA4">
            <w:pPr>
              <w:adjustRightInd/>
              <w:jc w:val="center"/>
              <w:rPr>
                <w:color w:val="auto"/>
              </w:rPr>
            </w:pPr>
            <w:r>
              <w:rPr>
                <w:rFonts w:hint="eastAsia"/>
                <w:color w:val="auto"/>
              </w:rPr>
              <w:t>３</w:t>
            </w:r>
          </w:p>
        </w:tc>
        <w:tc>
          <w:tcPr>
            <w:tcW w:w="1134" w:type="dxa"/>
            <w:vAlign w:val="center"/>
          </w:tcPr>
          <w:p w14:paraId="59D7AE2F" w14:textId="77777777" w:rsidR="00220FEB" w:rsidRDefault="00220FEB" w:rsidP="000B2DA4">
            <w:pPr>
              <w:adjustRightInd/>
              <w:jc w:val="center"/>
              <w:rPr>
                <w:color w:val="auto"/>
              </w:rPr>
            </w:pPr>
          </w:p>
        </w:tc>
      </w:tr>
      <w:tr w:rsidR="00220FEB" w14:paraId="4D304FCC" w14:textId="77777777" w:rsidTr="000B2DA4">
        <w:trPr>
          <w:trHeight w:val="397"/>
        </w:trPr>
        <w:tc>
          <w:tcPr>
            <w:tcW w:w="567" w:type="dxa"/>
            <w:vAlign w:val="center"/>
          </w:tcPr>
          <w:p w14:paraId="7E3A473A" w14:textId="77777777" w:rsidR="00220FEB" w:rsidRDefault="00220FEB" w:rsidP="000B2DA4">
            <w:pPr>
              <w:adjustRightInd/>
              <w:jc w:val="center"/>
              <w:rPr>
                <w:color w:val="auto"/>
              </w:rPr>
            </w:pPr>
            <w:r>
              <w:rPr>
                <w:rFonts w:hint="eastAsia"/>
                <w:color w:val="auto"/>
              </w:rPr>
              <w:t>②</w:t>
            </w:r>
          </w:p>
        </w:tc>
        <w:tc>
          <w:tcPr>
            <w:tcW w:w="6237" w:type="dxa"/>
            <w:vAlign w:val="center"/>
          </w:tcPr>
          <w:p w14:paraId="1CCB753B" w14:textId="199D5944" w:rsidR="00220FEB" w:rsidRDefault="00A70D99" w:rsidP="000B2DA4">
            <w:pPr>
              <w:adjustRightInd/>
              <w:rPr>
                <w:color w:val="auto"/>
              </w:rPr>
            </w:pPr>
            <w:r w:rsidRPr="00610FB8">
              <w:rPr>
                <w:rFonts w:hint="eastAsia"/>
                <w:color w:val="auto"/>
              </w:rPr>
              <w:t>本務者の健康判定通知の写（Ａ１判定のもの）</w:t>
            </w:r>
          </w:p>
        </w:tc>
        <w:tc>
          <w:tcPr>
            <w:tcW w:w="1134" w:type="dxa"/>
            <w:vAlign w:val="center"/>
          </w:tcPr>
          <w:p w14:paraId="445D2755" w14:textId="44763DF9" w:rsidR="00220FEB" w:rsidRDefault="00220FEB" w:rsidP="000B2DA4">
            <w:pPr>
              <w:adjustRightInd/>
              <w:jc w:val="center"/>
              <w:rPr>
                <w:color w:val="auto"/>
              </w:rPr>
            </w:pPr>
            <w:r>
              <w:rPr>
                <w:rFonts w:hint="eastAsia"/>
                <w:color w:val="auto"/>
              </w:rPr>
              <w:t>３</w:t>
            </w:r>
          </w:p>
        </w:tc>
        <w:tc>
          <w:tcPr>
            <w:tcW w:w="1134" w:type="dxa"/>
            <w:vAlign w:val="center"/>
          </w:tcPr>
          <w:p w14:paraId="44BACBFC" w14:textId="77777777" w:rsidR="00220FEB" w:rsidRDefault="00220FEB" w:rsidP="000B2DA4">
            <w:pPr>
              <w:adjustRightInd/>
              <w:jc w:val="center"/>
              <w:rPr>
                <w:color w:val="auto"/>
              </w:rPr>
            </w:pPr>
          </w:p>
        </w:tc>
      </w:tr>
      <w:tr w:rsidR="00220FEB" w14:paraId="75FBF95B" w14:textId="77777777" w:rsidTr="000B2DA4">
        <w:trPr>
          <w:trHeight w:val="397"/>
        </w:trPr>
        <w:tc>
          <w:tcPr>
            <w:tcW w:w="567" w:type="dxa"/>
            <w:vAlign w:val="center"/>
          </w:tcPr>
          <w:p w14:paraId="65A0D372" w14:textId="0BEA07A0" w:rsidR="00220FEB" w:rsidRDefault="00A70D99" w:rsidP="000B2DA4">
            <w:pPr>
              <w:adjustRightInd/>
              <w:jc w:val="center"/>
              <w:rPr>
                <w:color w:val="auto"/>
              </w:rPr>
            </w:pPr>
            <w:r>
              <w:rPr>
                <w:rFonts w:hint="eastAsia"/>
                <w:color w:val="auto"/>
              </w:rPr>
              <w:t>③</w:t>
            </w:r>
          </w:p>
        </w:tc>
        <w:tc>
          <w:tcPr>
            <w:tcW w:w="6237" w:type="dxa"/>
            <w:vAlign w:val="center"/>
          </w:tcPr>
          <w:p w14:paraId="65DC98A6" w14:textId="6A878812" w:rsidR="00220FEB" w:rsidRPr="00610FB8" w:rsidRDefault="00220FEB" w:rsidP="000B2DA4">
            <w:pPr>
              <w:adjustRightInd/>
              <w:rPr>
                <w:color w:val="auto"/>
              </w:rPr>
            </w:pPr>
            <w:r w:rsidRPr="00610FB8">
              <w:rPr>
                <w:rFonts w:hint="eastAsia"/>
                <w:color w:val="auto"/>
              </w:rPr>
              <w:t>栄養士免許証の写（</w:t>
            </w:r>
            <w:r w:rsidR="00A70D99">
              <w:rPr>
                <w:rFonts w:hint="eastAsia"/>
                <w:color w:val="auto"/>
              </w:rPr>
              <w:t>休職</w:t>
            </w:r>
            <w:r>
              <w:rPr>
                <w:rFonts w:hint="eastAsia"/>
                <w:color w:val="auto"/>
              </w:rPr>
              <w:t>補充学校栄養職員に限る）</w:t>
            </w:r>
          </w:p>
        </w:tc>
        <w:tc>
          <w:tcPr>
            <w:tcW w:w="1134" w:type="dxa"/>
            <w:vAlign w:val="center"/>
          </w:tcPr>
          <w:p w14:paraId="5AD90925" w14:textId="77777777" w:rsidR="00220FEB" w:rsidRDefault="00220FEB" w:rsidP="000B2DA4">
            <w:pPr>
              <w:adjustRightInd/>
              <w:jc w:val="center"/>
              <w:rPr>
                <w:color w:val="auto"/>
              </w:rPr>
            </w:pPr>
            <w:r>
              <w:rPr>
                <w:rFonts w:hint="eastAsia"/>
                <w:color w:val="auto"/>
              </w:rPr>
              <w:t>３</w:t>
            </w:r>
          </w:p>
        </w:tc>
        <w:tc>
          <w:tcPr>
            <w:tcW w:w="1134" w:type="dxa"/>
            <w:vAlign w:val="center"/>
          </w:tcPr>
          <w:p w14:paraId="5340BF69" w14:textId="77777777" w:rsidR="00220FEB" w:rsidRDefault="00220FEB" w:rsidP="000B2DA4">
            <w:pPr>
              <w:adjustRightInd/>
              <w:jc w:val="center"/>
              <w:rPr>
                <w:color w:val="auto"/>
              </w:rPr>
            </w:pPr>
          </w:p>
        </w:tc>
      </w:tr>
    </w:tbl>
    <w:p w14:paraId="5E9A0C92" w14:textId="77777777" w:rsidR="00220FEB" w:rsidRPr="00610FB8" w:rsidRDefault="00220FEB" w:rsidP="00220FEB">
      <w:pPr>
        <w:suppressAutoHyphens/>
        <w:wordWrap w:val="0"/>
        <w:overflowPunct/>
        <w:autoSpaceDE w:val="0"/>
        <w:autoSpaceDN w:val="0"/>
        <w:ind w:firstLineChars="300" w:firstLine="672"/>
        <w:jc w:val="left"/>
        <w:rPr>
          <w:color w:val="auto"/>
        </w:rPr>
      </w:pPr>
    </w:p>
    <w:tbl>
      <w:tblPr>
        <w:tblStyle w:val="a7"/>
        <w:tblW w:w="0" w:type="auto"/>
        <w:tblInd w:w="454" w:type="dxa"/>
        <w:tblLook w:val="04A0" w:firstRow="1" w:lastRow="0" w:firstColumn="1" w:lastColumn="0" w:noHBand="0" w:noVBand="1"/>
      </w:tblPr>
      <w:tblGrid>
        <w:gridCol w:w="567"/>
        <w:gridCol w:w="6237"/>
        <w:gridCol w:w="1134"/>
        <w:gridCol w:w="1134"/>
      </w:tblGrid>
      <w:tr w:rsidR="00220FEB" w14:paraId="04AFB100" w14:textId="77777777" w:rsidTr="000B2DA4">
        <w:trPr>
          <w:trHeight w:val="397"/>
        </w:trPr>
        <w:tc>
          <w:tcPr>
            <w:tcW w:w="567" w:type="dxa"/>
          </w:tcPr>
          <w:p w14:paraId="56E12843" w14:textId="77777777" w:rsidR="00220FEB" w:rsidRDefault="00220FEB" w:rsidP="000B2DA4">
            <w:pPr>
              <w:adjustRightInd/>
              <w:rPr>
                <w:color w:val="auto"/>
              </w:rPr>
            </w:pPr>
          </w:p>
        </w:tc>
        <w:tc>
          <w:tcPr>
            <w:tcW w:w="6237" w:type="dxa"/>
          </w:tcPr>
          <w:p w14:paraId="16D26969" w14:textId="77777777" w:rsidR="00220FEB" w:rsidRDefault="00220FEB" w:rsidP="000B2DA4">
            <w:pPr>
              <w:adjustRightInd/>
              <w:rPr>
                <w:color w:val="auto"/>
              </w:rPr>
            </w:pPr>
            <w:r w:rsidRPr="00610FB8">
              <w:rPr>
                <w:rFonts w:hint="eastAsia"/>
                <w:color w:val="auto"/>
              </w:rPr>
              <w:t>【任用時】</w:t>
            </w:r>
          </w:p>
        </w:tc>
        <w:tc>
          <w:tcPr>
            <w:tcW w:w="1134" w:type="dxa"/>
            <w:vAlign w:val="center"/>
          </w:tcPr>
          <w:p w14:paraId="2122972C" w14:textId="77777777" w:rsidR="00220FEB" w:rsidRDefault="00220FEB" w:rsidP="000B2DA4">
            <w:pPr>
              <w:adjustRightInd/>
              <w:jc w:val="center"/>
              <w:rPr>
                <w:color w:val="auto"/>
              </w:rPr>
            </w:pPr>
            <w:r>
              <w:rPr>
                <w:rFonts w:hint="eastAsia"/>
                <w:color w:val="auto"/>
              </w:rPr>
              <w:t>提出部数</w:t>
            </w:r>
          </w:p>
        </w:tc>
        <w:tc>
          <w:tcPr>
            <w:tcW w:w="1134" w:type="dxa"/>
            <w:vAlign w:val="center"/>
          </w:tcPr>
          <w:p w14:paraId="470E2509" w14:textId="77777777" w:rsidR="00220FEB" w:rsidRDefault="00220FEB" w:rsidP="000B2DA4">
            <w:pPr>
              <w:adjustRightInd/>
              <w:jc w:val="center"/>
              <w:rPr>
                <w:color w:val="auto"/>
              </w:rPr>
            </w:pPr>
            <w:r>
              <w:rPr>
                <w:rFonts w:hint="eastAsia"/>
                <w:color w:val="auto"/>
              </w:rPr>
              <w:t>チェック</w:t>
            </w:r>
          </w:p>
        </w:tc>
      </w:tr>
      <w:tr w:rsidR="00220FEB" w14:paraId="7C3866E8" w14:textId="77777777" w:rsidTr="000B2DA4">
        <w:trPr>
          <w:trHeight w:val="397"/>
        </w:trPr>
        <w:tc>
          <w:tcPr>
            <w:tcW w:w="567" w:type="dxa"/>
            <w:vAlign w:val="center"/>
          </w:tcPr>
          <w:p w14:paraId="63260199" w14:textId="77777777" w:rsidR="00220FEB" w:rsidRPr="00D411FD" w:rsidRDefault="00220FEB" w:rsidP="000B2DA4">
            <w:pPr>
              <w:adjustRightInd/>
              <w:jc w:val="center"/>
              <w:rPr>
                <w:color w:val="auto"/>
              </w:rPr>
            </w:pPr>
            <w:r w:rsidRPr="00D411FD">
              <w:rPr>
                <w:rFonts w:hint="eastAsia"/>
                <w:color w:val="auto"/>
              </w:rPr>
              <w:t>①</w:t>
            </w:r>
          </w:p>
        </w:tc>
        <w:tc>
          <w:tcPr>
            <w:tcW w:w="6237" w:type="dxa"/>
            <w:vAlign w:val="center"/>
          </w:tcPr>
          <w:p w14:paraId="4418380D" w14:textId="77777777" w:rsidR="00220FEB" w:rsidRDefault="00220FEB" w:rsidP="000B2DA4">
            <w:pPr>
              <w:adjustRightInd/>
              <w:rPr>
                <w:color w:val="auto"/>
              </w:rPr>
            </w:pPr>
            <w:r w:rsidRPr="00610FB8">
              <w:rPr>
                <w:rFonts w:hint="eastAsia"/>
                <w:color w:val="auto"/>
              </w:rPr>
              <w:t>採用内申書〔人様式</w:t>
            </w:r>
            <w:r>
              <w:rPr>
                <w:rFonts w:hint="eastAsia"/>
                <w:color w:val="auto"/>
              </w:rPr>
              <w:t>８－１・２</w:t>
            </w:r>
            <w:r w:rsidRPr="00610FB8">
              <w:rPr>
                <w:rFonts w:hint="eastAsia"/>
                <w:color w:val="auto"/>
              </w:rPr>
              <w:t>〕</w:t>
            </w:r>
          </w:p>
        </w:tc>
        <w:tc>
          <w:tcPr>
            <w:tcW w:w="1134" w:type="dxa"/>
            <w:vAlign w:val="center"/>
          </w:tcPr>
          <w:p w14:paraId="702B3305" w14:textId="77777777" w:rsidR="00220FEB" w:rsidRDefault="00220FEB" w:rsidP="000B2DA4">
            <w:pPr>
              <w:adjustRightInd/>
              <w:jc w:val="center"/>
              <w:rPr>
                <w:color w:val="auto"/>
              </w:rPr>
            </w:pPr>
            <w:r>
              <w:rPr>
                <w:rFonts w:hint="eastAsia"/>
                <w:color w:val="auto"/>
              </w:rPr>
              <w:t>１</w:t>
            </w:r>
          </w:p>
        </w:tc>
        <w:tc>
          <w:tcPr>
            <w:tcW w:w="1134" w:type="dxa"/>
            <w:vAlign w:val="center"/>
          </w:tcPr>
          <w:p w14:paraId="44514106" w14:textId="77777777" w:rsidR="00220FEB" w:rsidRDefault="00220FEB" w:rsidP="000B2DA4">
            <w:pPr>
              <w:adjustRightInd/>
              <w:jc w:val="center"/>
              <w:rPr>
                <w:color w:val="auto"/>
              </w:rPr>
            </w:pPr>
          </w:p>
        </w:tc>
      </w:tr>
      <w:tr w:rsidR="00220FEB" w14:paraId="1B92DEB1" w14:textId="77777777" w:rsidTr="000B2DA4">
        <w:trPr>
          <w:trHeight w:val="397"/>
        </w:trPr>
        <w:tc>
          <w:tcPr>
            <w:tcW w:w="567" w:type="dxa"/>
            <w:vAlign w:val="center"/>
          </w:tcPr>
          <w:p w14:paraId="1AD0C96B" w14:textId="77777777" w:rsidR="00220FEB" w:rsidRDefault="00220FEB" w:rsidP="000B2DA4">
            <w:pPr>
              <w:adjustRightInd/>
              <w:jc w:val="center"/>
              <w:rPr>
                <w:color w:val="auto"/>
              </w:rPr>
            </w:pPr>
            <w:r>
              <w:rPr>
                <w:rFonts w:hint="eastAsia"/>
                <w:color w:val="auto"/>
              </w:rPr>
              <w:t>②</w:t>
            </w:r>
          </w:p>
        </w:tc>
        <w:tc>
          <w:tcPr>
            <w:tcW w:w="6237" w:type="dxa"/>
            <w:vAlign w:val="center"/>
          </w:tcPr>
          <w:p w14:paraId="56CBE084" w14:textId="77777777" w:rsidR="00220FEB" w:rsidRDefault="00220FEB" w:rsidP="000B2DA4">
            <w:pPr>
              <w:adjustRightInd/>
              <w:rPr>
                <w:color w:val="auto"/>
              </w:rPr>
            </w:pPr>
            <w:r w:rsidRPr="00610FB8">
              <w:rPr>
                <w:rFonts w:hint="eastAsia"/>
                <w:color w:val="auto"/>
              </w:rPr>
              <w:t>承諾書〔人様式</w:t>
            </w:r>
            <w:r>
              <w:rPr>
                <w:rFonts w:hint="eastAsia"/>
                <w:color w:val="auto"/>
              </w:rPr>
              <w:t>９－１・</w:t>
            </w:r>
            <w:r w:rsidRPr="00610FB8">
              <w:rPr>
                <w:rFonts w:hint="eastAsia"/>
                <w:color w:val="auto"/>
              </w:rPr>
              <w:t>２〕</w:t>
            </w:r>
          </w:p>
        </w:tc>
        <w:tc>
          <w:tcPr>
            <w:tcW w:w="1134" w:type="dxa"/>
            <w:vAlign w:val="center"/>
          </w:tcPr>
          <w:p w14:paraId="66710F34" w14:textId="77777777" w:rsidR="00220FEB" w:rsidRDefault="00220FEB" w:rsidP="000B2DA4">
            <w:pPr>
              <w:adjustRightInd/>
              <w:jc w:val="center"/>
              <w:rPr>
                <w:color w:val="auto"/>
              </w:rPr>
            </w:pPr>
            <w:r>
              <w:rPr>
                <w:rFonts w:hint="eastAsia"/>
                <w:color w:val="auto"/>
              </w:rPr>
              <w:t>１</w:t>
            </w:r>
          </w:p>
        </w:tc>
        <w:tc>
          <w:tcPr>
            <w:tcW w:w="1134" w:type="dxa"/>
            <w:vAlign w:val="center"/>
          </w:tcPr>
          <w:p w14:paraId="1A612345" w14:textId="77777777" w:rsidR="00220FEB" w:rsidRDefault="00220FEB" w:rsidP="000B2DA4">
            <w:pPr>
              <w:adjustRightInd/>
              <w:jc w:val="center"/>
              <w:rPr>
                <w:color w:val="auto"/>
              </w:rPr>
            </w:pPr>
          </w:p>
        </w:tc>
      </w:tr>
      <w:tr w:rsidR="00220FEB" w14:paraId="61C5B513" w14:textId="77777777" w:rsidTr="000B2DA4">
        <w:trPr>
          <w:trHeight w:val="397"/>
        </w:trPr>
        <w:tc>
          <w:tcPr>
            <w:tcW w:w="567" w:type="dxa"/>
            <w:vAlign w:val="center"/>
          </w:tcPr>
          <w:p w14:paraId="6C75F0DC" w14:textId="77777777" w:rsidR="00220FEB" w:rsidRDefault="00220FEB" w:rsidP="000B2DA4">
            <w:pPr>
              <w:adjustRightInd/>
              <w:jc w:val="center"/>
              <w:rPr>
                <w:color w:val="auto"/>
              </w:rPr>
            </w:pPr>
            <w:r>
              <w:rPr>
                <w:rFonts w:hint="eastAsia"/>
                <w:color w:val="auto"/>
              </w:rPr>
              <w:t>③</w:t>
            </w:r>
          </w:p>
        </w:tc>
        <w:tc>
          <w:tcPr>
            <w:tcW w:w="6237" w:type="dxa"/>
            <w:vAlign w:val="center"/>
          </w:tcPr>
          <w:p w14:paraId="03A6097C" w14:textId="77777777" w:rsidR="00220FEB" w:rsidRPr="00610FB8" w:rsidRDefault="00220FEB" w:rsidP="000B2DA4">
            <w:pPr>
              <w:adjustRightInd/>
              <w:rPr>
                <w:color w:val="auto"/>
              </w:rPr>
            </w:pPr>
            <w:r w:rsidRPr="00610FB8">
              <w:rPr>
                <w:rFonts w:hint="eastAsia"/>
                <w:color w:val="auto"/>
              </w:rPr>
              <w:t>健康診断書（新規採用健康診断書を準用）〔人様式例５－１〕</w:t>
            </w:r>
          </w:p>
        </w:tc>
        <w:tc>
          <w:tcPr>
            <w:tcW w:w="1134" w:type="dxa"/>
            <w:vAlign w:val="center"/>
          </w:tcPr>
          <w:p w14:paraId="13C67A58" w14:textId="77777777" w:rsidR="00220FEB" w:rsidRDefault="00220FEB" w:rsidP="000B2DA4">
            <w:pPr>
              <w:adjustRightInd/>
              <w:jc w:val="center"/>
              <w:rPr>
                <w:color w:val="auto"/>
              </w:rPr>
            </w:pPr>
            <w:r>
              <w:rPr>
                <w:rFonts w:hint="eastAsia"/>
                <w:color w:val="auto"/>
              </w:rPr>
              <w:t>１</w:t>
            </w:r>
          </w:p>
        </w:tc>
        <w:tc>
          <w:tcPr>
            <w:tcW w:w="1134" w:type="dxa"/>
            <w:vAlign w:val="center"/>
          </w:tcPr>
          <w:p w14:paraId="40504076" w14:textId="77777777" w:rsidR="00220FEB" w:rsidRDefault="00220FEB" w:rsidP="000B2DA4">
            <w:pPr>
              <w:adjustRightInd/>
              <w:jc w:val="center"/>
              <w:rPr>
                <w:color w:val="auto"/>
              </w:rPr>
            </w:pPr>
          </w:p>
        </w:tc>
      </w:tr>
      <w:tr w:rsidR="00220FEB" w14:paraId="567FA0F9" w14:textId="77777777" w:rsidTr="000B2DA4">
        <w:trPr>
          <w:trHeight w:val="397"/>
        </w:trPr>
        <w:tc>
          <w:tcPr>
            <w:tcW w:w="567" w:type="dxa"/>
            <w:vAlign w:val="center"/>
          </w:tcPr>
          <w:p w14:paraId="78C07B4E" w14:textId="77777777" w:rsidR="00220FEB" w:rsidRDefault="00220FEB" w:rsidP="000B2DA4">
            <w:pPr>
              <w:adjustRightInd/>
              <w:jc w:val="center"/>
              <w:rPr>
                <w:color w:val="auto"/>
              </w:rPr>
            </w:pPr>
            <w:r>
              <w:rPr>
                <w:rFonts w:hint="eastAsia"/>
                <w:color w:val="auto"/>
              </w:rPr>
              <w:t>④</w:t>
            </w:r>
          </w:p>
        </w:tc>
        <w:tc>
          <w:tcPr>
            <w:tcW w:w="6237" w:type="dxa"/>
            <w:vAlign w:val="center"/>
          </w:tcPr>
          <w:p w14:paraId="0B4764A3" w14:textId="77777777" w:rsidR="00220FEB" w:rsidRPr="00610FB8" w:rsidRDefault="00220FEB" w:rsidP="000B2DA4">
            <w:pPr>
              <w:adjustRightInd/>
              <w:rPr>
                <w:color w:val="auto"/>
              </w:rPr>
            </w:pPr>
            <w:r w:rsidRPr="00EA1B8F">
              <w:rPr>
                <w:rFonts w:hint="eastAsia"/>
                <w:color w:val="auto"/>
              </w:rPr>
              <w:t>採用</w:t>
            </w:r>
            <w:r w:rsidRPr="00610FB8">
              <w:rPr>
                <w:rFonts w:hint="eastAsia"/>
                <w:color w:val="auto"/>
              </w:rPr>
              <w:t>調査書〔人様式</w:t>
            </w:r>
            <w:r>
              <w:rPr>
                <w:rFonts w:hint="eastAsia"/>
                <w:color w:val="auto"/>
              </w:rPr>
              <w:t>10</w:t>
            </w:r>
            <w:r w:rsidRPr="00610FB8">
              <w:rPr>
                <w:rFonts w:hint="eastAsia"/>
                <w:color w:val="auto"/>
              </w:rPr>
              <w:t>－</w:t>
            </w:r>
            <w:r>
              <w:rPr>
                <w:rFonts w:hint="eastAsia"/>
                <w:color w:val="auto"/>
              </w:rPr>
              <w:t>３</w:t>
            </w:r>
            <w:r w:rsidRPr="00610FB8">
              <w:rPr>
                <w:rFonts w:hint="eastAsia"/>
                <w:color w:val="auto"/>
              </w:rPr>
              <w:t>〕</w:t>
            </w:r>
          </w:p>
        </w:tc>
        <w:tc>
          <w:tcPr>
            <w:tcW w:w="1134" w:type="dxa"/>
            <w:vAlign w:val="center"/>
          </w:tcPr>
          <w:p w14:paraId="4CEC7A16" w14:textId="77777777" w:rsidR="00220FEB" w:rsidRDefault="00220FEB" w:rsidP="000B2DA4">
            <w:pPr>
              <w:adjustRightInd/>
              <w:jc w:val="center"/>
              <w:rPr>
                <w:color w:val="auto"/>
              </w:rPr>
            </w:pPr>
            <w:r>
              <w:rPr>
                <w:rFonts w:hint="eastAsia"/>
                <w:color w:val="auto"/>
              </w:rPr>
              <w:t>１</w:t>
            </w:r>
          </w:p>
        </w:tc>
        <w:tc>
          <w:tcPr>
            <w:tcW w:w="1134" w:type="dxa"/>
            <w:vAlign w:val="center"/>
          </w:tcPr>
          <w:p w14:paraId="271472AA" w14:textId="77777777" w:rsidR="00220FEB" w:rsidRDefault="00220FEB" w:rsidP="000B2DA4">
            <w:pPr>
              <w:adjustRightInd/>
              <w:jc w:val="center"/>
              <w:rPr>
                <w:color w:val="auto"/>
              </w:rPr>
            </w:pPr>
          </w:p>
        </w:tc>
      </w:tr>
      <w:tr w:rsidR="00220FEB" w14:paraId="5D8A4B26" w14:textId="77777777" w:rsidTr="000B2DA4">
        <w:trPr>
          <w:trHeight w:val="397"/>
        </w:trPr>
        <w:tc>
          <w:tcPr>
            <w:tcW w:w="567" w:type="dxa"/>
            <w:vAlign w:val="center"/>
          </w:tcPr>
          <w:p w14:paraId="794F59A7" w14:textId="77777777" w:rsidR="00220FEB" w:rsidRDefault="00220FEB" w:rsidP="000B2DA4">
            <w:pPr>
              <w:adjustRightInd/>
              <w:jc w:val="center"/>
              <w:rPr>
                <w:color w:val="auto"/>
              </w:rPr>
            </w:pPr>
            <w:r>
              <w:rPr>
                <w:rFonts w:hint="eastAsia"/>
                <w:color w:val="auto"/>
              </w:rPr>
              <w:t>⑤</w:t>
            </w:r>
          </w:p>
        </w:tc>
        <w:tc>
          <w:tcPr>
            <w:tcW w:w="6237" w:type="dxa"/>
            <w:vAlign w:val="center"/>
          </w:tcPr>
          <w:p w14:paraId="742F5CC4" w14:textId="7668F329" w:rsidR="00220FEB" w:rsidRPr="00220FEB" w:rsidRDefault="00220FEB" w:rsidP="000B2DA4">
            <w:pPr>
              <w:suppressAutoHyphens/>
              <w:wordWrap w:val="0"/>
              <w:overflowPunct/>
              <w:autoSpaceDE w:val="0"/>
              <w:autoSpaceDN w:val="0"/>
              <w:jc w:val="left"/>
              <w:rPr>
                <w:color w:val="auto"/>
              </w:rPr>
            </w:pPr>
            <w:r w:rsidRPr="00610FB8">
              <w:rPr>
                <w:rFonts w:hint="eastAsia"/>
                <w:color w:val="auto"/>
              </w:rPr>
              <w:t>栄養士免許証の写（</w:t>
            </w:r>
            <w:r w:rsidR="00A70D99">
              <w:rPr>
                <w:rFonts w:hint="eastAsia"/>
                <w:color w:val="auto"/>
              </w:rPr>
              <w:t>休職補充</w:t>
            </w:r>
            <w:r>
              <w:rPr>
                <w:rFonts w:hint="eastAsia"/>
                <w:color w:val="auto"/>
              </w:rPr>
              <w:t>学校栄養職員に限る）</w:t>
            </w:r>
          </w:p>
        </w:tc>
        <w:tc>
          <w:tcPr>
            <w:tcW w:w="1134" w:type="dxa"/>
            <w:vAlign w:val="center"/>
          </w:tcPr>
          <w:p w14:paraId="5806CA35" w14:textId="77777777" w:rsidR="00220FEB" w:rsidRDefault="00220FEB" w:rsidP="000B2DA4">
            <w:pPr>
              <w:adjustRightInd/>
              <w:jc w:val="center"/>
              <w:rPr>
                <w:color w:val="auto"/>
              </w:rPr>
            </w:pPr>
            <w:r>
              <w:rPr>
                <w:rFonts w:hint="eastAsia"/>
                <w:color w:val="auto"/>
              </w:rPr>
              <w:t>１</w:t>
            </w:r>
          </w:p>
        </w:tc>
        <w:tc>
          <w:tcPr>
            <w:tcW w:w="1134" w:type="dxa"/>
            <w:vAlign w:val="center"/>
          </w:tcPr>
          <w:p w14:paraId="1788289A" w14:textId="77777777" w:rsidR="00220FEB" w:rsidRDefault="00220FEB" w:rsidP="000B2DA4">
            <w:pPr>
              <w:adjustRightInd/>
              <w:jc w:val="center"/>
              <w:rPr>
                <w:color w:val="auto"/>
              </w:rPr>
            </w:pPr>
          </w:p>
        </w:tc>
      </w:tr>
      <w:tr w:rsidR="00220FEB" w14:paraId="515DE653" w14:textId="77777777" w:rsidTr="000B2DA4">
        <w:trPr>
          <w:trHeight w:val="397"/>
        </w:trPr>
        <w:tc>
          <w:tcPr>
            <w:tcW w:w="567" w:type="dxa"/>
            <w:vAlign w:val="center"/>
          </w:tcPr>
          <w:p w14:paraId="1D71DB48" w14:textId="77777777" w:rsidR="00220FEB" w:rsidRDefault="00220FEB" w:rsidP="000B2DA4">
            <w:pPr>
              <w:adjustRightInd/>
              <w:jc w:val="center"/>
              <w:rPr>
                <w:color w:val="auto"/>
              </w:rPr>
            </w:pPr>
            <w:r>
              <w:rPr>
                <w:rFonts w:hint="eastAsia"/>
                <w:color w:val="auto"/>
              </w:rPr>
              <w:t>⑥</w:t>
            </w:r>
          </w:p>
        </w:tc>
        <w:tc>
          <w:tcPr>
            <w:tcW w:w="6237" w:type="dxa"/>
            <w:vAlign w:val="center"/>
          </w:tcPr>
          <w:p w14:paraId="33F610E7" w14:textId="77777777" w:rsidR="00220FEB" w:rsidRPr="00610FB8" w:rsidRDefault="00220FEB" w:rsidP="000B2DA4">
            <w:pPr>
              <w:adjustRightInd/>
              <w:rPr>
                <w:color w:val="auto"/>
              </w:rPr>
            </w:pPr>
            <w:r w:rsidRPr="00C65E10">
              <w:rPr>
                <w:rFonts w:hint="eastAsia"/>
                <w:color w:val="auto"/>
              </w:rPr>
              <w:t>初任給算定用履歴書</w:t>
            </w:r>
          </w:p>
        </w:tc>
        <w:tc>
          <w:tcPr>
            <w:tcW w:w="1134" w:type="dxa"/>
            <w:vAlign w:val="center"/>
          </w:tcPr>
          <w:p w14:paraId="01F34D28" w14:textId="77777777" w:rsidR="00220FEB" w:rsidRDefault="00220FEB" w:rsidP="000B2DA4">
            <w:pPr>
              <w:adjustRightInd/>
              <w:jc w:val="center"/>
              <w:rPr>
                <w:color w:val="auto"/>
              </w:rPr>
            </w:pPr>
            <w:r>
              <w:rPr>
                <w:rFonts w:hint="eastAsia"/>
                <w:color w:val="auto"/>
              </w:rPr>
              <w:t>１</w:t>
            </w:r>
          </w:p>
        </w:tc>
        <w:tc>
          <w:tcPr>
            <w:tcW w:w="1134" w:type="dxa"/>
            <w:vAlign w:val="center"/>
          </w:tcPr>
          <w:p w14:paraId="6DE3A5D6" w14:textId="77777777" w:rsidR="00220FEB" w:rsidRDefault="00220FEB" w:rsidP="000B2DA4">
            <w:pPr>
              <w:adjustRightInd/>
              <w:jc w:val="center"/>
              <w:rPr>
                <w:color w:val="auto"/>
              </w:rPr>
            </w:pPr>
          </w:p>
        </w:tc>
      </w:tr>
      <w:tr w:rsidR="00220FEB" w14:paraId="1854D711" w14:textId="77777777" w:rsidTr="000B2DA4">
        <w:trPr>
          <w:trHeight w:val="397"/>
        </w:trPr>
        <w:tc>
          <w:tcPr>
            <w:tcW w:w="567" w:type="dxa"/>
            <w:vAlign w:val="center"/>
          </w:tcPr>
          <w:p w14:paraId="1A59D7FE" w14:textId="3F7EE54A" w:rsidR="00220FEB" w:rsidRDefault="00A70D99" w:rsidP="000B2DA4">
            <w:pPr>
              <w:adjustRightInd/>
              <w:jc w:val="center"/>
              <w:rPr>
                <w:color w:val="auto"/>
              </w:rPr>
            </w:pPr>
            <w:r>
              <w:rPr>
                <w:rFonts w:hint="eastAsia"/>
                <w:color w:val="auto"/>
              </w:rPr>
              <w:t>⑦</w:t>
            </w:r>
          </w:p>
        </w:tc>
        <w:tc>
          <w:tcPr>
            <w:tcW w:w="6237" w:type="dxa"/>
            <w:vAlign w:val="center"/>
          </w:tcPr>
          <w:p w14:paraId="03BFFCF3" w14:textId="77777777" w:rsidR="00220FEB" w:rsidRPr="00C65E10" w:rsidRDefault="00220FEB" w:rsidP="000B2DA4">
            <w:pPr>
              <w:adjustRightInd/>
              <w:rPr>
                <w:color w:val="auto"/>
              </w:rPr>
            </w:pPr>
            <w:r>
              <w:rPr>
                <w:rFonts w:hint="eastAsia"/>
                <w:color w:val="auto"/>
              </w:rPr>
              <w:t>履歴書または履歴カード</w:t>
            </w:r>
            <w:r w:rsidRPr="00C65E10">
              <w:rPr>
                <w:rFonts w:hint="eastAsia"/>
                <w:color w:val="auto"/>
              </w:rPr>
              <w:t>（</w:t>
            </w:r>
            <w:r>
              <w:rPr>
                <w:rFonts w:hint="eastAsia"/>
                <w:color w:val="auto"/>
              </w:rPr>
              <w:t>⑥</w:t>
            </w:r>
            <w:r w:rsidRPr="00C65E10">
              <w:rPr>
                <w:rFonts w:hint="eastAsia"/>
                <w:color w:val="auto"/>
              </w:rPr>
              <w:t>に添付する書類）</w:t>
            </w:r>
          </w:p>
        </w:tc>
        <w:tc>
          <w:tcPr>
            <w:tcW w:w="1134" w:type="dxa"/>
            <w:vAlign w:val="center"/>
          </w:tcPr>
          <w:p w14:paraId="7757A94D" w14:textId="65EEBBC2" w:rsidR="00220FEB" w:rsidRDefault="00A3404A" w:rsidP="000B2DA4">
            <w:pPr>
              <w:adjustRightInd/>
              <w:jc w:val="center"/>
              <w:rPr>
                <w:color w:val="auto"/>
              </w:rPr>
            </w:pPr>
            <w:r>
              <w:rPr>
                <w:rFonts w:hint="eastAsia"/>
                <w:color w:val="auto"/>
              </w:rPr>
              <w:t>１</w:t>
            </w:r>
          </w:p>
        </w:tc>
        <w:tc>
          <w:tcPr>
            <w:tcW w:w="1134" w:type="dxa"/>
            <w:vAlign w:val="center"/>
          </w:tcPr>
          <w:p w14:paraId="7906E38F" w14:textId="77777777" w:rsidR="00220FEB" w:rsidRDefault="00220FEB" w:rsidP="000B2DA4">
            <w:pPr>
              <w:adjustRightInd/>
              <w:jc w:val="center"/>
              <w:rPr>
                <w:color w:val="auto"/>
              </w:rPr>
            </w:pPr>
          </w:p>
        </w:tc>
      </w:tr>
      <w:tr w:rsidR="00220FEB" w14:paraId="3F467312" w14:textId="77777777" w:rsidTr="000B2DA4">
        <w:trPr>
          <w:trHeight w:val="397"/>
        </w:trPr>
        <w:tc>
          <w:tcPr>
            <w:tcW w:w="567" w:type="dxa"/>
            <w:vAlign w:val="center"/>
          </w:tcPr>
          <w:p w14:paraId="09CB733B" w14:textId="27DD6F0B" w:rsidR="00220FEB" w:rsidRDefault="00A70D99" w:rsidP="000B2DA4">
            <w:pPr>
              <w:adjustRightInd/>
              <w:jc w:val="center"/>
              <w:rPr>
                <w:color w:val="auto"/>
              </w:rPr>
            </w:pPr>
            <w:r>
              <w:rPr>
                <w:rFonts w:hint="eastAsia"/>
                <w:color w:val="auto"/>
              </w:rPr>
              <w:t>⑧</w:t>
            </w:r>
          </w:p>
        </w:tc>
        <w:tc>
          <w:tcPr>
            <w:tcW w:w="6237" w:type="dxa"/>
            <w:vAlign w:val="center"/>
          </w:tcPr>
          <w:p w14:paraId="5D105FEB" w14:textId="77777777" w:rsidR="00220FEB" w:rsidRPr="00610FB8" w:rsidRDefault="00220FEB" w:rsidP="000B2DA4">
            <w:pPr>
              <w:adjustRightInd/>
              <w:rPr>
                <w:color w:val="auto"/>
              </w:rPr>
            </w:pPr>
            <w:r w:rsidRPr="00C65E10">
              <w:rPr>
                <w:rFonts w:hint="eastAsia"/>
                <w:color w:val="auto"/>
              </w:rPr>
              <w:t>経歴証明書（</w:t>
            </w:r>
            <w:r>
              <w:rPr>
                <w:rFonts w:hint="eastAsia"/>
                <w:color w:val="auto"/>
              </w:rPr>
              <w:t>⑥</w:t>
            </w:r>
            <w:r w:rsidRPr="00C65E10">
              <w:rPr>
                <w:rFonts w:hint="eastAsia"/>
                <w:color w:val="auto"/>
              </w:rPr>
              <w:t>に添付する書類）</w:t>
            </w:r>
          </w:p>
        </w:tc>
        <w:tc>
          <w:tcPr>
            <w:tcW w:w="1134" w:type="dxa"/>
            <w:vAlign w:val="center"/>
          </w:tcPr>
          <w:p w14:paraId="583CB122" w14:textId="77777777" w:rsidR="00220FEB" w:rsidRDefault="00220FEB" w:rsidP="000B2DA4">
            <w:pPr>
              <w:adjustRightInd/>
              <w:jc w:val="center"/>
              <w:rPr>
                <w:color w:val="auto"/>
              </w:rPr>
            </w:pPr>
            <w:r>
              <w:rPr>
                <w:rFonts w:hint="eastAsia"/>
                <w:color w:val="auto"/>
              </w:rPr>
              <w:t>１</w:t>
            </w:r>
          </w:p>
        </w:tc>
        <w:tc>
          <w:tcPr>
            <w:tcW w:w="1134" w:type="dxa"/>
            <w:vAlign w:val="center"/>
          </w:tcPr>
          <w:p w14:paraId="2B643B5F" w14:textId="77777777" w:rsidR="00220FEB" w:rsidRDefault="00220FEB" w:rsidP="000B2DA4">
            <w:pPr>
              <w:adjustRightInd/>
              <w:jc w:val="center"/>
              <w:rPr>
                <w:color w:val="auto"/>
              </w:rPr>
            </w:pPr>
          </w:p>
        </w:tc>
      </w:tr>
      <w:tr w:rsidR="00220FEB" w14:paraId="3747BC27" w14:textId="77777777" w:rsidTr="000B2DA4">
        <w:trPr>
          <w:trHeight w:val="397"/>
        </w:trPr>
        <w:tc>
          <w:tcPr>
            <w:tcW w:w="567" w:type="dxa"/>
            <w:vAlign w:val="center"/>
          </w:tcPr>
          <w:p w14:paraId="0CB93EED" w14:textId="77777777" w:rsidR="00220FEB" w:rsidRDefault="00220FEB" w:rsidP="000B2DA4">
            <w:pPr>
              <w:adjustRightInd/>
              <w:jc w:val="center"/>
              <w:rPr>
                <w:color w:val="auto"/>
              </w:rPr>
            </w:pPr>
            <w:r>
              <w:rPr>
                <w:rFonts w:hint="eastAsia"/>
                <w:color w:val="auto"/>
              </w:rPr>
              <w:t>⑨</w:t>
            </w:r>
          </w:p>
        </w:tc>
        <w:tc>
          <w:tcPr>
            <w:tcW w:w="6237" w:type="dxa"/>
            <w:vAlign w:val="center"/>
          </w:tcPr>
          <w:p w14:paraId="39AFC537" w14:textId="77777777" w:rsidR="00220FEB" w:rsidRPr="00610FB8" w:rsidRDefault="00220FEB" w:rsidP="000B2DA4">
            <w:pPr>
              <w:adjustRightInd/>
              <w:rPr>
                <w:color w:val="auto"/>
              </w:rPr>
            </w:pPr>
            <w:r w:rsidRPr="00610FB8">
              <w:rPr>
                <w:rFonts w:hint="eastAsia"/>
                <w:color w:val="auto"/>
              </w:rPr>
              <w:t>前回採用時の初任給算定用履歴書の写</w:t>
            </w:r>
          </w:p>
        </w:tc>
        <w:tc>
          <w:tcPr>
            <w:tcW w:w="1134" w:type="dxa"/>
            <w:vAlign w:val="center"/>
          </w:tcPr>
          <w:p w14:paraId="272DB4E3" w14:textId="77777777" w:rsidR="00220FEB" w:rsidRDefault="00220FEB" w:rsidP="000B2DA4">
            <w:pPr>
              <w:adjustRightInd/>
              <w:jc w:val="center"/>
              <w:rPr>
                <w:color w:val="auto"/>
              </w:rPr>
            </w:pPr>
            <w:r>
              <w:rPr>
                <w:rFonts w:hint="eastAsia"/>
                <w:color w:val="auto"/>
              </w:rPr>
              <w:t>１</w:t>
            </w:r>
          </w:p>
        </w:tc>
        <w:tc>
          <w:tcPr>
            <w:tcW w:w="1134" w:type="dxa"/>
            <w:vAlign w:val="center"/>
          </w:tcPr>
          <w:p w14:paraId="1F811D24" w14:textId="77777777" w:rsidR="00220FEB" w:rsidRDefault="00220FEB" w:rsidP="000B2DA4">
            <w:pPr>
              <w:adjustRightInd/>
              <w:jc w:val="center"/>
              <w:rPr>
                <w:color w:val="auto"/>
              </w:rPr>
            </w:pPr>
          </w:p>
        </w:tc>
      </w:tr>
    </w:tbl>
    <w:p w14:paraId="5AE7BCD6" w14:textId="77777777" w:rsidR="003305E9" w:rsidRPr="003218C8" w:rsidRDefault="003305E9" w:rsidP="00A3404A">
      <w:pPr>
        <w:wordWrap w:val="0"/>
        <w:overflowPunct/>
        <w:adjustRightInd/>
        <w:spacing w:line="362" w:lineRule="exact"/>
        <w:rPr>
          <w:color w:val="auto"/>
        </w:rPr>
      </w:pPr>
    </w:p>
    <w:p w14:paraId="07443CFB" w14:textId="722B3E29" w:rsidR="003305E9" w:rsidRPr="00610FB8" w:rsidRDefault="008729E9" w:rsidP="003218C8">
      <w:pPr>
        <w:wordWrap w:val="0"/>
        <w:overflowPunct/>
        <w:adjustRightInd/>
        <w:spacing w:line="362" w:lineRule="exact"/>
        <w:ind w:firstLineChars="200" w:firstLine="448"/>
        <w:rPr>
          <w:color w:val="auto"/>
        </w:rPr>
      </w:pPr>
      <w:r w:rsidRPr="00610FB8">
        <w:rPr>
          <w:rFonts w:hint="eastAsia"/>
          <w:color w:val="auto"/>
        </w:rPr>
        <w:t>ス</w:t>
      </w:r>
      <w:r w:rsidR="003218C8">
        <w:rPr>
          <w:rFonts w:hint="eastAsia"/>
          <w:color w:val="auto"/>
        </w:rPr>
        <w:t xml:space="preserve">　</w:t>
      </w:r>
      <w:r w:rsidRPr="00610FB8">
        <w:rPr>
          <w:rFonts w:hint="eastAsia"/>
          <w:color w:val="auto"/>
        </w:rPr>
        <w:t>欠員補充等学校事務職員・学校栄養職員採用</w:t>
      </w:r>
    </w:p>
    <w:p w14:paraId="6A6CA916" w14:textId="77777777" w:rsidR="00A3404A" w:rsidRDefault="00A3404A" w:rsidP="00A3404A">
      <w:pPr>
        <w:wordWrap w:val="0"/>
        <w:overflowPunct/>
        <w:adjustRightInd/>
        <w:ind w:firstLineChars="300" w:firstLine="672"/>
        <w:rPr>
          <w:color w:val="auto"/>
        </w:rPr>
      </w:pPr>
      <w:r w:rsidRPr="00610FB8">
        <w:rPr>
          <w:rFonts w:ascii="ＭＳ Ｐ明朝" w:hAnsi="ＭＳ Ｐ明朝" w:cs="ＭＳ Ｐ明朝"/>
          <w:color w:val="auto"/>
        </w:rPr>
        <w:t>(</w:t>
      </w:r>
      <w:r w:rsidRPr="00610FB8">
        <w:rPr>
          <w:rFonts w:eastAsia="ＭＳ Ｐ明朝" w:hAnsi="Times New Roman" w:cs="ＭＳ Ｐ明朝" w:hint="eastAsia"/>
          <w:color w:val="auto"/>
        </w:rPr>
        <w:t>ｱ</w:t>
      </w:r>
      <w:r w:rsidRPr="00610FB8">
        <w:rPr>
          <w:rFonts w:ascii="ＭＳ Ｐ明朝" w:hAnsi="ＭＳ Ｐ明朝" w:cs="ＭＳ Ｐ明朝"/>
          <w:color w:val="auto"/>
        </w:rPr>
        <w:t>)</w:t>
      </w:r>
      <w:r>
        <w:rPr>
          <w:rFonts w:ascii="ＭＳ Ｐ明朝" w:hAnsi="ＭＳ Ｐ明朝" w:cs="ＭＳ Ｐ明朝" w:hint="eastAsia"/>
          <w:color w:val="auto"/>
        </w:rPr>
        <w:t xml:space="preserve">　</w:t>
      </w:r>
      <w:r w:rsidRPr="00610FB8">
        <w:rPr>
          <w:rFonts w:hint="eastAsia"/>
          <w:color w:val="auto"/>
        </w:rPr>
        <w:t>必要書類</w:t>
      </w:r>
    </w:p>
    <w:tbl>
      <w:tblPr>
        <w:tblStyle w:val="a7"/>
        <w:tblW w:w="0" w:type="auto"/>
        <w:tblInd w:w="454" w:type="dxa"/>
        <w:tblLook w:val="04A0" w:firstRow="1" w:lastRow="0" w:firstColumn="1" w:lastColumn="0" w:noHBand="0" w:noVBand="1"/>
      </w:tblPr>
      <w:tblGrid>
        <w:gridCol w:w="567"/>
        <w:gridCol w:w="6237"/>
        <w:gridCol w:w="1134"/>
        <w:gridCol w:w="1134"/>
      </w:tblGrid>
      <w:tr w:rsidR="00A3404A" w14:paraId="44BE4721" w14:textId="77777777" w:rsidTr="000B2DA4">
        <w:trPr>
          <w:trHeight w:val="397"/>
        </w:trPr>
        <w:tc>
          <w:tcPr>
            <w:tcW w:w="567" w:type="dxa"/>
          </w:tcPr>
          <w:p w14:paraId="659FAE45" w14:textId="77777777" w:rsidR="00A3404A" w:rsidRPr="00220FEB" w:rsidRDefault="00A3404A" w:rsidP="000B2DA4">
            <w:pPr>
              <w:adjustRightInd/>
              <w:rPr>
                <w:color w:val="auto"/>
              </w:rPr>
            </w:pPr>
          </w:p>
        </w:tc>
        <w:tc>
          <w:tcPr>
            <w:tcW w:w="6237" w:type="dxa"/>
          </w:tcPr>
          <w:p w14:paraId="39ED81E1" w14:textId="77777777" w:rsidR="00A3404A" w:rsidRDefault="00A3404A" w:rsidP="000B2DA4">
            <w:pPr>
              <w:adjustRightInd/>
              <w:rPr>
                <w:color w:val="auto"/>
              </w:rPr>
            </w:pPr>
            <w:r w:rsidRPr="00610FB8">
              <w:rPr>
                <w:rFonts w:hint="eastAsia"/>
                <w:color w:val="auto"/>
              </w:rPr>
              <w:t>【事前協議時】</w:t>
            </w:r>
          </w:p>
        </w:tc>
        <w:tc>
          <w:tcPr>
            <w:tcW w:w="1134" w:type="dxa"/>
            <w:vAlign w:val="center"/>
          </w:tcPr>
          <w:p w14:paraId="679C7565" w14:textId="77777777" w:rsidR="00A3404A" w:rsidRDefault="00A3404A" w:rsidP="000B2DA4">
            <w:pPr>
              <w:adjustRightInd/>
              <w:jc w:val="center"/>
              <w:rPr>
                <w:color w:val="auto"/>
              </w:rPr>
            </w:pPr>
            <w:r>
              <w:rPr>
                <w:rFonts w:hint="eastAsia"/>
                <w:color w:val="auto"/>
              </w:rPr>
              <w:t>提出部数</w:t>
            </w:r>
          </w:p>
        </w:tc>
        <w:tc>
          <w:tcPr>
            <w:tcW w:w="1134" w:type="dxa"/>
            <w:vAlign w:val="center"/>
          </w:tcPr>
          <w:p w14:paraId="785089AA" w14:textId="77777777" w:rsidR="00A3404A" w:rsidRDefault="00A3404A" w:rsidP="000B2DA4">
            <w:pPr>
              <w:adjustRightInd/>
              <w:jc w:val="center"/>
              <w:rPr>
                <w:color w:val="auto"/>
              </w:rPr>
            </w:pPr>
            <w:r>
              <w:rPr>
                <w:rFonts w:hint="eastAsia"/>
                <w:color w:val="auto"/>
              </w:rPr>
              <w:t>チェック</w:t>
            </w:r>
          </w:p>
        </w:tc>
      </w:tr>
      <w:tr w:rsidR="00A3404A" w14:paraId="4C7A436B" w14:textId="77777777" w:rsidTr="000B2DA4">
        <w:trPr>
          <w:trHeight w:val="397"/>
        </w:trPr>
        <w:tc>
          <w:tcPr>
            <w:tcW w:w="567" w:type="dxa"/>
            <w:vAlign w:val="center"/>
          </w:tcPr>
          <w:p w14:paraId="52BB86F1" w14:textId="77777777" w:rsidR="00A3404A" w:rsidRPr="00D411FD" w:rsidRDefault="00A3404A" w:rsidP="000B2DA4">
            <w:pPr>
              <w:adjustRightInd/>
              <w:jc w:val="center"/>
              <w:rPr>
                <w:color w:val="auto"/>
              </w:rPr>
            </w:pPr>
            <w:r w:rsidRPr="00D411FD">
              <w:rPr>
                <w:rFonts w:hint="eastAsia"/>
                <w:color w:val="auto"/>
              </w:rPr>
              <w:t>①</w:t>
            </w:r>
          </w:p>
        </w:tc>
        <w:tc>
          <w:tcPr>
            <w:tcW w:w="6237" w:type="dxa"/>
            <w:vAlign w:val="center"/>
          </w:tcPr>
          <w:p w14:paraId="7F34B01A" w14:textId="77777777" w:rsidR="00A3404A" w:rsidRDefault="00A3404A" w:rsidP="000B2DA4">
            <w:pPr>
              <w:adjustRightInd/>
              <w:rPr>
                <w:color w:val="auto"/>
              </w:rPr>
            </w:pPr>
            <w:r w:rsidRPr="00610FB8">
              <w:rPr>
                <w:rFonts w:hint="eastAsia"/>
                <w:color w:val="auto"/>
              </w:rPr>
              <w:t>履歴書または履歴カード</w:t>
            </w:r>
          </w:p>
        </w:tc>
        <w:tc>
          <w:tcPr>
            <w:tcW w:w="1134" w:type="dxa"/>
            <w:vAlign w:val="center"/>
          </w:tcPr>
          <w:p w14:paraId="2354CC82" w14:textId="77777777" w:rsidR="00A3404A" w:rsidRDefault="00A3404A" w:rsidP="000B2DA4">
            <w:pPr>
              <w:adjustRightInd/>
              <w:jc w:val="center"/>
              <w:rPr>
                <w:color w:val="auto"/>
              </w:rPr>
            </w:pPr>
            <w:r>
              <w:rPr>
                <w:rFonts w:hint="eastAsia"/>
                <w:color w:val="auto"/>
              </w:rPr>
              <w:t>３</w:t>
            </w:r>
          </w:p>
        </w:tc>
        <w:tc>
          <w:tcPr>
            <w:tcW w:w="1134" w:type="dxa"/>
            <w:vAlign w:val="center"/>
          </w:tcPr>
          <w:p w14:paraId="073662D5" w14:textId="77777777" w:rsidR="00A3404A" w:rsidRDefault="00A3404A" w:rsidP="000B2DA4">
            <w:pPr>
              <w:adjustRightInd/>
              <w:jc w:val="center"/>
              <w:rPr>
                <w:color w:val="auto"/>
              </w:rPr>
            </w:pPr>
          </w:p>
        </w:tc>
      </w:tr>
      <w:tr w:rsidR="00A3404A" w14:paraId="2BAD5AE6" w14:textId="77777777" w:rsidTr="000B2DA4">
        <w:trPr>
          <w:trHeight w:val="397"/>
        </w:trPr>
        <w:tc>
          <w:tcPr>
            <w:tcW w:w="567" w:type="dxa"/>
            <w:vAlign w:val="center"/>
          </w:tcPr>
          <w:p w14:paraId="4A295B7C" w14:textId="0C87240A" w:rsidR="00A3404A" w:rsidRDefault="00A3404A" w:rsidP="000B2DA4">
            <w:pPr>
              <w:adjustRightInd/>
              <w:jc w:val="center"/>
              <w:rPr>
                <w:color w:val="auto"/>
              </w:rPr>
            </w:pPr>
            <w:r>
              <w:rPr>
                <w:rFonts w:hint="eastAsia"/>
                <w:color w:val="auto"/>
              </w:rPr>
              <w:t>②</w:t>
            </w:r>
          </w:p>
        </w:tc>
        <w:tc>
          <w:tcPr>
            <w:tcW w:w="6237" w:type="dxa"/>
            <w:vAlign w:val="center"/>
          </w:tcPr>
          <w:p w14:paraId="2FA78A66" w14:textId="107108B8" w:rsidR="00A3404A" w:rsidRPr="00610FB8" w:rsidRDefault="00A3404A" w:rsidP="000B2DA4">
            <w:pPr>
              <w:adjustRightInd/>
              <w:rPr>
                <w:color w:val="auto"/>
              </w:rPr>
            </w:pPr>
            <w:r w:rsidRPr="00610FB8">
              <w:rPr>
                <w:rFonts w:hint="eastAsia"/>
                <w:color w:val="auto"/>
              </w:rPr>
              <w:t>栄養士免許証の写（</w:t>
            </w:r>
            <w:r>
              <w:rPr>
                <w:rFonts w:hint="eastAsia"/>
                <w:color w:val="auto"/>
              </w:rPr>
              <w:t>欠員補充学校栄養職員に限る）</w:t>
            </w:r>
          </w:p>
        </w:tc>
        <w:tc>
          <w:tcPr>
            <w:tcW w:w="1134" w:type="dxa"/>
            <w:vAlign w:val="center"/>
          </w:tcPr>
          <w:p w14:paraId="4975498A" w14:textId="77777777" w:rsidR="00A3404A" w:rsidRDefault="00A3404A" w:rsidP="000B2DA4">
            <w:pPr>
              <w:adjustRightInd/>
              <w:jc w:val="center"/>
              <w:rPr>
                <w:color w:val="auto"/>
              </w:rPr>
            </w:pPr>
            <w:r>
              <w:rPr>
                <w:rFonts w:hint="eastAsia"/>
                <w:color w:val="auto"/>
              </w:rPr>
              <w:t>３</w:t>
            </w:r>
          </w:p>
        </w:tc>
        <w:tc>
          <w:tcPr>
            <w:tcW w:w="1134" w:type="dxa"/>
            <w:vAlign w:val="center"/>
          </w:tcPr>
          <w:p w14:paraId="33930ED9" w14:textId="77777777" w:rsidR="00A3404A" w:rsidRDefault="00A3404A" w:rsidP="000B2DA4">
            <w:pPr>
              <w:adjustRightInd/>
              <w:jc w:val="center"/>
              <w:rPr>
                <w:color w:val="auto"/>
              </w:rPr>
            </w:pPr>
          </w:p>
        </w:tc>
      </w:tr>
      <w:tr w:rsidR="00A3404A" w14:paraId="4814EB16" w14:textId="77777777" w:rsidTr="000B2DA4">
        <w:trPr>
          <w:trHeight w:val="397"/>
        </w:trPr>
        <w:tc>
          <w:tcPr>
            <w:tcW w:w="567" w:type="dxa"/>
            <w:vAlign w:val="center"/>
          </w:tcPr>
          <w:p w14:paraId="648672D6" w14:textId="7F57F985" w:rsidR="00A3404A" w:rsidRDefault="00A3404A" w:rsidP="000B2DA4">
            <w:pPr>
              <w:adjustRightInd/>
              <w:jc w:val="center"/>
              <w:rPr>
                <w:color w:val="auto"/>
              </w:rPr>
            </w:pPr>
            <w:r>
              <w:rPr>
                <w:rFonts w:hint="eastAsia"/>
                <w:color w:val="auto"/>
              </w:rPr>
              <w:t>③</w:t>
            </w:r>
          </w:p>
        </w:tc>
        <w:tc>
          <w:tcPr>
            <w:tcW w:w="6237" w:type="dxa"/>
            <w:vAlign w:val="center"/>
          </w:tcPr>
          <w:p w14:paraId="14F05FC6" w14:textId="6D53015F" w:rsidR="00A3404A" w:rsidRPr="00610FB8" w:rsidRDefault="00A3404A" w:rsidP="000B2DA4">
            <w:pPr>
              <w:adjustRightInd/>
              <w:rPr>
                <w:color w:val="auto"/>
              </w:rPr>
            </w:pPr>
            <w:r>
              <w:rPr>
                <w:rFonts w:hint="eastAsia"/>
                <w:color w:val="auto"/>
              </w:rPr>
              <w:t>その他教育委員会が必要と認める書類</w:t>
            </w:r>
          </w:p>
        </w:tc>
        <w:tc>
          <w:tcPr>
            <w:tcW w:w="1134" w:type="dxa"/>
            <w:vAlign w:val="center"/>
          </w:tcPr>
          <w:p w14:paraId="6496F536" w14:textId="2B923D2B" w:rsidR="00A3404A" w:rsidRDefault="00A3404A" w:rsidP="000B2DA4">
            <w:pPr>
              <w:adjustRightInd/>
              <w:jc w:val="center"/>
              <w:rPr>
                <w:color w:val="auto"/>
              </w:rPr>
            </w:pPr>
            <w:r>
              <w:rPr>
                <w:rFonts w:hint="eastAsia"/>
                <w:color w:val="auto"/>
              </w:rPr>
              <w:t>３</w:t>
            </w:r>
          </w:p>
        </w:tc>
        <w:tc>
          <w:tcPr>
            <w:tcW w:w="1134" w:type="dxa"/>
            <w:vAlign w:val="center"/>
          </w:tcPr>
          <w:p w14:paraId="0E4A00FF" w14:textId="77777777" w:rsidR="00A3404A" w:rsidRDefault="00A3404A" w:rsidP="000B2DA4">
            <w:pPr>
              <w:adjustRightInd/>
              <w:jc w:val="center"/>
              <w:rPr>
                <w:color w:val="auto"/>
              </w:rPr>
            </w:pPr>
          </w:p>
        </w:tc>
      </w:tr>
    </w:tbl>
    <w:p w14:paraId="3484E8A5" w14:textId="77777777" w:rsidR="00A3404A" w:rsidRPr="00610FB8" w:rsidRDefault="00A3404A" w:rsidP="00A3404A">
      <w:pPr>
        <w:suppressAutoHyphens/>
        <w:wordWrap w:val="0"/>
        <w:overflowPunct/>
        <w:autoSpaceDE w:val="0"/>
        <w:autoSpaceDN w:val="0"/>
        <w:ind w:firstLineChars="300" w:firstLine="672"/>
        <w:jc w:val="left"/>
        <w:rPr>
          <w:color w:val="auto"/>
        </w:rPr>
      </w:pPr>
    </w:p>
    <w:tbl>
      <w:tblPr>
        <w:tblStyle w:val="a7"/>
        <w:tblW w:w="0" w:type="auto"/>
        <w:tblInd w:w="454" w:type="dxa"/>
        <w:tblLook w:val="04A0" w:firstRow="1" w:lastRow="0" w:firstColumn="1" w:lastColumn="0" w:noHBand="0" w:noVBand="1"/>
      </w:tblPr>
      <w:tblGrid>
        <w:gridCol w:w="567"/>
        <w:gridCol w:w="6237"/>
        <w:gridCol w:w="1134"/>
        <w:gridCol w:w="1134"/>
      </w:tblGrid>
      <w:tr w:rsidR="00A3404A" w14:paraId="280BD7C8" w14:textId="77777777" w:rsidTr="000B2DA4">
        <w:trPr>
          <w:trHeight w:val="397"/>
        </w:trPr>
        <w:tc>
          <w:tcPr>
            <w:tcW w:w="567" w:type="dxa"/>
          </w:tcPr>
          <w:p w14:paraId="69DDD988" w14:textId="77777777" w:rsidR="00A3404A" w:rsidRDefault="00A3404A" w:rsidP="000B2DA4">
            <w:pPr>
              <w:adjustRightInd/>
              <w:rPr>
                <w:color w:val="auto"/>
              </w:rPr>
            </w:pPr>
          </w:p>
        </w:tc>
        <w:tc>
          <w:tcPr>
            <w:tcW w:w="6237" w:type="dxa"/>
          </w:tcPr>
          <w:p w14:paraId="7EEF1D34" w14:textId="77777777" w:rsidR="00A3404A" w:rsidRDefault="00A3404A" w:rsidP="000B2DA4">
            <w:pPr>
              <w:adjustRightInd/>
              <w:rPr>
                <w:color w:val="auto"/>
              </w:rPr>
            </w:pPr>
            <w:r w:rsidRPr="00610FB8">
              <w:rPr>
                <w:rFonts w:hint="eastAsia"/>
                <w:color w:val="auto"/>
              </w:rPr>
              <w:t>【任用時】</w:t>
            </w:r>
          </w:p>
        </w:tc>
        <w:tc>
          <w:tcPr>
            <w:tcW w:w="1134" w:type="dxa"/>
            <w:vAlign w:val="center"/>
          </w:tcPr>
          <w:p w14:paraId="36405C30" w14:textId="77777777" w:rsidR="00A3404A" w:rsidRDefault="00A3404A" w:rsidP="000B2DA4">
            <w:pPr>
              <w:adjustRightInd/>
              <w:jc w:val="center"/>
              <w:rPr>
                <w:color w:val="auto"/>
              </w:rPr>
            </w:pPr>
            <w:r>
              <w:rPr>
                <w:rFonts w:hint="eastAsia"/>
                <w:color w:val="auto"/>
              </w:rPr>
              <w:t>提出部数</w:t>
            </w:r>
          </w:p>
        </w:tc>
        <w:tc>
          <w:tcPr>
            <w:tcW w:w="1134" w:type="dxa"/>
            <w:vAlign w:val="center"/>
          </w:tcPr>
          <w:p w14:paraId="5E1D607F" w14:textId="77777777" w:rsidR="00A3404A" w:rsidRDefault="00A3404A" w:rsidP="000B2DA4">
            <w:pPr>
              <w:adjustRightInd/>
              <w:jc w:val="center"/>
              <w:rPr>
                <w:color w:val="auto"/>
              </w:rPr>
            </w:pPr>
            <w:r>
              <w:rPr>
                <w:rFonts w:hint="eastAsia"/>
                <w:color w:val="auto"/>
              </w:rPr>
              <w:t>チェック</w:t>
            </w:r>
          </w:p>
        </w:tc>
      </w:tr>
      <w:tr w:rsidR="00A3404A" w14:paraId="30DF0F19" w14:textId="77777777" w:rsidTr="000B2DA4">
        <w:trPr>
          <w:trHeight w:val="397"/>
        </w:trPr>
        <w:tc>
          <w:tcPr>
            <w:tcW w:w="567" w:type="dxa"/>
            <w:vAlign w:val="center"/>
          </w:tcPr>
          <w:p w14:paraId="6961DFDB" w14:textId="77777777" w:rsidR="00A3404A" w:rsidRPr="00D411FD" w:rsidRDefault="00A3404A" w:rsidP="000B2DA4">
            <w:pPr>
              <w:adjustRightInd/>
              <w:jc w:val="center"/>
              <w:rPr>
                <w:color w:val="auto"/>
              </w:rPr>
            </w:pPr>
            <w:r w:rsidRPr="00D411FD">
              <w:rPr>
                <w:rFonts w:hint="eastAsia"/>
                <w:color w:val="auto"/>
              </w:rPr>
              <w:t>①</w:t>
            </w:r>
          </w:p>
        </w:tc>
        <w:tc>
          <w:tcPr>
            <w:tcW w:w="6237" w:type="dxa"/>
            <w:vAlign w:val="center"/>
          </w:tcPr>
          <w:p w14:paraId="6AD5CA58" w14:textId="77777777" w:rsidR="00A3404A" w:rsidRDefault="00A3404A" w:rsidP="000B2DA4">
            <w:pPr>
              <w:adjustRightInd/>
              <w:rPr>
                <w:color w:val="auto"/>
              </w:rPr>
            </w:pPr>
            <w:r w:rsidRPr="00610FB8">
              <w:rPr>
                <w:rFonts w:hint="eastAsia"/>
                <w:color w:val="auto"/>
              </w:rPr>
              <w:t>採用内申書〔人様式</w:t>
            </w:r>
            <w:r>
              <w:rPr>
                <w:rFonts w:hint="eastAsia"/>
                <w:color w:val="auto"/>
              </w:rPr>
              <w:t>８－１・２</w:t>
            </w:r>
            <w:r w:rsidRPr="00610FB8">
              <w:rPr>
                <w:rFonts w:hint="eastAsia"/>
                <w:color w:val="auto"/>
              </w:rPr>
              <w:t>〕</w:t>
            </w:r>
          </w:p>
        </w:tc>
        <w:tc>
          <w:tcPr>
            <w:tcW w:w="1134" w:type="dxa"/>
            <w:vAlign w:val="center"/>
          </w:tcPr>
          <w:p w14:paraId="26C0807D" w14:textId="77777777" w:rsidR="00A3404A" w:rsidRDefault="00A3404A" w:rsidP="000B2DA4">
            <w:pPr>
              <w:adjustRightInd/>
              <w:jc w:val="center"/>
              <w:rPr>
                <w:color w:val="auto"/>
              </w:rPr>
            </w:pPr>
            <w:r>
              <w:rPr>
                <w:rFonts w:hint="eastAsia"/>
                <w:color w:val="auto"/>
              </w:rPr>
              <w:t>１</w:t>
            </w:r>
          </w:p>
        </w:tc>
        <w:tc>
          <w:tcPr>
            <w:tcW w:w="1134" w:type="dxa"/>
            <w:vAlign w:val="center"/>
          </w:tcPr>
          <w:p w14:paraId="420E1241" w14:textId="77777777" w:rsidR="00A3404A" w:rsidRDefault="00A3404A" w:rsidP="000B2DA4">
            <w:pPr>
              <w:adjustRightInd/>
              <w:jc w:val="center"/>
              <w:rPr>
                <w:color w:val="auto"/>
              </w:rPr>
            </w:pPr>
          </w:p>
        </w:tc>
      </w:tr>
      <w:tr w:rsidR="00A3404A" w14:paraId="5F791577" w14:textId="77777777" w:rsidTr="000B2DA4">
        <w:trPr>
          <w:trHeight w:val="397"/>
        </w:trPr>
        <w:tc>
          <w:tcPr>
            <w:tcW w:w="567" w:type="dxa"/>
            <w:vAlign w:val="center"/>
          </w:tcPr>
          <w:p w14:paraId="7852F07F" w14:textId="77777777" w:rsidR="00A3404A" w:rsidRDefault="00A3404A" w:rsidP="000B2DA4">
            <w:pPr>
              <w:adjustRightInd/>
              <w:jc w:val="center"/>
              <w:rPr>
                <w:color w:val="auto"/>
              </w:rPr>
            </w:pPr>
            <w:r>
              <w:rPr>
                <w:rFonts w:hint="eastAsia"/>
                <w:color w:val="auto"/>
              </w:rPr>
              <w:t>②</w:t>
            </w:r>
          </w:p>
        </w:tc>
        <w:tc>
          <w:tcPr>
            <w:tcW w:w="6237" w:type="dxa"/>
            <w:vAlign w:val="center"/>
          </w:tcPr>
          <w:p w14:paraId="20E11DBE" w14:textId="77777777" w:rsidR="00A3404A" w:rsidRDefault="00A3404A" w:rsidP="000B2DA4">
            <w:pPr>
              <w:adjustRightInd/>
              <w:rPr>
                <w:color w:val="auto"/>
              </w:rPr>
            </w:pPr>
            <w:r w:rsidRPr="00610FB8">
              <w:rPr>
                <w:rFonts w:hint="eastAsia"/>
                <w:color w:val="auto"/>
              </w:rPr>
              <w:t>承諾書〔人様式</w:t>
            </w:r>
            <w:r>
              <w:rPr>
                <w:rFonts w:hint="eastAsia"/>
                <w:color w:val="auto"/>
              </w:rPr>
              <w:t>９－１・</w:t>
            </w:r>
            <w:r w:rsidRPr="00610FB8">
              <w:rPr>
                <w:rFonts w:hint="eastAsia"/>
                <w:color w:val="auto"/>
              </w:rPr>
              <w:t>２〕</w:t>
            </w:r>
          </w:p>
        </w:tc>
        <w:tc>
          <w:tcPr>
            <w:tcW w:w="1134" w:type="dxa"/>
            <w:vAlign w:val="center"/>
          </w:tcPr>
          <w:p w14:paraId="773EC12F" w14:textId="77777777" w:rsidR="00A3404A" w:rsidRDefault="00A3404A" w:rsidP="000B2DA4">
            <w:pPr>
              <w:adjustRightInd/>
              <w:jc w:val="center"/>
              <w:rPr>
                <w:color w:val="auto"/>
              </w:rPr>
            </w:pPr>
            <w:r>
              <w:rPr>
                <w:rFonts w:hint="eastAsia"/>
                <w:color w:val="auto"/>
              </w:rPr>
              <w:t>１</w:t>
            </w:r>
          </w:p>
        </w:tc>
        <w:tc>
          <w:tcPr>
            <w:tcW w:w="1134" w:type="dxa"/>
            <w:vAlign w:val="center"/>
          </w:tcPr>
          <w:p w14:paraId="3D862CFF" w14:textId="77777777" w:rsidR="00A3404A" w:rsidRDefault="00A3404A" w:rsidP="000B2DA4">
            <w:pPr>
              <w:adjustRightInd/>
              <w:jc w:val="center"/>
              <w:rPr>
                <w:color w:val="auto"/>
              </w:rPr>
            </w:pPr>
          </w:p>
        </w:tc>
      </w:tr>
      <w:tr w:rsidR="00A3404A" w14:paraId="0A7176BA" w14:textId="77777777" w:rsidTr="000B2DA4">
        <w:trPr>
          <w:trHeight w:val="397"/>
        </w:trPr>
        <w:tc>
          <w:tcPr>
            <w:tcW w:w="567" w:type="dxa"/>
            <w:vAlign w:val="center"/>
          </w:tcPr>
          <w:p w14:paraId="43396679" w14:textId="77777777" w:rsidR="00A3404A" w:rsidRDefault="00A3404A" w:rsidP="000B2DA4">
            <w:pPr>
              <w:adjustRightInd/>
              <w:jc w:val="center"/>
              <w:rPr>
                <w:color w:val="auto"/>
              </w:rPr>
            </w:pPr>
            <w:r>
              <w:rPr>
                <w:rFonts w:hint="eastAsia"/>
                <w:color w:val="auto"/>
              </w:rPr>
              <w:t>③</w:t>
            </w:r>
          </w:p>
        </w:tc>
        <w:tc>
          <w:tcPr>
            <w:tcW w:w="6237" w:type="dxa"/>
            <w:vAlign w:val="center"/>
          </w:tcPr>
          <w:p w14:paraId="0C1D0D8C" w14:textId="77777777" w:rsidR="00A3404A" w:rsidRPr="00610FB8" w:rsidRDefault="00A3404A" w:rsidP="000B2DA4">
            <w:pPr>
              <w:adjustRightInd/>
              <w:rPr>
                <w:color w:val="auto"/>
              </w:rPr>
            </w:pPr>
            <w:r w:rsidRPr="00610FB8">
              <w:rPr>
                <w:rFonts w:hint="eastAsia"/>
                <w:color w:val="auto"/>
              </w:rPr>
              <w:t>健康診断書（新規採用健康診断書を準用）〔人様式例５－１〕</w:t>
            </w:r>
          </w:p>
        </w:tc>
        <w:tc>
          <w:tcPr>
            <w:tcW w:w="1134" w:type="dxa"/>
            <w:vAlign w:val="center"/>
          </w:tcPr>
          <w:p w14:paraId="519D6250" w14:textId="77777777" w:rsidR="00A3404A" w:rsidRDefault="00A3404A" w:rsidP="000B2DA4">
            <w:pPr>
              <w:adjustRightInd/>
              <w:jc w:val="center"/>
              <w:rPr>
                <w:color w:val="auto"/>
              </w:rPr>
            </w:pPr>
            <w:r>
              <w:rPr>
                <w:rFonts w:hint="eastAsia"/>
                <w:color w:val="auto"/>
              </w:rPr>
              <w:t>１</w:t>
            </w:r>
          </w:p>
        </w:tc>
        <w:tc>
          <w:tcPr>
            <w:tcW w:w="1134" w:type="dxa"/>
            <w:vAlign w:val="center"/>
          </w:tcPr>
          <w:p w14:paraId="1DD18895" w14:textId="77777777" w:rsidR="00A3404A" w:rsidRDefault="00A3404A" w:rsidP="000B2DA4">
            <w:pPr>
              <w:adjustRightInd/>
              <w:jc w:val="center"/>
              <w:rPr>
                <w:color w:val="auto"/>
              </w:rPr>
            </w:pPr>
          </w:p>
        </w:tc>
      </w:tr>
      <w:tr w:rsidR="00A3404A" w14:paraId="6AA2FD3F" w14:textId="77777777" w:rsidTr="000B2DA4">
        <w:trPr>
          <w:trHeight w:val="397"/>
        </w:trPr>
        <w:tc>
          <w:tcPr>
            <w:tcW w:w="567" w:type="dxa"/>
            <w:vAlign w:val="center"/>
          </w:tcPr>
          <w:p w14:paraId="3DE472B2" w14:textId="77777777" w:rsidR="00A3404A" w:rsidRDefault="00A3404A" w:rsidP="000B2DA4">
            <w:pPr>
              <w:adjustRightInd/>
              <w:jc w:val="center"/>
              <w:rPr>
                <w:color w:val="auto"/>
              </w:rPr>
            </w:pPr>
            <w:r>
              <w:rPr>
                <w:rFonts w:hint="eastAsia"/>
                <w:color w:val="auto"/>
              </w:rPr>
              <w:t>④</w:t>
            </w:r>
          </w:p>
        </w:tc>
        <w:tc>
          <w:tcPr>
            <w:tcW w:w="6237" w:type="dxa"/>
            <w:vAlign w:val="center"/>
          </w:tcPr>
          <w:p w14:paraId="0010E831" w14:textId="77777777" w:rsidR="00A3404A" w:rsidRPr="00610FB8" w:rsidRDefault="00A3404A" w:rsidP="000B2DA4">
            <w:pPr>
              <w:adjustRightInd/>
              <w:rPr>
                <w:color w:val="auto"/>
              </w:rPr>
            </w:pPr>
            <w:r w:rsidRPr="00EA1B8F">
              <w:rPr>
                <w:rFonts w:hint="eastAsia"/>
                <w:color w:val="auto"/>
              </w:rPr>
              <w:t>採用</w:t>
            </w:r>
            <w:r w:rsidRPr="00610FB8">
              <w:rPr>
                <w:rFonts w:hint="eastAsia"/>
                <w:color w:val="auto"/>
              </w:rPr>
              <w:t>調査書〔人様式</w:t>
            </w:r>
            <w:r>
              <w:rPr>
                <w:rFonts w:hint="eastAsia"/>
                <w:color w:val="auto"/>
              </w:rPr>
              <w:t>10</w:t>
            </w:r>
            <w:r w:rsidRPr="00610FB8">
              <w:rPr>
                <w:rFonts w:hint="eastAsia"/>
                <w:color w:val="auto"/>
              </w:rPr>
              <w:t>－</w:t>
            </w:r>
            <w:r>
              <w:rPr>
                <w:rFonts w:hint="eastAsia"/>
                <w:color w:val="auto"/>
              </w:rPr>
              <w:t>３</w:t>
            </w:r>
            <w:r w:rsidRPr="00610FB8">
              <w:rPr>
                <w:rFonts w:hint="eastAsia"/>
                <w:color w:val="auto"/>
              </w:rPr>
              <w:t>〕</w:t>
            </w:r>
          </w:p>
        </w:tc>
        <w:tc>
          <w:tcPr>
            <w:tcW w:w="1134" w:type="dxa"/>
            <w:vAlign w:val="center"/>
          </w:tcPr>
          <w:p w14:paraId="23A844E4" w14:textId="77777777" w:rsidR="00A3404A" w:rsidRDefault="00A3404A" w:rsidP="000B2DA4">
            <w:pPr>
              <w:adjustRightInd/>
              <w:jc w:val="center"/>
              <w:rPr>
                <w:color w:val="auto"/>
              </w:rPr>
            </w:pPr>
            <w:r>
              <w:rPr>
                <w:rFonts w:hint="eastAsia"/>
                <w:color w:val="auto"/>
              </w:rPr>
              <w:t>１</w:t>
            </w:r>
          </w:p>
        </w:tc>
        <w:tc>
          <w:tcPr>
            <w:tcW w:w="1134" w:type="dxa"/>
            <w:vAlign w:val="center"/>
          </w:tcPr>
          <w:p w14:paraId="0967B54D" w14:textId="77777777" w:rsidR="00A3404A" w:rsidRDefault="00A3404A" w:rsidP="000B2DA4">
            <w:pPr>
              <w:adjustRightInd/>
              <w:jc w:val="center"/>
              <w:rPr>
                <w:color w:val="auto"/>
              </w:rPr>
            </w:pPr>
          </w:p>
        </w:tc>
      </w:tr>
      <w:tr w:rsidR="00A3404A" w14:paraId="67E3CAF7" w14:textId="77777777" w:rsidTr="000B2DA4">
        <w:trPr>
          <w:trHeight w:val="397"/>
        </w:trPr>
        <w:tc>
          <w:tcPr>
            <w:tcW w:w="567" w:type="dxa"/>
            <w:vAlign w:val="center"/>
          </w:tcPr>
          <w:p w14:paraId="09DA5586" w14:textId="77777777" w:rsidR="00A3404A" w:rsidRDefault="00A3404A" w:rsidP="000B2DA4">
            <w:pPr>
              <w:adjustRightInd/>
              <w:jc w:val="center"/>
              <w:rPr>
                <w:color w:val="auto"/>
              </w:rPr>
            </w:pPr>
            <w:r>
              <w:rPr>
                <w:rFonts w:hint="eastAsia"/>
                <w:color w:val="auto"/>
              </w:rPr>
              <w:t>⑤</w:t>
            </w:r>
          </w:p>
        </w:tc>
        <w:tc>
          <w:tcPr>
            <w:tcW w:w="6237" w:type="dxa"/>
            <w:vAlign w:val="center"/>
          </w:tcPr>
          <w:p w14:paraId="180F9DEB" w14:textId="6E79254B" w:rsidR="00A3404A" w:rsidRPr="00220FEB" w:rsidRDefault="00A3404A" w:rsidP="000B2DA4">
            <w:pPr>
              <w:suppressAutoHyphens/>
              <w:wordWrap w:val="0"/>
              <w:overflowPunct/>
              <w:autoSpaceDE w:val="0"/>
              <w:autoSpaceDN w:val="0"/>
              <w:jc w:val="left"/>
              <w:rPr>
                <w:color w:val="auto"/>
              </w:rPr>
            </w:pPr>
            <w:r w:rsidRPr="00610FB8">
              <w:rPr>
                <w:rFonts w:hint="eastAsia"/>
                <w:color w:val="auto"/>
              </w:rPr>
              <w:t>栄養士免許証の写（</w:t>
            </w:r>
            <w:r>
              <w:rPr>
                <w:rFonts w:hint="eastAsia"/>
                <w:color w:val="auto"/>
              </w:rPr>
              <w:t>欠員補充学校栄養職員に限る）</w:t>
            </w:r>
          </w:p>
        </w:tc>
        <w:tc>
          <w:tcPr>
            <w:tcW w:w="1134" w:type="dxa"/>
            <w:vAlign w:val="center"/>
          </w:tcPr>
          <w:p w14:paraId="2A2A089B" w14:textId="77777777" w:rsidR="00A3404A" w:rsidRDefault="00A3404A" w:rsidP="000B2DA4">
            <w:pPr>
              <w:adjustRightInd/>
              <w:jc w:val="center"/>
              <w:rPr>
                <w:color w:val="auto"/>
              </w:rPr>
            </w:pPr>
            <w:r>
              <w:rPr>
                <w:rFonts w:hint="eastAsia"/>
                <w:color w:val="auto"/>
              </w:rPr>
              <w:t>１</w:t>
            </w:r>
          </w:p>
        </w:tc>
        <w:tc>
          <w:tcPr>
            <w:tcW w:w="1134" w:type="dxa"/>
            <w:vAlign w:val="center"/>
          </w:tcPr>
          <w:p w14:paraId="2998D9AF" w14:textId="77777777" w:rsidR="00A3404A" w:rsidRDefault="00A3404A" w:rsidP="000B2DA4">
            <w:pPr>
              <w:adjustRightInd/>
              <w:jc w:val="center"/>
              <w:rPr>
                <w:color w:val="auto"/>
              </w:rPr>
            </w:pPr>
          </w:p>
        </w:tc>
      </w:tr>
      <w:tr w:rsidR="00A3404A" w14:paraId="271740E8" w14:textId="77777777" w:rsidTr="000B2DA4">
        <w:trPr>
          <w:trHeight w:val="397"/>
        </w:trPr>
        <w:tc>
          <w:tcPr>
            <w:tcW w:w="567" w:type="dxa"/>
            <w:vAlign w:val="center"/>
          </w:tcPr>
          <w:p w14:paraId="28EE4F02" w14:textId="77777777" w:rsidR="00A3404A" w:rsidRDefault="00A3404A" w:rsidP="000B2DA4">
            <w:pPr>
              <w:adjustRightInd/>
              <w:jc w:val="center"/>
              <w:rPr>
                <w:color w:val="auto"/>
              </w:rPr>
            </w:pPr>
            <w:r>
              <w:rPr>
                <w:rFonts w:hint="eastAsia"/>
                <w:color w:val="auto"/>
              </w:rPr>
              <w:t>⑥</w:t>
            </w:r>
          </w:p>
        </w:tc>
        <w:tc>
          <w:tcPr>
            <w:tcW w:w="6237" w:type="dxa"/>
            <w:vAlign w:val="center"/>
          </w:tcPr>
          <w:p w14:paraId="5959BB12" w14:textId="77777777" w:rsidR="00A3404A" w:rsidRPr="00610FB8" w:rsidRDefault="00A3404A" w:rsidP="000B2DA4">
            <w:pPr>
              <w:adjustRightInd/>
              <w:rPr>
                <w:color w:val="auto"/>
              </w:rPr>
            </w:pPr>
            <w:r w:rsidRPr="00C65E10">
              <w:rPr>
                <w:rFonts w:hint="eastAsia"/>
                <w:color w:val="auto"/>
              </w:rPr>
              <w:t>初任給算定用履歴書</w:t>
            </w:r>
          </w:p>
        </w:tc>
        <w:tc>
          <w:tcPr>
            <w:tcW w:w="1134" w:type="dxa"/>
            <w:vAlign w:val="center"/>
          </w:tcPr>
          <w:p w14:paraId="626A75FB" w14:textId="77777777" w:rsidR="00A3404A" w:rsidRDefault="00A3404A" w:rsidP="000B2DA4">
            <w:pPr>
              <w:adjustRightInd/>
              <w:jc w:val="center"/>
              <w:rPr>
                <w:color w:val="auto"/>
              </w:rPr>
            </w:pPr>
            <w:r>
              <w:rPr>
                <w:rFonts w:hint="eastAsia"/>
                <w:color w:val="auto"/>
              </w:rPr>
              <w:t>１</w:t>
            </w:r>
          </w:p>
        </w:tc>
        <w:tc>
          <w:tcPr>
            <w:tcW w:w="1134" w:type="dxa"/>
            <w:vAlign w:val="center"/>
          </w:tcPr>
          <w:p w14:paraId="293D1339" w14:textId="77777777" w:rsidR="00A3404A" w:rsidRDefault="00A3404A" w:rsidP="000B2DA4">
            <w:pPr>
              <w:adjustRightInd/>
              <w:jc w:val="center"/>
              <w:rPr>
                <w:color w:val="auto"/>
              </w:rPr>
            </w:pPr>
          </w:p>
        </w:tc>
      </w:tr>
      <w:tr w:rsidR="00A3404A" w14:paraId="65D698E6" w14:textId="77777777" w:rsidTr="000B2DA4">
        <w:trPr>
          <w:trHeight w:val="397"/>
        </w:trPr>
        <w:tc>
          <w:tcPr>
            <w:tcW w:w="567" w:type="dxa"/>
            <w:vAlign w:val="center"/>
          </w:tcPr>
          <w:p w14:paraId="4221DDE5" w14:textId="77777777" w:rsidR="00A3404A" w:rsidRDefault="00A3404A" w:rsidP="000B2DA4">
            <w:pPr>
              <w:adjustRightInd/>
              <w:jc w:val="center"/>
              <w:rPr>
                <w:color w:val="auto"/>
              </w:rPr>
            </w:pPr>
            <w:r>
              <w:rPr>
                <w:rFonts w:hint="eastAsia"/>
                <w:color w:val="auto"/>
              </w:rPr>
              <w:t>⑦</w:t>
            </w:r>
          </w:p>
        </w:tc>
        <w:tc>
          <w:tcPr>
            <w:tcW w:w="6237" w:type="dxa"/>
            <w:vAlign w:val="center"/>
          </w:tcPr>
          <w:p w14:paraId="284A7D53" w14:textId="77777777" w:rsidR="00A3404A" w:rsidRPr="00C65E10" w:rsidRDefault="00A3404A" w:rsidP="000B2DA4">
            <w:pPr>
              <w:adjustRightInd/>
              <w:rPr>
                <w:color w:val="auto"/>
              </w:rPr>
            </w:pPr>
            <w:r>
              <w:rPr>
                <w:rFonts w:hint="eastAsia"/>
                <w:color w:val="auto"/>
              </w:rPr>
              <w:t>履歴書または履歴カード</w:t>
            </w:r>
            <w:r w:rsidRPr="00C65E10">
              <w:rPr>
                <w:rFonts w:hint="eastAsia"/>
                <w:color w:val="auto"/>
              </w:rPr>
              <w:t>（</w:t>
            </w:r>
            <w:r>
              <w:rPr>
                <w:rFonts w:hint="eastAsia"/>
                <w:color w:val="auto"/>
              </w:rPr>
              <w:t>⑥</w:t>
            </w:r>
            <w:r w:rsidRPr="00C65E10">
              <w:rPr>
                <w:rFonts w:hint="eastAsia"/>
                <w:color w:val="auto"/>
              </w:rPr>
              <w:t>に添付する書類）</w:t>
            </w:r>
          </w:p>
        </w:tc>
        <w:tc>
          <w:tcPr>
            <w:tcW w:w="1134" w:type="dxa"/>
            <w:vAlign w:val="center"/>
          </w:tcPr>
          <w:p w14:paraId="4CB6988B" w14:textId="4440784F" w:rsidR="00A3404A" w:rsidRDefault="00A3404A" w:rsidP="000B2DA4">
            <w:pPr>
              <w:adjustRightInd/>
              <w:jc w:val="center"/>
              <w:rPr>
                <w:color w:val="auto"/>
              </w:rPr>
            </w:pPr>
            <w:r>
              <w:rPr>
                <w:rFonts w:hint="eastAsia"/>
                <w:color w:val="auto"/>
              </w:rPr>
              <w:t>１</w:t>
            </w:r>
          </w:p>
        </w:tc>
        <w:tc>
          <w:tcPr>
            <w:tcW w:w="1134" w:type="dxa"/>
            <w:vAlign w:val="center"/>
          </w:tcPr>
          <w:p w14:paraId="1406D99A" w14:textId="77777777" w:rsidR="00A3404A" w:rsidRDefault="00A3404A" w:rsidP="000B2DA4">
            <w:pPr>
              <w:adjustRightInd/>
              <w:jc w:val="center"/>
              <w:rPr>
                <w:color w:val="auto"/>
              </w:rPr>
            </w:pPr>
          </w:p>
        </w:tc>
      </w:tr>
      <w:tr w:rsidR="00A3404A" w14:paraId="0F18A02C" w14:textId="77777777" w:rsidTr="000B2DA4">
        <w:trPr>
          <w:trHeight w:val="397"/>
        </w:trPr>
        <w:tc>
          <w:tcPr>
            <w:tcW w:w="567" w:type="dxa"/>
            <w:vAlign w:val="center"/>
          </w:tcPr>
          <w:p w14:paraId="74B492FB" w14:textId="77777777" w:rsidR="00A3404A" w:rsidRDefault="00A3404A" w:rsidP="000B2DA4">
            <w:pPr>
              <w:adjustRightInd/>
              <w:jc w:val="center"/>
              <w:rPr>
                <w:color w:val="auto"/>
              </w:rPr>
            </w:pPr>
            <w:r>
              <w:rPr>
                <w:rFonts w:hint="eastAsia"/>
                <w:color w:val="auto"/>
              </w:rPr>
              <w:t>⑧</w:t>
            </w:r>
          </w:p>
        </w:tc>
        <w:tc>
          <w:tcPr>
            <w:tcW w:w="6237" w:type="dxa"/>
            <w:vAlign w:val="center"/>
          </w:tcPr>
          <w:p w14:paraId="4E77A8CF" w14:textId="77777777" w:rsidR="00A3404A" w:rsidRPr="00610FB8" w:rsidRDefault="00A3404A" w:rsidP="000B2DA4">
            <w:pPr>
              <w:adjustRightInd/>
              <w:rPr>
                <w:color w:val="auto"/>
              </w:rPr>
            </w:pPr>
            <w:r w:rsidRPr="00C65E10">
              <w:rPr>
                <w:rFonts w:hint="eastAsia"/>
                <w:color w:val="auto"/>
              </w:rPr>
              <w:t>経歴証明書（</w:t>
            </w:r>
            <w:r>
              <w:rPr>
                <w:rFonts w:hint="eastAsia"/>
                <w:color w:val="auto"/>
              </w:rPr>
              <w:t>⑥</w:t>
            </w:r>
            <w:r w:rsidRPr="00C65E10">
              <w:rPr>
                <w:rFonts w:hint="eastAsia"/>
                <w:color w:val="auto"/>
              </w:rPr>
              <w:t>に添付する書類）</w:t>
            </w:r>
          </w:p>
        </w:tc>
        <w:tc>
          <w:tcPr>
            <w:tcW w:w="1134" w:type="dxa"/>
            <w:vAlign w:val="center"/>
          </w:tcPr>
          <w:p w14:paraId="5F93F054" w14:textId="77777777" w:rsidR="00A3404A" w:rsidRDefault="00A3404A" w:rsidP="000B2DA4">
            <w:pPr>
              <w:adjustRightInd/>
              <w:jc w:val="center"/>
              <w:rPr>
                <w:color w:val="auto"/>
              </w:rPr>
            </w:pPr>
            <w:r>
              <w:rPr>
                <w:rFonts w:hint="eastAsia"/>
                <w:color w:val="auto"/>
              </w:rPr>
              <w:t>１</w:t>
            </w:r>
          </w:p>
        </w:tc>
        <w:tc>
          <w:tcPr>
            <w:tcW w:w="1134" w:type="dxa"/>
            <w:vAlign w:val="center"/>
          </w:tcPr>
          <w:p w14:paraId="4977AC45" w14:textId="77777777" w:rsidR="00A3404A" w:rsidRDefault="00A3404A" w:rsidP="000B2DA4">
            <w:pPr>
              <w:adjustRightInd/>
              <w:jc w:val="center"/>
              <w:rPr>
                <w:color w:val="auto"/>
              </w:rPr>
            </w:pPr>
          </w:p>
        </w:tc>
      </w:tr>
      <w:tr w:rsidR="00A3404A" w14:paraId="4FF5F9B1" w14:textId="77777777" w:rsidTr="000B2DA4">
        <w:trPr>
          <w:trHeight w:val="397"/>
        </w:trPr>
        <w:tc>
          <w:tcPr>
            <w:tcW w:w="567" w:type="dxa"/>
            <w:vAlign w:val="center"/>
          </w:tcPr>
          <w:p w14:paraId="3EC567F0" w14:textId="77777777" w:rsidR="00A3404A" w:rsidRDefault="00A3404A" w:rsidP="000B2DA4">
            <w:pPr>
              <w:adjustRightInd/>
              <w:jc w:val="center"/>
              <w:rPr>
                <w:color w:val="auto"/>
              </w:rPr>
            </w:pPr>
            <w:r>
              <w:rPr>
                <w:rFonts w:hint="eastAsia"/>
                <w:color w:val="auto"/>
              </w:rPr>
              <w:t>⑨</w:t>
            </w:r>
          </w:p>
        </w:tc>
        <w:tc>
          <w:tcPr>
            <w:tcW w:w="6237" w:type="dxa"/>
            <w:vAlign w:val="center"/>
          </w:tcPr>
          <w:p w14:paraId="3631459E" w14:textId="77777777" w:rsidR="00A3404A" w:rsidRPr="00610FB8" w:rsidRDefault="00A3404A" w:rsidP="000B2DA4">
            <w:pPr>
              <w:adjustRightInd/>
              <w:rPr>
                <w:color w:val="auto"/>
              </w:rPr>
            </w:pPr>
            <w:r w:rsidRPr="00610FB8">
              <w:rPr>
                <w:rFonts w:hint="eastAsia"/>
                <w:color w:val="auto"/>
              </w:rPr>
              <w:t>前回採用時の初任給算定用履歴書の写</w:t>
            </w:r>
          </w:p>
        </w:tc>
        <w:tc>
          <w:tcPr>
            <w:tcW w:w="1134" w:type="dxa"/>
            <w:vAlign w:val="center"/>
          </w:tcPr>
          <w:p w14:paraId="1B4899AA" w14:textId="77777777" w:rsidR="00A3404A" w:rsidRDefault="00A3404A" w:rsidP="000B2DA4">
            <w:pPr>
              <w:adjustRightInd/>
              <w:jc w:val="center"/>
              <w:rPr>
                <w:color w:val="auto"/>
              </w:rPr>
            </w:pPr>
            <w:r>
              <w:rPr>
                <w:rFonts w:hint="eastAsia"/>
                <w:color w:val="auto"/>
              </w:rPr>
              <w:t>１</w:t>
            </w:r>
          </w:p>
        </w:tc>
        <w:tc>
          <w:tcPr>
            <w:tcW w:w="1134" w:type="dxa"/>
            <w:vAlign w:val="center"/>
          </w:tcPr>
          <w:p w14:paraId="4B3BCB60" w14:textId="77777777" w:rsidR="00A3404A" w:rsidRDefault="00A3404A" w:rsidP="000B2DA4">
            <w:pPr>
              <w:adjustRightInd/>
              <w:jc w:val="center"/>
              <w:rPr>
                <w:color w:val="auto"/>
              </w:rPr>
            </w:pPr>
          </w:p>
        </w:tc>
      </w:tr>
    </w:tbl>
    <w:p w14:paraId="263D5E07" w14:textId="77777777" w:rsidR="004420A5" w:rsidRDefault="004420A5" w:rsidP="004420A5">
      <w:pPr>
        <w:wordWrap w:val="0"/>
        <w:overflowPunct/>
        <w:adjustRightInd/>
        <w:ind w:firstLineChars="100" w:firstLine="224"/>
        <w:rPr>
          <w:color w:val="auto"/>
        </w:rPr>
      </w:pPr>
      <w:r w:rsidRPr="004420A5">
        <w:rPr>
          <w:rFonts w:cs="ＭＳ Ｐ明朝" w:hint="eastAsia"/>
          <w:color w:val="auto"/>
        </w:rPr>
        <w:lastRenderedPageBreak/>
        <w:t>(</w:t>
      </w:r>
      <w:r w:rsidRPr="004420A5">
        <w:rPr>
          <w:rFonts w:cs="ＭＳ Ｐ明朝"/>
          <w:color w:val="auto"/>
        </w:rPr>
        <w:t>4)</w:t>
      </w:r>
      <w:r>
        <w:rPr>
          <w:rFonts w:cs="ＭＳ Ｐ明朝" w:hint="eastAsia"/>
          <w:color w:val="auto"/>
        </w:rPr>
        <w:t xml:space="preserve">　</w:t>
      </w:r>
      <w:r w:rsidRPr="004420A5">
        <w:rPr>
          <w:rFonts w:cs="ＭＳ Ｐ明朝" w:hint="eastAsia"/>
          <w:color w:val="auto"/>
        </w:rPr>
        <w:t>任期</w:t>
      </w:r>
      <w:r w:rsidR="008729E9" w:rsidRPr="004420A5">
        <w:rPr>
          <w:rFonts w:hint="eastAsia"/>
          <w:color w:val="auto"/>
        </w:rPr>
        <w:t>付任用教職員採用</w:t>
      </w:r>
    </w:p>
    <w:p w14:paraId="00E7172B" w14:textId="77777777" w:rsidR="004420A5" w:rsidRDefault="004420A5" w:rsidP="004420A5">
      <w:pPr>
        <w:wordWrap w:val="0"/>
        <w:overflowPunct/>
        <w:adjustRightInd/>
        <w:ind w:firstLineChars="200" w:firstLine="448"/>
        <w:rPr>
          <w:color w:val="auto"/>
        </w:rPr>
      </w:pPr>
      <w:r>
        <w:rPr>
          <w:rFonts w:hint="eastAsia"/>
          <w:color w:val="auto"/>
        </w:rPr>
        <w:t xml:space="preserve">ア　</w:t>
      </w:r>
      <w:r w:rsidR="008729E9" w:rsidRPr="00610FB8">
        <w:rPr>
          <w:rFonts w:hint="eastAsia"/>
          <w:color w:val="auto"/>
        </w:rPr>
        <w:t>任期付任用教員採用</w:t>
      </w:r>
    </w:p>
    <w:p w14:paraId="79622331" w14:textId="4DC3E1B0" w:rsidR="003305E9" w:rsidRDefault="004420A5" w:rsidP="004420A5">
      <w:pPr>
        <w:wordWrap w:val="0"/>
        <w:overflowPunct/>
        <w:adjustRightInd/>
        <w:ind w:firstLineChars="300" w:firstLine="672"/>
        <w:rPr>
          <w:color w:val="auto"/>
        </w:rPr>
      </w:pPr>
      <w:r>
        <w:rPr>
          <w:rFonts w:hint="eastAsia"/>
          <w:color w:val="auto"/>
        </w:rPr>
        <w:t xml:space="preserve">(ｱ)　</w:t>
      </w:r>
      <w:r w:rsidR="008729E9" w:rsidRPr="00610FB8">
        <w:rPr>
          <w:rFonts w:hint="eastAsia"/>
          <w:color w:val="auto"/>
        </w:rPr>
        <w:t>必要書類</w:t>
      </w:r>
    </w:p>
    <w:tbl>
      <w:tblPr>
        <w:tblStyle w:val="a7"/>
        <w:tblW w:w="0" w:type="auto"/>
        <w:tblInd w:w="454" w:type="dxa"/>
        <w:tblLook w:val="04A0" w:firstRow="1" w:lastRow="0" w:firstColumn="1" w:lastColumn="0" w:noHBand="0" w:noVBand="1"/>
      </w:tblPr>
      <w:tblGrid>
        <w:gridCol w:w="567"/>
        <w:gridCol w:w="6237"/>
        <w:gridCol w:w="1134"/>
        <w:gridCol w:w="1134"/>
      </w:tblGrid>
      <w:tr w:rsidR="00557573" w14:paraId="01532FDE" w14:textId="77777777" w:rsidTr="000B2DA4">
        <w:trPr>
          <w:trHeight w:val="397"/>
        </w:trPr>
        <w:tc>
          <w:tcPr>
            <w:tcW w:w="567" w:type="dxa"/>
          </w:tcPr>
          <w:p w14:paraId="46426358" w14:textId="77777777" w:rsidR="00557573" w:rsidRDefault="00557573" w:rsidP="000B2DA4">
            <w:pPr>
              <w:adjustRightInd/>
              <w:rPr>
                <w:color w:val="auto"/>
              </w:rPr>
            </w:pPr>
            <w:bookmarkStart w:id="3" w:name="_Hlk188542914"/>
          </w:p>
        </w:tc>
        <w:tc>
          <w:tcPr>
            <w:tcW w:w="6237" w:type="dxa"/>
          </w:tcPr>
          <w:p w14:paraId="7BEA0FB7" w14:textId="77777777" w:rsidR="00557573" w:rsidRDefault="00557573" w:rsidP="000B2DA4">
            <w:pPr>
              <w:adjustRightInd/>
              <w:rPr>
                <w:color w:val="auto"/>
              </w:rPr>
            </w:pPr>
          </w:p>
        </w:tc>
        <w:tc>
          <w:tcPr>
            <w:tcW w:w="1134" w:type="dxa"/>
            <w:vAlign w:val="center"/>
          </w:tcPr>
          <w:p w14:paraId="5D69DD22" w14:textId="77777777" w:rsidR="00557573" w:rsidRDefault="00557573" w:rsidP="000B2DA4">
            <w:pPr>
              <w:adjustRightInd/>
              <w:jc w:val="center"/>
              <w:rPr>
                <w:color w:val="auto"/>
              </w:rPr>
            </w:pPr>
            <w:r>
              <w:rPr>
                <w:rFonts w:hint="eastAsia"/>
                <w:color w:val="auto"/>
              </w:rPr>
              <w:t>提出部数</w:t>
            </w:r>
          </w:p>
        </w:tc>
        <w:tc>
          <w:tcPr>
            <w:tcW w:w="1134" w:type="dxa"/>
            <w:vAlign w:val="center"/>
          </w:tcPr>
          <w:p w14:paraId="415552B8" w14:textId="77777777" w:rsidR="00557573" w:rsidRDefault="00557573" w:rsidP="000B2DA4">
            <w:pPr>
              <w:adjustRightInd/>
              <w:jc w:val="center"/>
              <w:rPr>
                <w:color w:val="auto"/>
              </w:rPr>
            </w:pPr>
            <w:r>
              <w:rPr>
                <w:rFonts w:hint="eastAsia"/>
                <w:color w:val="auto"/>
              </w:rPr>
              <w:t>チェック</w:t>
            </w:r>
          </w:p>
        </w:tc>
      </w:tr>
      <w:tr w:rsidR="00557573" w14:paraId="678203D7" w14:textId="77777777" w:rsidTr="000B2DA4">
        <w:trPr>
          <w:trHeight w:val="397"/>
        </w:trPr>
        <w:tc>
          <w:tcPr>
            <w:tcW w:w="567" w:type="dxa"/>
            <w:vAlign w:val="center"/>
          </w:tcPr>
          <w:p w14:paraId="6F601503" w14:textId="77777777" w:rsidR="00557573" w:rsidRPr="00D411FD" w:rsidRDefault="00557573" w:rsidP="000B2DA4">
            <w:pPr>
              <w:adjustRightInd/>
              <w:jc w:val="center"/>
              <w:rPr>
                <w:color w:val="auto"/>
              </w:rPr>
            </w:pPr>
            <w:r w:rsidRPr="00D411FD">
              <w:rPr>
                <w:rFonts w:hint="eastAsia"/>
                <w:color w:val="auto"/>
              </w:rPr>
              <w:t>①</w:t>
            </w:r>
          </w:p>
        </w:tc>
        <w:tc>
          <w:tcPr>
            <w:tcW w:w="6237" w:type="dxa"/>
            <w:vAlign w:val="center"/>
          </w:tcPr>
          <w:p w14:paraId="54130B3A" w14:textId="1E7D83E3" w:rsidR="00557573" w:rsidRDefault="00557573" w:rsidP="000B2DA4">
            <w:pPr>
              <w:adjustRightInd/>
              <w:rPr>
                <w:color w:val="auto"/>
              </w:rPr>
            </w:pPr>
            <w:r w:rsidRPr="00610FB8">
              <w:rPr>
                <w:rFonts w:hint="eastAsia"/>
                <w:color w:val="auto"/>
              </w:rPr>
              <w:t>採用内申書〔人様式</w:t>
            </w:r>
            <w:r>
              <w:rPr>
                <w:rFonts w:hint="eastAsia"/>
                <w:color w:val="auto"/>
              </w:rPr>
              <w:t>２－３</w:t>
            </w:r>
            <w:r w:rsidRPr="00610FB8">
              <w:rPr>
                <w:rFonts w:hint="eastAsia"/>
                <w:color w:val="auto"/>
              </w:rPr>
              <w:t>〕</w:t>
            </w:r>
          </w:p>
        </w:tc>
        <w:tc>
          <w:tcPr>
            <w:tcW w:w="1134" w:type="dxa"/>
            <w:vAlign w:val="center"/>
          </w:tcPr>
          <w:p w14:paraId="79A28E1A" w14:textId="77777777" w:rsidR="00557573" w:rsidRDefault="00557573" w:rsidP="000B2DA4">
            <w:pPr>
              <w:adjustRightInd/>
              <w:jc w:val="center"/>
              <w:rPr>
                <w:color w:val="auto"/>
              </w:rPr>
            </w:pPr>
            <w:r>
              <w:rPr>
                <w:rFonts w:hint="eastAsia"/>
                <w:color w:val="auto"/>
              </w:rPr>
              <w:t>１</w:t>
            </w:r>
          </w:p>
        </w:tc>
        <w:tc>
          <w:tcPr>
            <w:tcW w:w="1134" w:type="dxa"/>
            <w:vAlign w:val="center"/>
          </w:tcPr>
          <w:p w14:paraId="6C327A12" w14:textId="77777777" w:rsidR="00557573" w:rsidRDefault="00557573" w:rsidP="000B2DA4">
            <w:pPr>
              <w:adjustRightInd/>
              <w:jc w:val="center"/>
              <w:rPr>
                <w:color w:val="auto"/>
              </w:rPr>
            </w:pPr>
          </w:p>
        </w:tc>
      </w:tr>
      <w:tr w:rsidR="00557573" w14:paraId="48A20DB1" w14:textId="77777777" w:rsidTr="000B2DA4">
        <w:trPr>
          <w:trHeight w:val="397"/>
        </w:trPr>
        <w:tc>
          <w:tcPr>
            <w:tcW w:w="567" w:type="dxa"/>
            <w:vAlign w:val="center"/>
          </w:tcPr>
          <w:p w14:paraId="01DA4054" w14:textId="77777777" w:rsidR="00557573" w:rsidRDefault="00557573" w:rsidP="000B2DA4">
            <w:pPr>
              <w:adjustRightInd/>
              <w:jc w:val="center"/>
              <w:rPr>
                <w:color w:val="auto"/>
              </w:rPr>
            </w:pPr>
            <w:r>
              <w:rPr>
                <w:rFonts w:hint="eastAsia"/>
                <w:color w:val="auto"/>
              </w:rPr>
              <w:t>②</w:t>
            </w:r>
          </w:p>
        </w:tc>
        <w:tc>
          <w:tcPr>
            <w:tcW w:w="6237" w:type="dxa"/>
            <w:vAlign w:val="center"/>
          </w:tcPr>
          <w:p w14:paraId="2CE2753D" w14:textId="069884B1" w:rsidR="00557573" w:rsidRDefault="00557573" w:rsidP="000B2DA4">
            <w:pPr>
              <w:adjustRightInd/>
              <w:rPr>
                <w:color w:val="auto"/>
              </w:rPr>
            </w:pPr>
            <w:r w:rsidRPr="00610FB8">
              <w:rPr>
                <w:rFonts w:hint="eastAsia"/>
                <w:color w:val="auto"/>
              </w:rPr>
              <w:t>承諾書〔人様式３</w:t>
            </w:r>
            <w:r>
              <w:rPr>
                <w:rFonts w:hint="eastAsia"/>
                <w:color w:val="auto"/>
              </w:rPr>
              <w:t>－３</w:t>
            </w:r>
            <w:r w:rsidRPr="00610FB8">
              <w:rPr>
                <w:rFonts w:hint="eastAsia"/>
                <w:color w:val="auto"/>
              </w:rPr>
              <w:t>〕</w:t>
            </w:r>
          </w:p>
        </w:tc>
        <w:tc>
          <w:tcPr>
            <w:tcW w:w="1134" w:type="dxa"/>
            <w:vAlign w:val="center"/>
          </w:tcPr>
          <w:p w14:paraId="06B86AC6" w14:textId="77777777" w:rsidR="00557573" w:rsidRDefault="00557573" w:rsidP="000B2DA4">
            <w:pPr>
              <w:adjustRightInd/>
              <w:jc w:val="center"/>
              <w:rPr>
                <w:color w:val="auto"/>
              </w:rPr>
            </w:pPr>
            <w:r>
              <w:rPr>
                <w:rFonts w:hint="eastAsia"/>
                <w:color w:val="auto"/>
              </w:rPr>
              <w:t>１</w:t>
            </w:r>
          </w:p>
        </w:tc>
        <w:tc>
          <w:tcPr>
            <w:tcW w:w="1134" w:type="dxa"/>
            <w:vAlign w:val="center"/>
          </w:tcPr>
          <w:p w14:paraId="6BE4EE97" w14:textId="77777777" w:rsidR="00557573" w:rsidRDefault="00557573" w:rsidP="000B2DA4">
            <w:pPr>
              <w:adjustRightInd/>
              <w:jc w:val="center"/>
              <w:rPr>
                <w:color w:val="auto"/>
              </w:rPr>
            </w:pPr>
          </w:p>
        </w:tc>
      </w:tr>
      <w:tr w:rsidR="00557573" w14:paraId="52DF5553" w14:textId="77777777" w:rsidTr="000B2DA4">
        <w:trPr>
          <w:trHeight w:val="397"/>
        </w:trPr>
        <w:tc>
          <w:tcPr>
            <w:tcW w:w="567" w:type="dxa"/>
            <w:vAlign w:val="center"/>
          </w:tcPr>
          <w:p w14:paraId="0BF41C71" w14:textId="77777777" w:rsidR="00557573" w:rsidRDefault="00557573" w:rsidP="000B2DA4">
            <w:pPr>
              <w:adjustRightInd/>
              <w:jc w:val="center"/>
              <w:rPr>
                <w:color w:val="auto"/>
              </w:rPr>
            </w:pPr>
            <w:r>
              <w:rPr>
                <w:rFonts w:hint="eastAsia"/>
                <w:color w:val="auto"/>
              </w:rPr>
              <w:t>③</w:t>
            </w:r>
          </w:p>
        </w:tc>
        <w:tc>
          <w:tcPr>
            <w:tcW w:w="6237" w:type="dxa"/>
            <w:vAlign w:val="center"/>
          </w:tcPr>
          <w:p w14:paraId="2EF3C610" w14:textId="77777777" w:rsidR="00557573" w:rsidRPr="00610FB8" w:rsidRDefault="00557573" w:rsidP="000B2DA4">
            <w:pPr>
              <w:adjustRightInd/>
              <w:rPr>
                <w:color w:val="auto"/>
              </w:rPr>
            </w:pPr>
            <w:r w:rsidRPr="00610FB8">
              <w:rPr>
                <w:rFonts w:hint="eastAsia"/>
                <w:color w:val="auto"/>
              </w:rPr>
              <w:t>免許状写</w:t>
            </w:r>
            <w:r w:rsidRPr="0025184B">
              <w:rPr>
                <w:rFonts w:hint="eastAsia"/>
                <w:color w:val="auto"/>
                <w:shd w:val="clear" w:color="auto" w:fill="FFFFFF"/>
              </w:rPr>
              <w:t>（免許状更新講習各種証明書写）</w:t>
            </w:r>
          </w:p>
        </w:tc>
        <w:tc>
          <w:tcPr>
            <w:tcW w:w="1134" w:type="dxa"/>
            <w:vAlign w:val="center"/>
          </w:tcPr>
          <w:p w14:paraId="59021154" w14:textId="77777777" w:rsidR="00557573" w:rsidRDefault="00557573" w:rsidP="000B2DA4">
            <w:pPr>
              <w:adjustRightInd/>
              <w:jc w:val="center"/>
              <w:rPr>
                <w:color w:val="auto"/>
              </w:rPr>
            </w:pPr>
            <w:r>
              <w:rPr>
                <w:rFonts w:hint="eastAsia"/>
                <w:color w:val="auto"/>
              </w:rPr>
              <w:t>１</w:t>
            </w:r>
          </w:p>
        </w:tc>
        <w:tc>
          <w:tcPr>
            <w:tcW w:w="1134" w:type="dxa"/>
            <w:vAlign w:val="center"/>
          </w:tcPr>
          <w:p w14:paraId="3F5FA23A" w14:textId="77777777" w:rsidR="00557573" w:rsidRDefault="00557573" w:rsidP="000B2DA4">
            <w:pPr>
              <w:adjustRightInd/>
              <w:jc w:val="center"/>
              <w:rPr>
                <w:color w:val="auto"/>
              </w:rPr>
            </w:pPr>
          </w:p>
        </w:tc>
      </w:tr>
      <w:tr w:rsidR="00557573" w14:paraId="108F202D" w14:textId="77777777" w:rsidTr="000B2DA4">
        <w:trPr>
          <w:trHeight w:val="397"/>
        </w:trPr>
        <w:tc>
          <w:tcPr>
            <w:tcW w:w="567" w:type="dxa"/>
            <w:vAlign w:val="center"/>
          </w:tcPr>
          <w:p w14:paraId="5CD92B37" w14:textId="77777777" w:rsidR="00557573" w:rsidRDefault="00557573" w:rsidP="000B2DA4">
            <w:pPr>
              <w:adjustRightInd/>
              <w:jc w:val="center"/>
              <w:rPr>
                <w:color w:val="auto"/>
              </w:rPr>
            </w:pPr>
            <w:r>
              <w:rPr>
                <w:rFonts w:hint="eastAsia"/>
                <w:color w:val="auto"/>
              </w:rPr>
              <w:t>④</w:t>
            </w:r>
          </w:p>
        </w:tc>
        <w:tc>
          <w:tcPr>
            <w:tcW w:w="6237" w:type="dxa"/>
            <w:vAlign w:val="center"/>
          </w:tcPr>
          <w:p w14:paraId="125BC38F" w14:textId="77777777" w:rsidR="00557573" w:rsidRPr="00610FB8" w:rsidRDefault="00557573" w:rsidP="000B2DA4">
            <w:pPr>
              <w:adjustRightInd/>
              <w:rPr>
                <w:color w:val="auto"/>
              </w:rPr>
            </w:pPr>
            <w:r w:rsidRPr="00610FB8">
              <w:rPr>
                <w:rFonts w:hint="eastAsia"/>
                <w:color w:val="auto"/>
              </w:rPr>
              <w:t>欠格条項申告書〔人様式４〕</w:t>
            </w:r>
          </w:p>
        </w:tc>
        <w:tc>
          <w:tcPr>
            <w:tcW w:w="1134" w:type="dxa"/>
            <w:vAlign w:val="center"/>
          </w:tcPr>
          <w:p w14:paraId="656A11F9" w14:textId="77777777" w:rsidR="00557573" w:rsidRDefault="00557573" w:rsidP="000B2DA4">
            <w:pPr>
              <w:adjustRightInd/>
              <w:jc w:val="center"/>
              <w:rPr>
                <w:color w:val="auto"/>
              </w:rPr>
            </w:pPr>
            <w:r>
              <w:rPr>
                <w:rFonts w:hint="eastAsia"/>
                <w:color w:val="auto"/>
              </w:rPr>
              <w:t>１</w:t>
            </w:r>
          </w:p>
        </w:tc>
        <w:tc>
          <w:tcPr>
            <w:tcW w:w="1134" w:type="dxa"/>
            <w:vAlign w:val="center"/>
          </w:tcPr>
          <w:p w14:paraId="3140732C" w14:textId="77777777" w:rsidR="00557573" w:rsidRDefault="00557573" w:rsidP="000B2DA4">
            <w:pPr>
              <w:adjustRightInd/>
              <w:jc w:val="center"/>
              <w:rPr>
                <w:color w:val="auto"/>
              </w:rPr>
            </w:pPr>
          </w:p>
        </w:tc>
      </w:tr>
      <w:tr w:rsidR="00557573" w14:paraId="23EF1209" w14:textId="77777777" w:rsidTr="000B2DA4">
        <w:trPr>
          <w:trHeight w:val="397"/>
        </w:trPr>
        <w:tc>
          <w:tcPr>
            <w:tcW w:w="567" w:type="dxa"/>
            <w:vAlign w:val="center"/>
          </w:tcPr>
          <w:p w14:paraId="5DD212DF" w14:textId="77777777" w:rsidR="00557573" w:rsidRDefault="00557573" w:rsidP="000B2DA4">
            <w:pPr>
              <w:adjustRightInd/>
              <w:jc w:val="center"/>
              <w:rPr>
                <w:color w:val="auto"/>
              </w:rPr>
            </w:pPr>
            <w:r>
              <w:rPr>
                <w:rFonts w:hint="eastAsia"/>
                <w:color w:val="auto"/>
              </w:rPr>
              <w:t>⑤</w:t>
            </w:r>
          </w:p>
        </w:tc>
        <w:tc>
          <w:tcPr>
            <w:tcW w:w="6237" w:type="dxa"/>
            <w:vAlign w:val="center"/>
          </w:tcPr>
          <w:p w14:paraId="5F2ADB83" w14:textId="77777777" w:rsidR="00557573" w:rsidRDefault="00557573" w:rsidP="000B2DA4">
            <w:pPr>
              <w:suppressAutoHyphens/>
              <w:overflowPunct/>
              <w:autoSpaceDE w:val="0"/>
              <w:autoSpaceDN w:val="0"/>
              <w:jc w:val="left"/>
              <w:rPr>
                <w:color w:val="auto"/>
              </w:rPr>
            </w:pPr>
            <w:r w:rsidRPr="00610FB8">
              <w:rPr>
                <w:rFonts w:hint="eastAsia"/>
                <w:color w:val="auto"/>
              </w:rPr>
              <w:t>指定医師の身体検査書〔胸部Ｘ線撮影</w:t>
            </w:r>
            <w:r w:rsidRPr="00C65E10">
              <w:rPr>
                <w:rFonts w:hint="eastAsia"/>
                <w:color w:val="auto"/>
              </w:rPr>
              <w:t>の結果を含む〕</w:t>
            </w:r>
          </w:p>
          <w:p w14:paraId="0A341D04" w14:textId="77777777" w:rsidR="00557573" w:rsidRPr="00D411FD" w:rsidRDefault="00557573" w:rsidP="000B2DA4">
            <w:pPr>
              <w:suppressAutoHyphens/>
              <w:overflowPunct/>
              <w:autoSpaceDE w:val="0"/>
              <w:autoSpaceDN w:val="0"/>
              <w:jc w:val="left"/>
              <w:rPr>
                <w:color w:val="auto"/>
              </w:rPr>
            </w:pPr>
            <w:r w:rsidRPr="00C65E10">
              <w:rPr>
                <w:rFonts w:hint="eastAsia"/>
                <w:color w:val="auto"/>
              </w:rPr>
              <w:t>〔人様式例５－１〕</w:t>
            </w:r>
          </w:p>
        </w:tc>
        <w:tc>
          <w:tcPr>
            <w:tcW w:w="1134" w:type="dxa"/>
            <w:vAlign w:val="center"/>
          </w:tcPr>
          <w:p w14:paraId="0C49CF90" w14:textId="77777777" w:rsidR="00557573" w:rsidRDefault="00557573" w:rsidP="000B2DA4">
            <w:pPr>
              <w:adjustRightInd/>
              <w:jc w:val="center"/>
              <w:rPr>
                <w:color w:val="auto"/>
              </w:rPr>
            </w:pPr>
            <w:r>
              <w:rPr>
                <w:rFonts w:hint="eastAsia"/>
                <w:color w:val="auto"/>
              </w:rPr>
              <w:t>１</w:t>
            </w:r>
          </w:p>
        </w:tc>
        <w:tc>
          <w:tcPr>
            <w:tcW w:w="1134" w:type="dxa"/>
            <w:vAlign w:val="center"/>
          </w:tcPr>
          <w:p w14:paraId="06AC8821" w14:textId="77777777" w:rsidR="00557573" w:rsidRDefault="00557573" w:rsidP="000B2DA4">
            <w:pPr>
              <w:adjustRightInd/>
              <w:jc w:val="center"/>
              <w:rPr>
                <w:color w:val="auto"/>
              </w:rPr>
            </w:pPr>
          </w:p>
        </w:tc>
      </w:tr>
      <w:tr w:rsidR="00A6198B" w14:paraId="4908F1D8" w14:textId="77777777" w:rsidTr="000B2DA4">
        <w:trPr>
          <w:trHeight w:val="397"/>
        </w:trPr>
        <w:tc>
          <w:tcPr>
            <w:tcW w:w="567" w:type="dxa"/>
            <w:vAlign w:val="center"/>
          </w:tcPr>
          <w:p w14:paraId="64A4FC59" w14:textId="240D4E44" w:rsidR="00A6198B" w:rsidRDefault="00A6198B" w:rsidP="00A6198B">
            <w:pPr>
              <w:adjustRightInd/>
              <w:jc w:val="center"/>
              <w:rPr>
                <w:color w:val="auto"/>
              </w:rPr>
            </w:pPr>
            <w:r>
              <w:rPr>
                <w:rFonts w:hint="eastAsia"/>
                <w:color w:val="auto"/>
              </w:rPr>
              <w:t>⑥</w:t>
            </w:r>
          </w:p>
        </w:tc>
        <w:tc>
          <w:tcPr>
            <w:tcW w:w="6237" w:type="dxa"/>
            <w:vAlign w:val="center"/>
          </w:tcPr>
          <w:p w14:paraId="2871D161" w14:textId="53156132" w:rsidR="00A6198B" w:rsidRPr="00610FB8" w:rsidRDefault="00A6198B" w:rsidP="00A6198B">
            <w:pPr>
              <w:suppressAutoHyphens/>
              <w:overflowPunct/>
              <w:autoSpaceDE w:val="0"/>
              <w:autoSpaceDN w:val="0"/>
              <w:jc w:val="left"/>
              <w:rPr>
                <w:color w:val="auto"/>
              </w:rPr>
            </w:pPr>
            <w:r>
              <w:rPr>
                <w:rFonts w:hint="eastAsia"/>
                <w:color w:val="auto"/>
              </w:rPr>
              <w:t>採用面接評定表〔人様式10－５〕</w:t>
            </w:r>
          </w:p>
        </w:tc>
        <w:tc>
          <w:tcPr>
            <w:tcW w:w="1134" w:type="dxa"/>
            <w:vAlign w:val="center"/>
          </w:tcPr>
          <w:p w14:paraId="317A310F" w14:textId="679834FA" w:rsidR="00A6198B" w:rsidRDefault="00A6198B" w:rsidP="00A6198B">
            <w:pPr>
              <w:adjustRightInd/>
              <w:jc w:val="center"/>
              <w:rPr>
                <w:color w:val="auto"/>
              </w:rPr>
            </w:pPr>
            <w:r>
              <w:rPr>
                <w:rFonts w:hint="eastAsia"/>
                <w:color w:val="auto"/>
              </w:rPr>
              <w:t>１</w:t>
            </w:r>
          </w:p>
        </w:tc>
        <w:tc>
          <w:tcPr>
            <w:tcW w:w="1134" w:type="dxa"/>
            <w:vAlign w:val="center"/>
          </w:tcPr>
          <w:p w14:paraId="37B8D67B" w14:textId="77777777" w:rsidR="00A6198B" w:rsidRDefault="00A6198B" w:rsidP="00A6198B">
            <w:pPr>
              <w:adjustRightInd/>
              <w:jc w:val="center"/>
              <w:rPr>
                <w:color w:val="auto"/>
              </w:rPr>
            </w:pPr>
          </w:p>
        </w:tc>
      </w:tr>
      <w:tr w:rsidR="00A6198B" w14:paraId="4DCEC177" w14:textId="77777777" w:rsidTr="000B2DA4">
        <w:trPr>
          <w:trHeight w:val="397"/>
        </w:trPr>
        <w:tc>
          <w:tcPr>
            <w:tcW w:w="567" w:type="dxa"/>
            <w:vAlign w:val="center"/>
          </w:tcPr>
          <w:p w14:paraId="2593B804" w14:textId="52A31979" w:rsidR="00A6198B" w:rsidRDefault="00A6198B" w:rsidP="00A6198B">
            <w:pPr>
              <w:adjustRightInd/>
              <w:jc w:val="center"/>
              <w:rPr>
                <w:color w:val="auto"/>
              </w:rPr>
            </w:pPr>
            <w:r>
              <w:rPr>
                <w:rFonts w:hint="eastAsia"/>
                <w:color w:val="auto"/>
              </w:rPr>
              <w:t>⑦</w:t>
            </w:r>
          </w:p>
        </w:tc>
        <w:tc>
          <w:tcPr>
            <w:tcW w:w="6237" w:type="dxa"/>
            <w:vAlign w:val="center"/>
          </w:tcPr>
          <w:p w14:paraId="2F0735A4" w14:textId="77777777" w:rsidR="00A6198B" w:rsidRPr="00610FB8" w:rsidRDefault="00A6198B" w:rsidP="00A6198B">
            <w:pPr>
              <w:adjustRightInd/>
              <w:rPr>
                <w:color w:val="auto"/>
              </w:rPr>
            </w:pPr>
            <w:r w:rsidRPr="00C65E10">
              <w:rPr>
                <w:rFonts w:hint="eastAsia"/>
                <w:color w:val="auto"/>
              </w:rPr>
              <w:t>初任給算定用履歴書</w:t>
            </w:r>
          </w:p>
        </w:tc>
        <w:tc>
          <w:tcPr>
            <w:tcW w:w="1134" w:type="dxa"/>
            <w:vAlign w:val="center"/>
          </w:tcPr>
          <w:p w14:paraId="42A1934B" w14:textId="77777777" w:rsidR="00A6198B" w:rsidRDefault="00A6198B" w:rsidP="00A6198B">
            <w:pPr>
              <w:adjustRightInd/>
              <w:jc w:val="center"/>
              <w:rPr>
                <w:color w:val="auto"/>
              </w:rPr>
            </w:pPr>
            <w:r>
              <w:rPr>
                <w:rFonts w:hint="eastAsia"/>
                <w:color w:val="auto"/>
              </w:rPr>
              <w:t>１</w:t>
            </w:r>
          </w:p>
        </w:tc>
        <w:tc>
          <w:tcPr>
            <w:tcW w:w="1134" w:type="dxa"/>
            <w:vAlign w:val="center"/>
          </w:tcPr>
          <w:p w14:paraId="4B9C7F5C" w14:textId="77777777" w:rsidR="00A6198B" w:rsidRDefault="00A6198B" w:rsidP="00A6198B">
            <w:pPr>
              <w:adjustRightInd/>
              <w:jc w:val="center"/>
              <w:rPr>
                <w:color w:val="auto"/>
              </w:rPr>
            </w:pPr>
          </w:p>
        </w:tc>
      </w:tr>
      <w:tr w:rsidR="00A6198B" w14:paraId="6A5BFB04" w14:textId="77777777" w:rsidTr="000B2DA4">
        <w:trPr>
          <w:trHeight w:val="397"/>
        </w:trPr>
        <w:tc>
          <w:tcPr>
            <w:tcW w:w="567" w:type="dxa"/>
            <w:vAlign w:val="center"/>
          </w:tcPr>
          <w:p w14:paraId="0FE0D24B" w14:textId="4ABD6E36" w:rsidR="00A6198B" w:rsidRDefault="00A6198B" w:rsidP="00A6198B">
            <w:pPr>
              <w:adjustRightInd/>
              <w:jc w:val="center"/>
              <w:rPr>
                <w:color w:val="auto"/>
              </w:rPr>
            </w:pPr>
            <w:r>
              <w:rPr>
                <w:rFonts w:hint="eastAsia"/>
                <w:color w:val="auto"/>
              </w:rPr>
              <w:t>⑧</w:t>
            </w:r>
          </w:p>
        </w:tc>
        <w:tc>
          <w:tcPr>
            <w:tcW w:w="6237" w:type="dxa"/>
            <w:vAlign w:val="center"/>
          </w:tcPr>
          <w:p w14:paraId="3EF0357A" w14:textId="079AC6DE" w:rsidR="00A6198B" w:rsidRPr="00610FB8" w:rsidRDefault="00A6198B" w:rsidP="00A6198B">
            <w:pPr>
              <w:adjustRightInd/>
              <w:rPr>
                <w:color w:val="auto"/>
              </w:rPr>
            </w:pPr>
            <w:r w:rsidRPr="00C65E10">
              <w:rPr>
                <w:rFonts w:hint="eastAsia"/>
                <w:color w:val="auto"/>
              </w:rPr>
              <w:t>経歴証明書（</w:t>
            </w:r>
            <w:r>
              <w:rPr>
                <w:rFonts w:hint="eastAsia"/>
                <w:color w:val="auto"/>
              </w:rPr>
              <w:t>⑦</w:t>
            </w:r>
            <w:r w:rsidRPr="00C65E10">
              <w:rPr>
                <w:rFonts w:hint="eastAsia"/>
                <w:color w:val="auto"/>
              </w:rPr>
              <w:t>に添付する書類）</w:t>
            </w:r>
          </w:p>
        </w:tc>
        <w:tc>
          <w:tcPr>
            <w:tcW w:w="1134" w:type="dxa"/>
            <w:vAlign w:val="center"/>
          </w:tcPr>
          <w:p w14:paraId="204065EF" w14:textId="77777777" w:rsidR="00A6198B" w:rsidRDefault="00A6198B" w:rsidP="00A6198B">
            <w:pPr>
              <w:adjustRightInd/>
              <w:jc w:val="center"/>
              <w:rPr>
                <w:color w:val="auto"/>
              </w:rPr>
            </w:pPr>
            <w:r>
              <w:rPr>
                <w:rFonts w:hint="eastAsia"/>
                <w:color w:val="auto"/>
              </w:rPr>
              <w:t>１</w:t>
            </w:r>
          </w:p>
        </w:tc>
        <w:tc>
          <w:tcPr>
            <w:tcW w:w="1134" w:type="dxa"/>
            <w:vAlign w:val="center"/>
          </w:tcPr>
          <w:p w14:paraId="619348C8" w14:textId="77777777" w:rsidR="00A6198B" w:rsidRDefault="00A6198B" w:rsidP="00A6198B">
            <w:pPr>
              <w:adjustRightInd/>
              <w:jc w:val="center"/>
              <w:rPr>
                <w:color w:val="auto"/>
              </w:rPr>
            </w:pPr>
          </w:p>
        </w:tc>
      </w:tr>
      <w:tr w:rsidR="00A6198B" w14:paraId="5C95F4EC" w14:textId="77777777" w:rsidTr="000B2DA4">
        <w:trPr>
          <w:trHeight w:val="397"/>
        </w:trPr>
        <w:tc>
          <w:tcPr>
            <w:tcW w:w="567" w:type="dxa"/>
            <w:vAlign w:val="center"/>
          </w:tcPr>
          <w:p w14:paraId="65B9CAE7" w14:textId="1907E256" w:rsidR="00A6198B" w:rsidRDefault="00A6198B" w:rsidP="00A6198B">
            <w:pPr>
              <w:adjustRightInd/>
              <w:jc w:val="center"/>
              <w:rPr>
                <w:color w:val="auto"/>
              </w:rPr>
            </w:pPr>
            <w:r>
              <w:rPr>
                <w:rFonts w:hint="eastAsia"/>
                <w:color w:val="auto"/>
              </w:rPr>
              <w:t>⑨</w:t>
            </w:r>
          </w:p>
        </w:tc>
        <w:tc>
          <w:tcPr>
            <w:tcW w:w="6237" w:type="dxa"/>
            <w:vAlign w:val="center"/>
          </w:tcPr>
          <w:p w14:paraId="23A9E2D3" w14:textId="77777777" w:rsidR="00A6198B" w:rsidRPr="00610FB8" w:rsidRDefault="00A6198B" w:rsidP="00A6198B">
            <w:pPr>
              <w:adjustRightInd/>
              <w:rPr>
                <w:color w:val="auto"/>
              </w:rPr>
            </w:pPr>
            <w:r w:rsidRPr="00610FB8">
              <w:rPr>
                <w:rFonts w:hint="eastAsia"/>
                <w:color w:val="auto"/>
              </w:rPr>
              <w:t>前回採用時の初任給算定用履歴書の写</w:t>
            </w:r>
          </w:p>
        </w:tc>
        <w:tc>
          <w:tcPr>
            <w:tcW w:w="1134" w:type="dxa"/>
            <w:vAlign w:val="center"/>
          </w:tcPr>
          <w:p w14:paraId="476F8980" w14:textId="77777777" w:rsidR="00A6198B" w:rsidRDefault="00A6198B" w:rsidP="00A6198B">
            <w:pPr>
              <w:adjustRightInd/>
              <w:jc w:val="center"/>
              <w:rPr>
                <w:color w:val="auto"/>
              </w:rPr>
            </w:pPr>
            <w:r>
              <w:rPr>
                <w:rFonts w:hint="eastAsia"/>
                <w:color w:val="auto"/>
              </w:rPr>
              <w:t>１</w:t>
            </w:r>
          </w:p>
        </w:tc>
        <w:tc>
          <w:tcPr>
            <w:tcW w:w="1134" w:type="dxa"/>
            <w:vAlign w:val="center"/>
          </w:tcPr>
          <w:p w14:paraId="1CFACCF8" w14:textId="77777777" w:rsidR="00A6198B" w:rsidRDefault="00A6198B" w:rsidP="00A6198B">
            <w:pPr>
              <w:adjustRightInd/>
              <w:jc w:val="center"/>
              <w:rPr>
                <w:color w:val="auto"/>
              </w:rPr>
            </w:pPr>
          </w:p>
        </w:tc>
      </w:tr>
    </w:tbl>
    <w:bookmarkEnd w:id="3"/>
    <w:p w14:paraId="6DAAB1C7" w14:textId="77777777" w:rsidR="004420A5" w:rsidRDefault="008729E9" w:rsidP="004420A5">
      <w:pPr>
        <w:wordWrap w:val="0"/>
        <w:overflowPunct/>
        <w:adjustRightInd/>
        <w:ind w:firstLineChars="400" w:firstLine="897"/>
        <w:rPr>
          <w:color w:val="auto"/>
        </w:rPr>
      </w:pPr>
      <w:r w:rsidRPr="00610FB8">
        <w:rPr>
          <w:rFonts w:hint="eastAsia"/>
          <w:color w:val="auto"/>
        </w:rPr>
        <w:t>※</w:t>
      </w:r>
      <w:r w:rsidR="004420A5">
        <w:rPr>
          <w:rFonts w:hint="eastAsia"/>
          <w:color w:val="auto"/>
        </w:rPr>
        <w:t xml:space="preserve">　</w:t>
      </w:r>
      <w:r w:rsidRPr="00610FB8">
        <w:rPr>
          <w:rFonts w:hint="eastAsia"/>
          <w:color w:val="auto"/>
        </w:rPr>
        <w:t>初任給算定のため履歴書または履歴カードを</w:t>
      </w:r>
      <w:r w:rsidR="004420A5">
        <w:rPr>
          <w:rFonts w:hint="eastAsia"/>
          <w:color w:val="auto"/>
        </w:rPr>
        <w:t>１</w:t>
      </w:r>
      <w:r w:rsidRPr="00610FB8">
        <w:rPr>
          <w:rFonts w:hint="eastAsia"/>
          <w:color w:val="auto"/>
        </w:rPr>
        <w:t>部添付する。</w:t>
      </w:r>
    </w:p>
    <w:p w14:paraId="6E7620FE" w14:textId="77777777" w:rsidR="004420A5" w:rsidRDefault="008729E9" w:rsidP="004420A5">
      <w:pPr>
        <w:wordWrap w:val="0"/>
        <w:overflowPunct/>
        <w:adjustRightInd/>
        <w:ind w:firstLineChars="300" w:firstLine="672"/>
        <w:rPr>
          <w:color w:val="auto"/>
        </w:rPr>
      </w:pPr>
      <w:r w:rsidRPr="00610FB8">
        <w:rPr>
          <w:rFonts w:ascii="ＭＳ Ｐ明朝" w:hAnsi="ＭＳ Ｐ明朝" w:cs="ＭＳ Ｐ明朝"/>
          <w:color w:val="auto"/>
        </w:rPr>
        <w:t>(</w:t>
      </w:r>
      <w:r w:rsidRPr="00610FB8">
        <w:rPr>
          <w:rFonts w:eastAsia="ＭＳ Ｐ明朝" w:hAnsi="Times New Roman" w:cs="ＭＳ Ｐ明朝" w:hint="eastAsia"/>
          <w:color w:val="auto"/>
        </w:rPr>
        <w:t>ｲ</w:t>
      </w:r>
      <w:r w:rsidRPr="00610FB8">
        <w:rPr>
          <w:rFonts w:ascii="ＭＳ Ｐ明朝" w:hAnsi="ＭＳ Ｐ明朝" w:cs="ＭＳ Ｐ明朝"/>
          <w:color w:val="auto"/>
        </w:rPr>
        <w:t>)</w:t>
      </w:r>
      <w:r w:rsidR="004420A5">
        <w:rPr>
          <w:rFonts w:ascii="ＭＳ Ｐ明朝" w:hAnsi="ＭＳ Ｐ明朝" w:cs="ＭＳ Ｐ明朝" w:hint="eastAsia"/>
          <w:color w:val="auto"/>
        </w:rPr>
        <w:t xml:space="preserve">　</w:t>
      </w:r>
      <w:r w:rsidRPr="00610FB8">
        <w:rPr>
          <w:rFonts w:hint="eastAsia"/>
          <w:color w:val="auto"/>
        </w:rPr>
        <w:t>留意事項</w:t>
      </w:r>
    </w:p>
    <w:p w14:paraId="722E45A6" w14:textId="3CDC675D" w:rsidR="003305E9" w:rsidRDefault="008729E9" w:rsidP="004420A5">
      <w:pPr>
        <w:wordWrap w:val="0"/>
        <w:overflowPunct/>
        <w:adjustRightInd/>
        <w:ind w:firstLineChars="400" w:firstLine="897"/>
        <w:rPr>
          <w:color w:val="auto"/>
        </w:rPr>
      </w:pPr>
      <w:r w:rsidRPr="00610FB8">
        <w:rPr>
          <w:rFonts w:hint="eastAsia"/>
          <w:color w:val="auto"/>
        </w:rPr>
        <w:t>a　採用内申の採用事由に本務者の職・氏名を記入する。</w:t>
      </w:r>
    </w:p>
    <w:p w14:paraId="7432E404" w14:textId="44DC91AE" w:rsidR="003305E9" w:rsidRPr="00BE1BB7" w:rsidRDefault="008729E9" w:rsidP="00620BE4">
      <w:pPr>
        <w:wordWrap w:val="0"/>
        <w:overflowPunct/>
        <w:adjustRightInd/>
        <w:ind w:leftChars="100" w:left="896" w:hangingChars="300" w:hanging="672"/>
        <w:rPr>
          <w:color w:val="auto"/>
        </w:rPr>
      </w:pPr>
      <w:r w:rsidRPr="00221821">
        <w:rPr>
          <w:color w:val="FF0000"/>
        </w:rPr>
        <w:t xml:space="preserve">  </w:t>
      </w:r>
      <w:r w:rsidRPr="00BE1BB7">
        <w:rPr>
          <w:rFonts w:hint="eastAsia"/>
          <w:color w:val="auto"/>
        </w:rPr>
        <w:t xml:space="preserve">　</w:t>
      </w:r>
      <w:r w:rsidR="004420A5">
        <w:rPr>
          <w:rFonts w:hint="eastAsia"/>
          <w:color w:val="auto"/>
        </w:rPr>
        <w:t xml:space="preserve">　</w:t>
      </w:r>
      <w:r w:rsidRPr="00BE1BB7">
        <w:rPr>
          <w:color w:val="auto"/>
        </w:rPr>
        <w:t>b</w:t>
      </w:r>
      <w:r w:rsidRPr="00BE1BB7">
        <w:rPr>
          <w:rFonts w:hint="eastAsia"/>
          <w:color w:val="auto"/>
        </w:rPr>
        <w:t xml:space="preserve">　①採用内申書及び②の承諾書の（※　　　　）の中には、育休補充・配偶者同行休業補充・育短補充のうち該当する場合を記入する。</w:t>
      </w:r>
    </w:p>
    <w:p w14:paraId="5F627140" w14:textId="57CBEB5E" w:rsidR="003305E9" w:rsidRDefault="008729E9" w:rsidP="004420A5">
      <w:pPr>
        <w:wordWrap w:val="0"/>
        <w:overflowPunct/>
        <w:adjustRightInd/>
        <w:spacing w:line="400" w:lineRule="exact"/>
        <w:ind w:firstLineChars="400" w:firstLine="897"/>
        <w:rPr>
          <w:color w:val="auto"/>
        </w:rPr>
      </w:pPr>
      <w:r w:rsidRPr="00BE1BB7">
        <w:rPr>
          <w:rFonts w:hint="eastAsia"/>
          <w:color w:val="auto"/>
        </w:rPr>
        <w:t xml:space="preserve">ｃ　</w:t>
      </w:r>
      <w:r w:rsidRPr="00610FB8">
        <w:rPr>
          <w:rFonts w:hint="eastAsia"/>
          <w:color w:val="auto"/>
        </w:rPr>
        <w:t>任期付任用期間を更新する際には、次の書類が必要となる。</w:t>
      </w:r>
    </w:p>
    <w:tbl>
      <w:tblPr>
        <w:tblStyle w:val="a7"/>
        <w:tblW w:w="0" w:type="auto"/>
        <w:tblInd w:w="454" w:type="dxa"/>
        <w:tblLook w:val="04A0" w:firstRow="1" w:lastRow="0" w:firstColumn="1" w:lastColumn="0" w:noHBand="0" w:noVBand="1"/>
      </w:tblPr>
      <w:tblGrid>
        <w:gridCol w:w="567"/>
        <w:gridCol w:w="6237"/>
        <w:gridCol w:w="1134"/>
        <w:gridCol w:w="1134"/>
      </w:tblGrid>
      <w:tr w:rsidR="00A6198B" w14:paraId="39CFEE2E" w14:textId="77777777" w:rsidTr="000B2DA4">
        <w:trPr>
          <w:trHeight w:val="397"/>
        </w:trPr>
        <w:tc>
          <w:tcPr>
            <w:tcW w:w="567" w:type="dxa"/>
          </w:tcPr>
          <w:p w14:paraId="524FC0DD" w14:textId="77777777" w:rsidR="00A6198B" w:rsidRDefault="00A6198B" w:rsidP="000B2DA4">
            <w:pPr>
              <w:adjustRightInd/>
              <w:rPr>
                <w:color w:val="auto"/>
              </w:rPr>
            </w:pPr>
          </w:p>
        </w:tc>
        <w:tc>
          <w:tcPr>
            <w:tcW w:w="6237" w:type="dxa"/>
          </w:tcPr>
          <w:p w14:paraId="58A6C1B7" w14:textId="77777777" w:rsidR="00A6198B" w:rsidRDefault="00A6198B" w:rsidP="000B2DA4">
            <w:pPr>
              <w:adjustRightInd/>
              <w:rPr>
                <w:color w:val="auto"/>
              </w:rPr>
            </w:pPr>
          </w:p>
        </w:tc>
        <w:tc>
          <w:tcPr>
            <w:tcW w:w="1134" w:type="dxa"/>
            <w:vAlign w:val="center"/>
          </w:tcPr>
          <w:p w14:paraId="106264BF" w14:textId="77777777" w:rsidR="00A6198B" w:rsidRDefault="00A6198B" w:rsidP="000B2DA4">
            <w:pPr>
              <w:adjustRightInd/>
              <w:jc w:val="center"/>
              <w:rPr>
                <w:color w:val="auto"/>
              </w:rPr>
            </w:pPr>
            <w:r>
              <w:rPr>
                <w:rFonts w:hint="eastAsia"/>
                <w:color w:val="auto"/>
              </w:rPr>
              <w:t>提出部数</w:t>
            </w:r>
          </w:p>
        </w:tc>
        <w:tc>
          <w:tcPr>
            <w:tcW w:w="1134" w:type="dxa"/>
            <w:vAlign w:val="center"/>
          </w:tcPr>
          <w:p w14:paraId="29BFB001" w14:textId="77777777" w:rsidR="00A6198B" w:rsidRDefault="00A6198B" w:rsidP="000B2DA4">
            <w:pPr>
              <w:adjustRightInd/>
              <w:jc w:val="center"/>
              <w:rPr>
                <w:color w:val="auto"/>
              </w:rPr>
            </w:pPr>
            <w:r>
              <w:rPr>
                <w:rFonts w:hint="eastAsia"/>
                <w:color w:val="auto"/>
              </w:rPr>
              <w:t>チェック</w:t>
            </w:r>
          </w:p>
        </w:tc>
      </w:tr>
      <w:tr w:rsidR="00A6198B" w14:paraId="485F4A9A" w14:textId="77777777" w:rsidTr="000B2DA4">
        <w:trPr>
          <w:trHeight w:val="397"/>
        </w:trPr>
        <w:tc>
          <w:tcPr>
            <w:tcW w:w="567" w:type="dxa"/>
            <w:vAlign w:val="center"/>
          </w:tcPr>
          <w:p w14:paraId="78F1300D" w14:textId="77777777" w:rsidR="00A6198B" w:rsidRPr="00D411FD" w:rsidRDefault="00A6198B" w:rsidP="000B2DA4">
            <w:pPr>
              <w:adjustRightInd/>
              <w:jc w:val="center"/>
              <w:rPr>
                <w:color w:val="auto"/>
              </w:rPr>
            </w:pPr>
            <w:r w:rsidRPr="00D411FD">
              <w:rPr>
                <w:rFonts w:hint="eastAsia"/>
                <w:color w:val="auto"/>
              </w:rPr>
              <w:t>①</w:t>
            </w:r>
          </w:p>
        </w:tc>
        <w:tc>
          <w:tcPr>
            <w:tcW w:w="6237" w:type="dxa"/>
            <w:vAlign w:val="center"/>
          </w:tcPr>
          <w:p w14:paraId="57CD5EA7" w14:textId="64261EA4" w:rsidR="00A6198B" w:rsidRDefault="00A6198B" w:rsidP="000B2DA4">
            <w:pPr>
              <w:adjustRightInd/>
              <w:rPr>
                <w:color w:val="auto"/>
              </w:rPr>
            </w:pPr>
            <w:r w:rsidRPr="00610FB8">
              <w:rPr>
                <w:rFonts w:hint="eastAsia"/>
                <w:color w:val="auto"/>
              </w:rPr>
              <w:t>採用</w:t>
            </w:r>
            <w:r>
              <w:rPr>
                <w:rFonts w:hint="eastAsia"/>
                <w:color w:val="auto"/>
              </w:rPr>
              <w:t>期間更新</w:t>
            </w:r>
            <w:r w:rsidRPr="00610FB8">
              <w:rPr>
                <w:rFonts w:hint="eastAsia"/>
                <w:color w:val="auto"/>
              </w:rPr>
              <w:t>内申書〔人様式</w:t>
            </w:r>
            <w:r>
              <w:rPr>
                <w:rFonts w:hint="eastAsia"/>
                <w:color w:val="auto"/>
              </w:rPr>
              <w:t>６－３</w:t>
            </w:r>
            <w:r w:rsidRPr="00610FB8">
              <w:rPr>
                <w:rFonts w:hint="eastAsia"/>
                <w:color w:val="auto"/>
              </w:rPr>
              <w:t>〕</w:t>
            </w:r>
          </w:p>
        </w:tc>
        <w:tc>
          <w:tcPr>
            <w:tcW w:w="1134" w:type="dxa"/>
            <w:vAlign w:val="center"/>
          </w:tcPr>
          <w:p w14:paraId="7CB5174A" w14:textId="77777777" w:rsidR="00A6198B" w:rsidRDefault="00A6198B" w:rsidP="000B2DA4">
            <w:pPr>
              <w:adjustRightInd/>
              <w:jc w:val="center"/>
              <w:rPr>
                <w:color w:val="auto"/>
              </w:rPr>
            </w:pPr>
            <w:r>
              <w:rPr>
                <w:rFonts w:hint="eastAsia"/>
                <w:color w:val="auto"/>
              </w:rPr>
              <w:t>１</w:t>
            </w:r>
          </w:p>
        </w:tc>
        <w:tc>
          <w:tcPr>
            <w:tcW w:w="1134" w:type="dxa"/>
            <w:vAlign w:val="center"/>
          </w:tcPr>
          <w:p w14:paraId="4A4B5DEE" w14:textId="77777777" w:rsidR="00A6198B" w:rsidRDefault="00A6198B" w:rsidP="000B2DA4">
            <w:pPr>
              <w:adjustRightInd/>
              <w:jc w:val="center"/>
              <w:rPr>
                <w:color w:val="auto"/>
              </w:rPr>
            </w:pPr>
          </w:p>
        </w:tc>
      </w:tr>
      <w:tr w:rsidR="00A6198B" w14:paraId="434FA8A8" w14:textId="77777777" w:rsidTr="000B2DA4">
        <w:trPr>
          <w:trHeight w:val="397"/>
        </w:trPr>
        <w:tc>
          <w:tcPr>
            <w:tcW w:w="567" w:type="dxa"/>
            <w:vAlign w:val="center"/>
          </w:tcPr>
          <w:p w14:paraId="0ABDD94E" w14:textId="77777777" w:rsidR="00A6198B" w:rsidRDefault="00A6198B" w:rsidP="000B2DA4">
            <w:pPr>
              <w:adjustRightInd/>
              <w:jc w:val="center"/>
              <w:rPr>
                <w:color w:val="auto"/>
              </w:rPr>
            </w:pPr>
            <w:r>
              <w:rPr>
                <w:rFonts w:hint="eastAsia"/>
                <w:color w:val="auto"/>
              </w:rPr>
              <w:t>②</w:t>
            </w:r>
          </w:p>
        </w:tc>
        <w:tc>
          <w:tcPr>
            <w:tcW w:w="6237" w:type="dxa"/>
            <w:vAlign w:val="center"/>
          </w:tcPr>
          <w:p w14:paraId="30463345" w14:textId="1E558354" w:rsidR="00A6198B" w:rsidRDefault="00A6198B" w:rsidP="000B2DA4">
            <w:pPr>
              <w:adjustRightInd/>
              <w:rPr>
                <w:color w:val="auto"/>
              </w:rPr>
            </w:pPr>
            <w:r w:rsidRPr="00610FB8">
              <w:rPr>
                <w:rFonts w:hint="eastAsia"/>
                <w:color w:val="auto"/>
              </w:rPr>
              <w:t>承諾書〔人様式</w:t>
            </w:r>
            <w:r>
              <w:rPr>
                <w:rFonts w:hint="eastAsia"/>
                <w:color w:val="auto"/>
              </w:rPr>
              <w:t>７－３</w:t>
            </w:r>
            <w:r w:rsidRPr="00610FB8">
              <w:rPr>
                <w:rFonts w:hint="eastAsia"/>
                <w:color w:val="auto"/>
              </w:rPr>
              <w:t>〕</w:t>
            </w:r>
          </w:p>
        </w:tc>
        <w:tc>
          <w:tcPr>
            <w:tcW w:w="1134" w:type="dxa"/>
            <w:vAlign w:val="center"/>
          </w:tcPr>
          <w:p w14:paraId="10299ECF" w14:textId="77777777" w:rsidR="00A6198B" w:rsidRDefault="00A6198B" w:rsidP="000B2DA4">
            <w:pPr>
              <w:adjustRightInd/>
              <w:jc w:val="center"/>
              <w:rPr>
                <w:color w:val="auto"/>
              </w:rPr>
            </w:pPr>
            <w:r>
              <w:rPr>
                <w:rFonts w:hint="eastAsia"/>
                <w:color w:val="auto"/>
              </w:rPr>
              <w:t>１</w:t>
            </w:r>
          </w:p>
        </w:tc>
        <w:tc>
          <w:tcPr>
            <w:tcW w:w="1134" w:type="dxa"/>
            <w:vAlign w:val="center"/>
          </w:tcPr>
          <w:p w14:paraId="27BE1C47" w14:textId="77777777" w:rsidR="00A6198B" w:rsidRDefault="00A6198B" w:rsidP="000B2DA4">
            <w:pPr>
              <w:adjustRightInd/>
              <w:jc w:val="center"/>
              <w:rPr>
                <w:color w:val="auto"/>
              </w:rPr>
            </w:pPr>
          </w:p>
        </w:tc>
      </w:tr>
      <w:tr w:rsidR="00A6198B" w14:paraId="6F999232" w14:textId="77777777" w:rsidTr="000B2DA4">
        <w:trPr>
          <w:trHeight w:val="397"/>
        </w:trPr>
        <w:tc>
          <w:tcPr>
            <w:tcW w:w="567" w:type="dxa"/>
            <w:vAlign w:val="center"/>
          </w:tcPr>
          <w:p w14:paraId="62061F34" w14:textId="77777777" w:rsidR="00A6198B" w:rsidRDefault="00A6198B" w:rsidP="000B2DA4">
            <w:pPr>
              <w:adjustRightInd/>
              <w:jc w:val="center"/>
              <w:rPr>
                <w:color w:val="auto"/>
              </w:rPr>
            </w:pPr>
            <w:r>
              <w:rPr>
                <w:rFonts w:hint="eastAsia"/>
                <w:color w:val="auto"/>
              </w:rPr>
              <w:t>③</w:t>
            </w:r>
          </w:p>
        </w:tc>
        <w:tc>
          <w:tcPr>
            <w:tcW w:w="6237" w:type="dxa"/>
            <w:vAlign w:val="center"/>
          </w:tcPr>
          <w:p w14:paraId="1FE7F67E" w14:textId="77777777" w:rsidR="00A6198B" w:rsidRPr="00610FB8" w:rsidRDefault="00A6198B" w:rsidP="000B2DA4">
            <w:pPr>
              <w:adjustRightInd/>
              <w:rPr>
                <w:color w:val="auto"/>
              </w:rPr>
            </w:pPr>
            <w:r w:rsidRPr="00610FB8">
              <w:rPr>
                <w:rFonts w:hint="eastAsia"/>
                <w:color w:val="auto"/>
              </w:rPr>
              <w:t>免許状写</w:t>
            </w:r>
            <w:r w:rsidRPr="0025184B">
              <w:rPr>
                <w:rFonts w:hint="eastAsia"/>
                <w:color w:val="auto"/>
                <w:shd w:val="clear" w:color="auto" w:fill="FFFFFF"/>
              </w:rPr>
              <w:t>（免許状更新講習各種証明書写）</w:t>
            </w:r>
          </w:p>
        </w:tc>
        <w:tc>
          <w:tcPr>
            <w:tcW w:w="1134" w:type="dxa"/>
            <w:vAlign w:val="center"/>
          </w:tcPr>
          <w:p w14:paraId="20E80921" w14:textId="77777777" w:rsidR="00A6198B" w:rsidRDefault="00A6198B" w:rsidP="000B2DA4">
            <w:pPr>
              <w:adjustRightInd/>
              <w:jc w:val="center"/>
              <w:rPr>
                <w:color w:val="auto"/>
              </w:rPr>
            </w:pPr>
            <w:r>
              <w:rPr>
                <w:rFonts w:hint="eastAsia"/>
                <w:color w:val="auto"/>
              </w:rPr>
              <w:t>１</w:t>
            </w:r>
          </w:p>
        </w:tc>
        <w:tc>
          <w:tcPr>
            <w:tcW w:w="1134" w:type="dxa"/>
            <w:vAlign w:val="center"/>
          </w:tcPr>
          <w:p w14:paraId="00B30A2A" w14:textId="77777777" w:rsidR="00A6198B" w:rsidRDefault="00A6198B" w:rsidP="000B2DA4">
            <w:pPr>
              <w:adjustRightInd/>
              <w:jc w:val="center"/>
              <w:rPr>
                <w:color w:val="auto"/>
              </w:rPr>
            </w:pPr>
          </w:p>
        </w:tc>
      </w:tr>
      <w:tr w:rsidR="00A6198B" w14:paraId="0917C853" w14:textId="77777777" w:rsidTr="000B2DA4">
        <w:trPr>
          <w:trHeight w:val="397"/>
        </w:trPr>
        <w:tc>
          <w:tcPr>
            <w:tcW w:w="567" w:type="dxa"/>
            <w:vAlign w:val="center"/>
          </w:tcPr>
          <w:p w14:paraId="718A770E" w14:textId="77777777" w:rsidR="00A6198B" w:rsidRDefault="00A6198B" w:rsidP="000B2DA4">
            <w:pPr>
              <w:adjustRightInd/>
              <w:jc w:val="center"/>
              <w:rPr>
                <w:color w:val="auto"/>
              </w:rPr>
            </w:pPr>
            <w:r>
              <w:rPr>
                <w:rFonts w:hint="eastAsia"/>
                <w:color w:val="auto"/>
              </w:rPr>
              <w:t>④</w:t>
            </w:r>
          </w:p>
        </w:tc>
        <w:tc>
          <w:tcPr>
            <w:tcW w:w="6237" w:type="dxa"/>
            <w:vAlign w:val="center"/>
          </w:tcPr>
          <w:p w14:paraId="6806593B" w14:textId="77777777" w:rsidR="00A6198B" w:rsidRPr="00610FB8" w:rsidRDefault="00A6198B" w:rsidP="000B2DA4">
            <w:pPr>
              <w:adjustRightInd/>
              <w:rPr>
                <w:color w:val="auto"/>
              </w:rPr>
            </w:pPr>
            <w:r w:rsidRPr="00610FB8">
              <w:rPr>
                <w:rFonts w:hint="eastAsia"/>
                <w:color w:val="auto"/>
              </w:rPr>
              <w:t>欠格条項申告書〔人様式４〕</w:t>
            </w:r>
          </w:p>
        </w:tc>
        <w:tc>
          <w:tcPr>
            <w:tcW w:w="1134" w:type="dxa"/>
            <w:vAlign w:val="center"/>
          </w:tcPr>
          <w:p w14:paraId="569A2418" w14:textId="77777777" w:rsidR="00A6198B" w:rsidRDefault="00A6198B" w:rsidP="000B2DA4">
            <w:pPr>
              <w:adjustRightInd/>
              <w:jc w:val="center"/>
              <w:rPr>
                <w:color w:val="auto"/>
              </w:rPr>
            </w:pPr>
            <w:r>
              <w:rPr>
                <w:rFonts w:hint="eastAsia"/>
                <w:color w:val="auto"/>
              </w:rPr>
              <w:t>１</w:t>
            </w:r>
          </w:p>
        </w:tc>
        <w:tc>
          <w:tcPr>
            <w:tcW w:w="1134" w:type="dxa"/>
            <w:vAlign w:val="center"/>
          </w:tcPr>
          <w:p w14:paraId="726789A1" w14:textId="77777777" w:rsidR="00A6198B" w:rsidRDefault="00A6198B" w:rsidP="000B2DA4">
            <w:pPr>
              <w:adjustRightInd/>
              <w:jc w:val="center"/>
              <w:rPr>
                <w:color w:val="auto"/>
              </w:rPr>
            </w:pPr>
          </w:p>
        </w:tc>
      </w:tr>
      <w:tr w:rsidR="00A6198B" w14:paraId="31F5ED4C" w14:textId="77777777" w:rsidTr="000B2DA4">
        <w:trPr>
          <w:trHeight w:val="397"/>
        </w:trPr>
        <w:tc>
          <w:tcPr>
            <w:tcW w:w="567" w:type="dxa"/>
            <w:vAlign w:val="center"/>
          </w:tcPr>
          <w:p w14:paraId="706CBBBE" w14:textId="77777777" w:rsidR="00A6198B" w:rsidRDefault="00A6198B" w:rsidP="000B2DA4">
            <w:pPr>
              <w:adjustRightInd/>
              <w:jc w:val="center"/>
              <w:rPr>
                <w:color w:val="auto"/>
              </w:rPr>
            </w:pPr>
            <w:r>
              <w:rPr>
                <w:rFonts w:hint="eastAsia"/>
                <w:color w:val="auto"/>
              </w:rPr>
              <w:t>⑤</w:t>
            </w:r>
          </w:p>
        </w:tc>
        <w:tc>
          <w:tcPr>
            <w:tcW w:w="6237" w:type="dxa"/>
            <w:vAlign w:val="center"/>
          </w:tcPr>
          <w:p w14:paraId="166B4C95" w14:textId="77777777" w:rsidR="00A6198B" w:rsidRDefault="00A6198B" w:rsidP="000B2DA4">
            <w:pPr>
              <w:suppressAutoHyphens/>
              <w:overflowPunct/>
              <w:autoSpaceDE w:val="0"/>
              <w:autoSpaceDN w:val="0"/>
              <w:jc w:val="left"/>
              <w:rPr>
                <w:color w:val="auto"/>
              </w:rPr>
            </w:pPr>
            <w:r w:rsidRPr="00610FB8">
              <w:rPr>
                <w:rFonts w:hint="eastAsia"/>
                <w:color w:val="auto"/>
              </w:rPr>
              <w:t>指定医師の身体検査書〔胸部Ｘ線撮影</w:t>
            </w:r>
            <w:r w:rsidRPr="00C65E10">
              <w:rPr>
                <w:rFonts w:hint="eastAsia"/>
                <w:color w:val="auto"/>
              </w:rPr>
              <w:t>の結果を含む〕</w:t>
            </w:r>
          </w:p>
          <w:p w14:paraId="2D659A9D" w14:textId="77777777" w:rsidR="00A6198B" w:rsidRPr="00D411FD" w:rsidRDefault="00A6198B" w:rsidP="000B2DA4">
            <w:pPr>
              <w:suppressAutoHyphens/>
              <w:overflowPunct/>
              <w:autoSpaceDE w:val="0"/>
              <w:autoSpaceDN w:val="0"/>
              <w:jc w:val="left"/>
              <w:rPr>
                <w:color w:val="auto"/>
              </w:rPr>
            </w:pPr>
            <w:r w:rsidRPr="00C65E10">
              <w:rPr>
                <w:rFonts w:hint="eastAsia"/>
                <w:color w:val="auto"/>
              </w:rPr>
              <w:t>〔人様式例５－１〕</w:t>
            </w:r>
          </w:p>
        </w:tc>
        <w:tc>
          <w:tcPr>
            <w:tcW w:w="1134" w:type="dxa"/>
            <w:vAlign w:val="center"/>
          </w:tcPr>
          <w:p w14:paraId="2DE95280" w14:textId="77777777" w:rsidR="00A6198B" w:rsidRDefault="00A6198B" w:rsidP="000B2DA4">
            <w:pPr>
              <w:adjustRightInd/>
              <w:jc w:val="center"/>
              <w:rPr>
                <w:color w:val="auto"/>
              </w:rPr>
            </w:pPr>
            <w:r>
              <w:rPr>
                <w:rFonts w:hint="eastAsia"/>
                <w:color w:val="auto"/>
              </w:rPr>
              <w:t>１</w:t>
            </w:r>
          </w:p>
        </w:tc>
        <w:tc>
          <w:tcPr>
            <w:tcW w:w="1134" w:type="dxa"/>
            <w:vAlign w:val="center"/>
          </w:tcPr>
          <w:p w14:paraId="6B0ECDB1" w14:textId="77777777" w:rsidR="00A6198B" w:rsidRDefault="00A6198B" w:rsidP="000B2DA4">
            <w:pPr>
              <w:adjustRightInd/>
              <w:jc w:val="center"/>
              <w:rPr>
                <w:color w:val="auto"/>
              </w:rPr>
            </w:pPr>
          </w:p>
        </w:tc>
      </w:tr>
      <w:tr w:rsidR="00A6198B" w14:paraId="7758B92A" w14:textId="77777777" w:rsidTr="000B2DA4">
        <w:trPr>
          <w:trHeight w:val="397"/>
        </w:trPr>
        <w:tc>
          <w:tcPr>
            <w:tcW w:w="567" w:type="dxa"/>
            <w:vAlign w:val="center"/>
          </w:tcPr>
          <w:p w14:paraId="429D48F6" w14:textId="77777777" w:rsidR="00A6198B" w:rsidRDefault="00A6198B" w:rsidP="000B2DA4">
            <w:pPr>
              <w:adjustRightInd/>
              <w:jc w:val="center"/>
              <w:rPr>
                <w:color w:val="auto"/>
              </w:rPr>
            </w:pPr>
            <w:r>
              <w:rPr>
                <w:rFonts w:hint="eastAsia"/>
                <w:color w:val="auto"/>
              </w:rPr>
              <w:t>⑥</w:t>
            </w:r>
          </w:p>
        </w:tc>
        <w:tc>
          <w:tcPr>
            <w:tcW w:w="6237" w:type="dxa"/>
            <w:vAlign w:val="center"/>
          </w:tcPr>
          <w:p w14:paraId="2704E2BB" w14:textId="1E4F6917" w:rsidR="00A6198B" w:rsidRPr="00610FB8" w:rsidRDefault="00A6198B" w:rsidP="000B2DA4">
            <w:pPr>
              <w:suppressAutoHyphens/>
              <w:overflowPunct/>
              <w:autoSpaceDE w:val="0"/>
              <w:autoSpaceDN w:val="0"/>
              <w:jc w:val="left"/>
              <w:rPr>
                <w:color w:val="auto"/>
              </w:rPr>
            </w:pPr>
            <w:r>
              <w:rPr>
                <w:rFonts w:hint="eastAsia"/>
                <w:color w:val="auto"/>
              </w:rPr>
              <w:t>正式採用通知書写</w:t>
            </w:r>
          </w:p>
        </w:tc>
        <w:tc>
          <w:tcPr>
            <w:tcW w:w="1134" w:type="dxa"/>
            <w:vAlign w:val="center"/>
          </w:tcPr>
          <w:p w14:paraId="017ADFDA" w14:textId="77777777" w:rsidR="00A6198B" w:rsidRDefault="00A6198B" w:rsidP="000B2DA4">
            <w:pPr>
              <w:adjustRightInd/>
              <w:jc w:val="center"/>
              <w:rPr>
                <w:color w:val="auto"/>
              </w:rPr>
            </w:pPr>
            <w:r>
              <w:rPr>
                <w:rFonts w:hint="eastAsia"/>
                <w:color w:val="auto"/>
              </w:rPr>
              <w:t>１</w:t>
            </w:r>
          </w:p>
        </w:tc>
        <w:tc>
          <w:tcPr>
            <w:tcW w:w="1134" w:type="dxa"/>
            <w:vAlign w:val="center"/>
          </w:tcPr>
          <w:p w14:paraId="61EA5F59" w14:textId="77777777" w:rsidR="00A6198B" w:rsidRDefault="00A6198B" w:rsidP="000B2DA4">
            <w:pPr>
              <w:adjustRightInd/>
              <w:jc w:val="center"/>
              <w:rPr>
                <w:color w:val="auto"/>
              </w:rPr>
            </w:pPr>
          </w:p>
        </w:tc>
      </w:tr>
      <w:tr w:rsidR="00A6198B" w14:paraId="09C824D6" w14:textId="77777777" w:rsidTr="000B2DA4">
        <w:trPr>
          <w:trHeight w:val="397"/>
        </w:trPr>
        <w:tc>
          <w:tcPr>
            <w:tcW w:w="567" w:type="dxa"/>
            <w:vAlign w:val="center"/>
          </w:tcPr>
          <w:p w14:paraId="6B0E0E65" w14:textId="571C12BE" w:rsidR="00A6198B" w:rsidRDefault="00A6198B" w:rsidP="000B2DA4">
            <w:pPr>
              <w:adjustRightInd/>
              <w:jc w:val="center"/>
              <w:rPr>
                <w:color w:val="auto"/>
              </w:rPr>
            </w:pPr>
            <w:r>
              <w:rPr>
                <w:rFonts w:hint="eastAsia"/>
                <w:color w:val="auto"/>
              </w:rPr>
              <w:t>⑦</w:t>
            </w:r>
          </w:p>
        </w:tc>
        <w:tc>
          <w:tcPr>
            <w:tcW w:w="6237" w:type="dxa"/>
            <w:vAlign w:val="center"/>
          </w:tcPr>
          <w:p w14:paraId="154B2D6F" w14:textId="77777777" w:rsidR="00A6198B" w:rsidRPr="00610FB8" w:rsidRDefault="00A6198B" w:rsidP="000B2DA4">
            <w:pPr>
              <w:adjustRightInd/>
              <w:rPr>
                <w:color w:val="auto"/>
              </w:rPr>
            </w:pPr>
            <w:r w:rsidRPr="00610FB8">
              <w:rPr>
                <w:rFonts w:hint="eastAsia"/>
                <w:color w:val="auto"/>
              </w:rPr>
              <w:t>前回採用時の初任給算定用履歴書の写</w:t>
            </w:r>
          </w:p>
        </w:tc>
        <w:tc>
          <w:tcPr>
            <w:tcW w:w="1134" w:type="dxa"/>
            <w:vAlign w:val="center"/>
          </w:tcPr>
          <w:p w14:paraId="001AAECE" w14:textId="77777777" w:rsidR="00A6198B" w:rsidRDefault="00A6198B" w:rsidP="000B2DA4">
            <w:pPr>
              <w:adjustRightInd/>
              <w:jc w:val="center"/>
              <w:rPr>
                <w:color w:val="auto"/>
              </w:rPr>
            </w:pPr>
            <w:r>
              <w:rPr>
                <w:rFonts w:hint="eastAsia"/>
                <w:color w:val="auto"/>
              </w:rPr>
              <w:t>１</w:t>
            </w:r>
          </w:p>
        </w:tc>
        <w:tc>
          <w:tcPr>
            <w:tcW w:w="1134" w:type="dxa"/>
            <w:vAlign w:val="center"/>
          </w:tcPr>
          <w:p w14:paraId="1AB0C026" w14:textId="77777777" w:rsidR="00A6198B" w:rsidRDefault="00A6198B" w:rsidP="000B2DA4">
            <w:pPr>
              <w:adjustRightInd/>
              <w:jc w:val="center"/>
              <w:rPr>
                <w:color w:val="auto"/>
              </w:rPr>
            </w:pPr>
          </w:p>
        </w:tc>
      </w:tr>
    </w:tbl>
    <w:p w14:paraId="3E003C6A" w14:textId="4B009415" w:rsidR="003305E9" w:rsidRPr="00610FB8" w:rsidRDefault="008729E9" w:rsidP="009E5487">
      <w:pPr>
        <w:wordWrap w:val="0"/>
        <w:overflowPunct/>
        <w:adjustRightInd/>
        <w:ind w:firstLineChars="400" w:firstLine="897"/>
        <w:rPr>
          <w:color w:val="auto"/>
        </w:rPr>
      </w:pPr>
      <w:r w:rsidRPr="00610FB8">
        <w:rPr>
          <w:rFonts w:hint="eastAsia"/>
          <w:color w:val="auto"/>
        </w:rPr>
        <w:t>※</w:t>
      </w:r>
      <w:r w:rsidR="009E5487">
        <w:rPr>
          <w:rFonts w:hint="eastAsia"/>
          <w:color w:val="auto"/>
        </w:rPr>
        <w:t xml:space="preserve">　</w:t>
      </w:r>
      <w:r w:rsidRPr="00610FB8">
        <w:rPr>
          <w:rFonts w:hint="eastAsia"/>
          <w:color w:val="auto"/>
        </w:rPr>
        <w:t>初任給算定のため履歴書または履歴カードを</w:t>
      </w:r>
      <w:r w:rsidR="009E5487">
        <w:rPr>
          <w:rFonts w:hint="eastAsia"/>
          <w:color w:val="auto"/>
        </w:rPr>
        <w:t>１</w:t>
      </w:r>
      <w:r w:rsidRPr="00610FB8">
        <w:rPr>
          <w:rFonts w:hint="eastAsia"/>
          <w:color w:val="auto"/>
        </w:rPr>
        <w:t>部添付する。</w:t>
      </w:r>
    </w:p>
    <w:p w14:paraId="7FFFC2CA" w14:textId="11E0AE34" w:rsidR="00A6198B" w:rsidRDefault="00A6198B" w:rsidP="009E5487">
      <w:pPr>
        <w:wordWrap w:val="0"/>
        <w:overflowPunct/>
        <w:adjustRightInd/>
        <w:rPr>
          <w:color w:val="auto"/>
        </w:rPr>
      </w:pPr>
    </w:p>
    <w:p w14:paraId="56DF30A6" w14:textId="44B77074" w:rsidR="003305E9" w:rsidRPr="00610FB8" w:rsidRDefault="008729E9" w:rsidP="009E5487">
      <w:pPr>
        <w:wordWrap w:val="0"/>
        <w:overflowPunct/>
        <w:adjustRightInd/>
        <w:ind w:firstLineChars="200" w:firstLine="448"/>
        <w:rPr>
          <w:rFonts w:hAnsi="Times New Roman" w:cs="Times New Roman"/>
          <w:color w:val="auto"/>
          <w:spacing w:val="10"/>
        </w:rPr>
      </w:pPr>
      <w:r w:rsidRPr="00610FB8">
        <w:rPr>
          <w:rFonts w:hint="eastAsia"/>
          <w:color w:val="auto"/>
        </w:rPr>
        <w:t>イ</w:t>
      </w:r>
      <w:r w:rsidR="009E5487">
        <w:rPr>
          <w:rFonts w:hint="eastAsia"/>
          <w:color w:val="auto"/>
        </w:rPr>
        <w:t xml:space="preserve">　</w:t>
      </w:r>
      <w:r w:rsidRPr="00610FB8">
        <w:rPr>
          <w:rFonts w:hint="eastAsia"/>
          <w:color w:val="auto"/>
        </w:rPr>
        <w:t>任期付任用学校事務職員・学校栄養職員採用</w:t>
      </w:r>
    </w:p>
    <w:p w14:paraId="4B5A3E4D" w14:textId="7E4576C6" w:rsidR="003305E9" w:rsidRPr="00610FB8" w:rsidRDefault="008729E9" w:rsidP="009E5487">
      <w:pPr>
        <w:wordWrap w:val="0"/>
        <w:overflowPunct/>
        <w:adjustRightInd/>
        <w:ind w:firstLineChars="300" w:firstLine="672"/>
        <w:rPr>
          <w:color w:val="auto"/>
        </w:rPr>
      </w:pPr>
      <w:r w:rsidRPr="00610FB8">
        <w:rPr>
          <w:rFonts w:ascii="ＭＳ Ｐ明朝" w:hAnsi="ＭＳ Ｐ明朝" w:cs="ＭＳ Ｐ明朝"/>
          <w:color w:val="auto"/>
        </w:rPr>
        <w:t>(</w:t>
      </w:r>
      <w:r w:rsidRPr="00610FB8">
        <w:rPr>
          <w:rFonts w:eastAsia="ＭＳ Ｐ明朝" w:hAnsi="Times New Roman" w:cs="ＭＳ Ｐ明朝" w:hint="eastAsia"/>
          <w:color w:val="auto"/>
        </w:rPr>
        <w:t>ｱ）</w:t>
      </w:r>
      <w:r w:rsidR="009E5487">
        <w:rPr>
          <w:rFonts w:eastAsia="ＭＳ Ｐ明朝" w:hAnsi="Times New Roman" w:cs="ＭＳ Ｐ明朝" w:hint="eastAsia"/>
          <w:color w:val="auto"/>
        </w:rPr>
        <w:t xml:space="preserve">　</w:t>
      </w:r>
      <w:r w:rsidRPr="00610FB8">
        <w:rPr>
          <w:rFonts w:hint="eastAsia"/>
          <w:color w:val="auto"/>
        </w:rPr>
        <w:t>必要書類</w:t>
      </w:r>
    </w:p>
    <w:p w14:paraId="519C964E" w14:textId="045EC523" w:rsidR="009E5487" w:rsidRDefault="009E5487" w:rsidP="009E5487">
      <w:pPr>
        <w:wordWrap w:val="0"/>
        <w:overflowPunct/>
        <w:adjustRightInd/>
        <w:ind w:leftChars="400" w:left="1121" w:hangingChars="100" w:hanging="224"/>
        <w:rPr>
          <w:color w:val="auto"/>
        </w:rPr>
      </w:pPr>
      <w:r>
        <w:rPr>
          <w:rFonts w:hint="eastAsia"/>
          <w:color w:val="auto"/>
        </w:rPr>
        <w:t xml:space="preserve">a　</w:t>
      </w:r>
      <w:r w:rsidR="008729E9" w:rsidRPr="00610FB8">
        <w:rPr>
          <w:rFonts w:hint="eastAsia"/>
          <w:color w:val="auto"/>
        </w:rPr>
        <w:t>出産休暇補充学校事務職員・学校栄養職員採用時の書類に準じる。</w:t>
      </w:r>
      <w:r w:rsidR="008729E9" w:rsidRPr="00BE1BB7">
        <w:rPr>
          <w:rFonts w:hint="eastAsia"/>
          <w:color w:val="auto"/>
        </w:rPr>
        <w:t>任用の都度、尾張教育事務所に確認する。</w:t>
      </w:r>
    </w:p>
    <w:p w14:paraId="3FB47346" w14:textId="541FBFA6" w:rsidR="009E5487" w:rsidRDefault="009E5487" w:rsidP="009E5487">
      <w:pPr>
        <w:wordWrap w:val="0"/>
        <w:overflowPunct/>
        <w:adjustRightInd/>
        <w:ind w:firstLineChars="100" w:firstLine="224"/>
        <w:rPr>
          <w:color w:val="auto"/>
        </w:rPr>
      </w:pPr>
      <w:r>
        <w:rPr>
          <w:rFonts w:hint="eastAsia"/>
          <w:color w:val="auto"/>
        </w:rPr>
        <w:lastRenderedPageBreak/>
        <w:t>(</w:t>
      </w:r>
      <w:r w:rsidR="00F364D3">
        <w:rPr>
          <w:rFonts w:hint="eastAsia"/>
          <w:color w:val="auto"/>
        </w:rPr>
        <w:t>5</w:t>
      </w:r>
      <w:r>
        <w:rPr>
          <w:rFonts w:hint="eastAsia"/>
          <w:color w:val="auto"/>
        </w:rPr>
        <w:t xml:space="preserve">)　</w:t>
      </w:r>
      <w:r w:rsidR="008729E9">
        <w:rPr>
          <w:rFonts w:hint="eastAsia"/>
        </w:rPr>
        <w:t>派遣非常勤講師採用</w:t>
      </w:r>
    </w:p>
    <w:p w14:paraId="2F8C3CDE" w14:textId="186D99DD" w:rsidR="00D67FFB" w:rsidRPr="009E5487" w:rsidRDefault="008729E9" w:rsidP="009E5487">
      <w:pPr>
        <w:wordWrap w:val="0"/>
        <w:overflowPunct/>
        <w:adjustRightInd/>
        <w:ind w:firstLineChars="300" w:firstLine="672"/>
        <w:rPr>
          <w:color w:val="auto"/>
        </w:rPr>
      </w:pPr>
      <w:r>
        <w:rPr>
          <w:rFonts w:hint="eastAsia"/>
        </w:rPr>
        <w:t>派遣非常勤講師は、下記の場合等に適用される。</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FD2081" w14:paraId="72824CE6" w14:textId="77777777" w:rsidTr="009E5487">
        <w:tc>
          <w:tcPr>
            <w:tcW w:w="9236" w:type="dxa"/>
            <w:shd w:val="clear" w:color="auto" w:fill="auto"/>
          </w:tcPr>
          <w:p w14:paraId="3207E82A" w14:textId="1EADC62A" w:rsidR="002B63ED" w:rsidRPr="00C20148" w:rsidRDefault="00C20148" w:rsidP="009E5487">
            <w:pPr>
              <w:suppressAutoHyphens/>
              <w:wordWrap w:val="0"/>
              <w:overflowPunct/>
              <w:autoSpaceDE w:val="0"/>
              <w:autoSpaceDN w:val="0"/>
              <w:ind w:rightChars="-778" w:right="-1744"/>
              <w:jc w:val="left"/>
              <w:rPr>
                <w:rFonts w:hAnsi="Times New Roman" w:cs="Times New Roman"/>
                <w:color w:val="auto"/>
                <w:spacing w:val="10"/>
              </w:rPr>
            </w:pPr>
            <w:r w:rsidRPr="00C20148">
              <w:rPr>
                <w:rFonts w:hint="eastAsia"/>
                <w:color w:val="auto"/>
              </w:rPr>
              <w:t xml:space="preserve">ａ　</w:t>
            </w:r>
            <w:r w:rsidR="008729E9" w:rsidRPr="00C20148">
              <w:rPr>
                <w:rFonts w:hint="eastAsia"/>
                <w:color w:val="auto"/>
              </w:rPr>
              <w:t>初任者研修補充：</w:t>
            </w:r>
          </w:p>
          <w:p w14:paraId="74627317" w14:textId="57C509E0" w:rsidR="002B63ED" w:rsidRPr="00C20148" w:rsidRDefault="00F531DC" w:rsidP="009E5487">
            <w:pPr>
              <w:suppressAutoHyphens/>
              <w:wordWrap w:val="0"/>
              <w:overflowPunct/>
              <w:autoSpaceDE w:val="0"/>
              <w:autoSpaceDN w:val="0"/>
              <w:ind w:rightChars="-778" w:right="-1744" w:firstLineChars="100" w:firstLine="224"/>
              <w:jc w:val="left"/>
              <w:rPr>
                <w:color w:val="auto"/>
              </w:rPr>
            </w:pPr>
            <w:r w:rsidRPr="00C20148">
              <w:rPr>
                <w:rFonts w:hint="eastAsia"/>
                <w:color w:val="auto"/>
              </w:rPr>
              <w:t>・</w:t>
            </w:r>
            <w:r w:rsidR="009E5487" w:rsidRPr="00C20148">
              <w:rPr>
                <w:rFonts w:hint="eastAsia"/>
                <w:color w:val="auto"/>
              </w:rPr>
              <w:t xml:space="preserve">　</w:t>
            </w:r>
            <w:r w:rsidR="008729E9" w:rsidRPr="00C20148">
              <w:rPr>
                <w:rFonts w:hint="eastAsia"/>
                <w:color w:val="auto"/>
              </w:rPr>
              <w:t>初任者研修の指導教員・教科指導員を命じられたことにより、教育の円滑な実施</w:t>
            </w:r>
          </w:p>
          <w:p w14:paraId="7FE61F67" w14:textId="77777777" w:rsidR="002B63ED" w:rsidRPr="00C20148" w:rsidRDefault="008729E9" w:rsidP="009E5487">
            <w:pPr>
              <w:suppressAutoHyphens/>
              <w:wordWrap w:val="0"/>
              <w:overflowPunct/>
              <w:autoSpaceDE w:val="0"/>
              <w:autoSpaceDN w:val="0"/>
              <w:ind w:rightChars="-778" w:right="-1744" w:firstLineChars="200" w:firstLine="448"/>
              <w:jc w:val="left"/>
              <w:rPr>
                <w:rFonts w:hAnsi="Times New Roman" w:cs="Times New Roman"/>
                <w:color w:val="auto"/>
                <w:spacing w:val="10"/>
              </w:rPr>
            </w:pPr>
            <w:r w:rsidRPr="00C20148">
              <w:rPr>
                <w:rFonts w:hint="eastAsia"/>
                <w:color w:val="auto"/>
              </w:rPr>
              <w:t>に支障を来す場合（指導教員後補充、教科指導員後補充）</w:t>
            </w:r>
          </w:p>
          <w:p w14:paraId="3A4FC1E8" w14:textId="675B34D9" w:rsidR="002B63ED" w:rsidRPr="00C20148" w:rsidRDefault="008729E9" w:rsidP="009E5487">
            <w:pPr>
              <w:suppressAutoHyphens/>
              <w:wordWrap w:val="0"/>
              <w:overflowPunct/>
              <w:autoSpaceDE w:val="0"/>
              <w:autoSpaceDN w:val="0"/>
              <w:ind w:rightChars="-778" w:right="-1744" w:firstLineChars="100" w:firstLine="224"/>
              <w:jc w:val="left"/>
              <w:rPr>
                <w:rFonts w:hAnsi="Times New Roman" w:cs="Times New Roman"/>
                <w:color w:val="auto"/>
                <w:spacing w:val="10"/>
              </w:rPr>
            </w:pPr>
            <w:r w:rsidRPr="00C20148">
              <w:rPr>
                <w:rFonts w:hint="eastAsia"/>
                <w:color w:val="auto"/>
              </w:rPr>
              <w:t>・</w:t>
            </w:r>
            <w:r w:rsidR="009E5487" w:rsidRPr="00C20148">
              <w:rPr>
                <w:rFonts w:hint="eastAsia"/>
                <w:color w:val="auto"/>
              </w:rPr>
              <w:t xml:space="preserve">　</w:t>
            </w:r>
            <w:r w:rsidRPr="00C20148">
              <w:rPr>
                <w:rFonts w:hint="eastAsia"/>
                <w:color w:val="auto"/>
              </w:rPr>
              <w:t>初任者研修の指導教員・教科指導員として必要となる場合</w:t>
            </w:r>
          </w:p>
          <w:p w14:paraId="20CEB521" w14:textId="0CEDDA9B" w:rsidR="002B63ED" w:rsidRPr="00C20148" w:rsidRDefault="008729E9" w:rsidP="009E5487">
            <w:pPr>
              <w:suppressAutoHyphens/>
              <w:wordWrap w:val="0"/>
              <w:overflowPunct/>
              <w:autoSpaceDE w:val="0"/>
              <w:autoSpaceDN w:val="0"/>
              <w:ind w:rightChars="-778" w:right="-1744" w:firstLineChars="100" w:firstLine="224"/>
              <w:jc w:val="left"/>
              <w:rPr>
                <w:color w:val="auto"/>
              </w:rPr>
            </w:pPr>
            <w:r w:rsidRPr="00C20148">
              <w:rPr>
                <w:rFonts w:hint="eastAsia"/>
                <w:color w:val="auto"/>
              </w:rPr>
              <w:t>・</w:t>
            </w:r>
            <w:r w:rsidR="009E5487" w:rsidRPr="00C20148">
              <w:rPr>
                <w:rFonts w:hint="eastAsia"/>
                <w:color w:val="auto"/>
              </w:rPr>
              <w:t xml:space="preserve">　</w:t>
            </w:r>
            <w:r w:rsidRPr="00C20148">
              <w:rPr>
                <w:rFonts w:hint="eastAsia"/>
                <w:color w:val="auto"/>
              </w:rPr>
              <w:t>校外研修後補充</w:t>
            </w:r>
          </w:p>
          <w:p w14:paraId="79D280D7" w14:textId="77777777" w:rsidR="009E5487" w:rsidRPr="00C20148" w:rsidRDefault="008729E9" w:rsidP="009E5487">
            <w:pPr>
              <w:suppressAutoHyphens/>
              <w:wordWrap w:val="0"/>
              <w:overflowPunct/>
              <w:autoSpaceDE w:val="0"/>
              <w:autoSpaceDN w:val="0"/>
              <w:ind w:left="688" w:rightChars="-778" w:right="-1744" w:hanging="688"/>
              <w:jc w:val="left"/>
              <w:rPr>
                <w:color w:val="auto"/>
              </w:rPr>
            </w:pPr>
            <w:r w:rsidRPr="00C20148">
              <w:rPr>
                <w:rFonts w:hint="eastAsia"/>
                <w:color w:val="auto"/>
              </w:rPr>
              <w:t>ｂ</w:t>
            </w:r>
            <w:r w:rsidR="009E5487" w:rsidRPr="00C20148">
              <w:rPr>
                <w:rFonts w:hint="eastAsia"/>
                <w:color w:val="auto"/>
              </w:rPr>
              <w:t xml:space="preserve">　</w:t>
            </w:r>
            <w:r w:rsidRPr="00C20148">
              <w:rPr>
                <w:rFonts w:hint="eastAsia"/>
                <w:color w:val="auto"/>
              </w:rPr>
              <w:t>研修補充：２週間以上の研修（県教育委員会が認めるものに限る）を受けることに</w:t>
            </w:r>
          </w:p>
          <w:p w14:paraId="231B0AFD" w14:textId="07F93E21" w:rsidR="002B63ED" w:rsidRPr="00C20148" w:rsidRDefault="009E5487" w:rsidP="009E5487">
            <w:pPr>
              <w:suppressAutoHyphens/>
              <w:wordWrap w:val="0"/>
              <w:overflowPunct/>
              <w:autoSpaceDE w:val="0"/>
              <w:autoSpaceDN w:val="0"/>
              <w:ind w:left="688" w:rightChars="-778" w:right="-1744" w:hanging="688"/>
              <w:jc w:val="left"/>
              <w:rPr>
                <w:color w:val="auto"/>
              </w:rPr>
            </w:pPr>
            <w:r w:rsidRPr="00C20148">
              <w:rPr>
                <w:rFonts w:hint="eastAsia"/>
                <w:color w:val="auto"/>
              </w:rPr>
              <w:t xml:space="preserve">　　　　　　</w:t>
            </w:r>
            <w:r w:rsidR="008729E9" w:rsidRPr="00C20148">
              <w:rPr>
                <w:rFonts w:hint="eastAsia"/>
                <w:color w:val="auto"/>
              </w:rPr>
              <w:t>より、教育の円滑な実施に支障を来す場合</w:t>
            </w:r>
          </w:p>
          <w:p w14:paraId="7C470C2F" w14:textId="15D68D68" w:rsidR="005A5BF7" w:rsidRPr="00C20148" w:rsidRDefault="008729E9" w:rsidP="009E5487">
            <w:pPr>
              <w:suppressAutoHyphens/>
              <w:wordWrap w:val="0"/>
              <w:overflowPunct/>
              <w:autoSpaceDE w:val="0"/>
              <w:autoSpaceDN w:val="0"/>
              <w:ind w:left="688" w:rightChars="-778" w:right="-1744" w:hanging="688"/>
              <w:jc w:val="left"/>
              <w:rPr>
                <w:color w:val="auto"/>
              </w:rPr>
            </w:pPr>
            <w:r w:rsidRPr="00C20148">
              <w:rPr>
                <w:rFonts w:hint="eastAsia"/>
                <w:color w:val="auto"/>
              </w:rPr>
              <w:t>ｃ</w:t>
            </w:r>
            <w:r w:rsidR="009E5487" w:rsidRPr="00C20148">
              <w:rPr>
                <w:rFonts w:hint="eastAsia"/>
                <w:color w:val="auto"/>
              </w:rPr>
              <w:t xml:space="preserve">　</w:t>
            </w:r>
            <w:r w:rsidRPr="00C20148">
              <w:rPr>
                <w:rFonts w:hint="eastAsia"/>
                <w:color w:val="auto"/>
              </w:rPr>
              <w:t>療養休暇</w:t>
            </w:r>
            <w:r w:rsidR="00486654" w:rsidRPr="00C20148">
              <w:rPr>
                <w:rFonts w:hint="eastAsia"/>
                <w:color w:val="auto"/>
              </w:rPr>
              <w:t>補充：２週間以上の療養休暇</w:t>
            </w:r>
            <w:r w:rsidR="002B63ED" w:rsidRPr="00C20148">
              <w:rPr>
                <w:rFonts w:hint="eastAsia"/>
                <w:color w:val="auto"/>
              </w:rPr>
              <w:t>を与えられることにより、教育の円滑な実施に</w:t>
            </w:r>
          </w:p>
          <w:p w14:paraId="4CAB71EA" w14:textId="77777777" w:rsidR="002B63ED" w:rsidRPr="00C20148" w:rsidRDefault="008729E9" w:rsidP="009E5487">
            <w:pPr>
              <w:suppressAutoHyphens/>
              <w:wordWrap w:val="0"/>
              <w:overflowPunct/>
              <w:autoSpaceDE w:val="0"/>
              <w:autoSpaceDN w:val="0"/>
              <w:ind w:leftChars="300" w:left="672" w:rightChars="-778" w:right="-1744" w:firstLineChars="500" w:firstLine="1121"/>
              <w:jc w:val="left"/>
              <w:rPr>
                <w:color w:val="auto"/>
              </w:rPr>
            </w:pPr>
            <w:r w:rsidRPr="00C20148">
              <w:rPr>
                <w:rFonts w:hint="eastAsia"/>
                <w:color w:val="auto"/>
              </w:rPr>
              <w:t>支障を来す場合</w:t>
            </w:r>
          </w:p>
          <w:p w14:paraId="2FB2AAF7" w14:textId="26314F39" w:rsidR="00486654" w:rsidRPr="00C20148" w:rsidRDefault="0060234C" w:rsidP="009E5487">
            <w:pPr>
              <w:suppressAutoHyphens/>
              <w:wordWrap w:val="0"/>
              <w:overflowPunct/>
              <w:autoSpaceDE w:val="0"/>
              <w:autoSpaceDN w:val="0"/>
              <w:ind w:left="688" w:rightChars="-778" w:right="-1744" w:hanging="688"/>
              <w:jc w:val="left"/>
              <w:rPr>
                <w:color w:val="auto"/>
              </w:rPr>
            </w:pPr>
            <w:r w:rsidRPr="00C20148">
              <w:rPr>
                <w:rFonts w:hint="eastAsia"/>
                <w:color w:val="auto"/>
              </w:rPr>
              <w:t>ｄ</w:t>
            </w:r>
            <w:r w:rsidR="009E5487" w:rsidRPr="00C20148">
              <w:rPr>
                <w:rFonts w:hint="eastAsia"/>
                <w:color w:val="auto"/>
              </w:rPr>
              <w:t xml:space="preserve">　</w:t>
            </w:r>
            <w:r w:rsidR="008729E9" w:rsidRPr="00C20148">
              <w:rPr>
                <w:rFonts w:hint="eastAsia"/>
                <w:color w:val="auto"/>
              </w:rPr>
              <w:t>介護休暇補充：２週間以上の</w:t>
            </w:r>
            <w:r w:rsidRPr="00C20148">
              <w:rPr>
                <w:rFonts w:hint="eastAsia"/>
                <w:color w:val="auto"/>
              </w:rPr>
              <w:t>介護休暇を与えられることにより、教育の円滑な実施に</w:t>
            </w:r>
          </w:p>
          <w:p w14:paraId="74559EAB" w14:textId="77777777" w:rsidR="0060234C" w:rsidRPr="00C20148" w:rsidRDefault="008729E9" w:rsidP="009E5487">
            <w:pPr>
              <w:suppressAutoHyphens/>
              <w:wordWrap w:val="0"/>
              <w:overflowPunct/>
              <w:autoSpaceDE w:val="0"/>
              <w:autoSpaceDN w:val="0"/>
              <w:ind w:leftChars="300" w:left="672" w:rightChars="-778" w:right="-1744" w:firstLineChars="500" w:firstLine="1121"/>
              <w:jc w:val="left"/>
              <w:rPr>
                <w:color w:val="auto"/>
              </w:rPr>
            </w:pPr>
            <w:r w:rsidRPr="00C20148">
              <w:rPr>
                <w:rFonts w:hint="eastAsia"/>
                <w:color w:val="auto"/>
              </w:rPr>
              <w:t>支障を来す場合</w:t>
            </w:r>
          </w:p>
          <w:p w14:paraId="207EA9F9" w14:textId="77777777" w:rsidR="002B63ED" w:rsidRPr="00C20148" w:rsidRDefault="0060234C" w:rsidP="009E5487">
            <w:pPr>
              <w:suppressAutoHyphens/>
              <w:wordWrap w:val="0"/>
              <w:overflowPunct/>
              <w:autoSpaceDE w:val="0"/>
              <w:autoSpaceDN w:val="0"/>
              <w:ind w:left="688" w:rightChars="-778" w:right="-1744" w:hanging="688"/>
              <w:jc w:val="left"/>
              <w:rPr>
                <w:color w:val="auto"/>
              </w:rPr>
            </w:pPr>
            <w:r w:rsidRPr="00C20148">
              <w:rPr>
                <w:rFonts w:hint="eastAsia"/>
                <w:color w:val="auto"/>
              </w:rPr>
              <w:t>ｅ</w:t>
            </w:r>
            <w:r w:rsidR="008729E9" w:rsidRPr="00C20148">
              <w:rPr>
                <w:rFonts w:hint="eastAsia"/>
                <w:color w:val="auto"/>
              </w:rPr>
              <w:t xml:space="preserve">　妊娠補充：</w:t>
            </w:r>
          </w:p>
          <w:p w14:paraId="364B66C3" w14:textId="6F25BA80" w:rsidR="002B63ED" w:rsidRPr="00C20148" w:rsidRDefault="008729E9" w:rsidP="009E5487">
            <w:pPr>
              <w:suppressAutoHyphens/>
              <w:wordWrap w:val="0"/>
              <w:overflowPunct/>
              <w:autoSpaceDE w:val="0"/>
              <w:autoSpaceDN w:val="0"/>
              <w:ind w:rightChars="-778" w:right="-1744" w:firstLineChars="100" w:firstLine="224"/>
              <w:jc w:val="left"/>
              <w:rPr>
                <w:color w:val="auto"/>
              </w:rPr>
            </w:pPr>
            <w:r w:rsidRPr="00C20148">
              <w:rPr>
                <w:rFonts w:hint="eastAsia"/>
                <w:color w:val="auto"/>
              </w:rPr>
              <w:t>・</w:t>
            </w:r>
            <w:r w:rsidR="009E5487" w:rsidRPr="00C20148">
              <w:rPr>
                <w:rFonts w:hint="eastAsia"/>
                <w:color w:val="auto"/>
              </w:rPr>
              <w:t xml:space="preserve">　</w:t>
            </w:r>
            <w:r w:rsidRPr="00C20148">
              <w:rPr>
                <w:rFonts w:hint="eastAsia"/>
                <w:color w:val="auto"/>
              </w:rPr>
              <w:t>小学校の正規の女性教員並びに中学校の体育担当女性教員が妊娠したことにより、</w:t>
            </w:r>
          </w:p>
          <w:p w14:paraId="05B20E40" w14:textId="77777777" w:rsidR="002B63ED" w:rsidRPr="00C20148" w:rsidRDefault="008729E9" w:rsidP="009E5487">
            <w:pPr>
              <w:suppressAutoHyphens/>
              <w:wordWrap w:val="0"/>
              <w:overflowPunct/>
              <w:autoSpaceDE w:val="0"/>
              <w:autoSpaceDN w:val="0"/>
              <w:ind w:rightChars="-778" w:right="-1744" w:firstLineChars="200" w:firstLine="448"/>
              <w:jc w:val="left"/>
              <w:rPr>
                <w:color w:val="auto"/>
              </w:rPr>
            </w:pPr>
            <w:r w:rsidRPr="00C20148">
              <w:rPr>
                <w:rFonts w:hint="eastAsia"/>
                <w:color w:val="auto"/>
              </w:rPr>
              <w:t>体育実技指導を行うことが困難で、教育の円滑な実施に支障を来す場合</w:t>
            </w:r>
          </w:p>
          <w:p w14:paraId="1AD964B3" w14:textId="32EE6945" w:rsidR="002B63ED" w:rsidRPr="00C20148" w:rsidRDefault="008729E9" w:rsidP="009E5487">
            <w:pPr>
              <w:suppressAutoHyphens/>
              <w:wordWrap w:val="0"/>
              <w:overflowPunct/>
              <w:autoSpaceDE w:val="0"/>
              <w:autoSpaceDN w:val="0"/>
              <w:ind w:rightChars="-778" w:right="-1744" w:firstLineChars="100" w:firstLine="224"/>
              <w:jc w:val="left"/>
              <w:rPr>
                <w:color w:val="auto"/>
              </w:rPr>
            </w:pPr>
            <w:r w:rsidRPr="00C20148">
              <w:rPr>
                <w:rFonts w:hint="eastAsia"/>
                <w:color w:val="auto"/>
              </w:rPr>
              <w:t>・</w:t>
            </w:r>
            <w:r w:rsidR="009E5487" w:rsidRPr="00C20148">
              <w:rPr>
                <w:rFonts w:hint="eastAsia"/>
                <w:color w:val="auto"/>
              </w:rPr>
              <w:t xml:space="preserve">　</w:t>
            </w:r>
            <w:r w:rsidRPr="00C20148">
              <w:rPr>
                <w:rFonts w:hint="eastAsia"/>
                <w:color w:val="auto"/>
              </w:rPr>
              <w:t>養護教諭（単数配置）が妊娠したことにより健康診断（準備及び事後措置を含む）</w:t>
            </w:r>
          </w:p>
          <w:p w14:paraId="20F8EA64" w14:textId="79EE60A2" w:rsidR="002B63ED" w:rsidRPr="00C20148" w:rsidRDefault="008729E9" w:rsidP="009E5487">
            <w:pPr>
              <w:suppressAutoHyphens/>
              <w:wordWrap w:val="0"/>
              <w:overflowPunct/>
              <w:autoSpaceDE w:val="0"/>
              <w:autoSpaceDN w:val="0"/>
              <w:ind w:rightChars="-778" w:right="-1744" w:firstLineChars="200" w:firstLine="448"/>
              <w:jc w:val="left"/>
              <w:rPr>
                <w:color w:val="auto"/>
              </w:rPr>
            </w:pPr>
            <w:r w:rsidRPr="00C20148">
              <w:rPr>
                <w:rFonts w:hint="eastAsia"/>
                <w:color w:val="auto"/>
              </w:rPr>
              <w:t>を行うことが困難で教育の円滑な実施に支障を来す場合</w:t>
            </w:r>
          </w:p>
          <w:p w14:paraId="501809FB" w14:textId="59A2F074" w:rsidR="002B63ED" w:rsidRPr="00C20148" w:rsidRDefault="0060234C" w:rsidP="009E5487">
            <w:pPr>
              <w:suppressAutoHyphens/>
              <w:wordWrap w:val="0"/>
              <w:overflowPunct/>
              <w:autoSpaceDE w:val="0"/>
              <w:autoSpaceDN w:val="0"/>
              <w:ind w:rightChars="-778" w:right="-1744"/>
              <w:jc w:val="left"/>
              <w:rPr>
                <w:rFonts w:hAnsi="Times New Roman" w:cs="Times New Roman"/>
                <w:color w:val="auto"/>
                <w:spacing w:val="10"/>
              </w:rPr>
            </w:pPr>
            <w:r w:rsidRPr="00C20148">
              <w:rPr>
                <w:rFonts w:hint="eastAsia"/>
                <w:color w:val="auto"/>
              </w:rPr>
              <w:t>ｆ</w:t>
            </w:r>
            <w:r w:rsidR="009E5487" w:rsidRPr="00C20148">
              <w:rPr>
                <w:rFonts w:hint="eastAsia"/>
                <w:color w:val="auto"/>
              </w:rPr>
              <w:t xml:space="preserve">　</w:t>
            </w:r>
            <w:r w:rsidR="001C3866" w:rsidRPr="00C20148">
              <w:rPr>
                <w:rFonts w:hint="eastAsia"/>
                <w:color w:val="auto"/>
              </w:rPr>
              <w:t>免許教科</w:t>
            </w:r>
            <w:r w:rsidR="008729E9" w:rsidRPr="00C20148">
              <w:rPr>
                <w:rFonts w:hint="eastAsia"/>
                <w:color w:val="auto"/>
              </w:rPr>
              <w:t>外補充：中学校において免許教科外教科担任を解消するため必要となる場合</w:t>
            </w:r>
          </w:p>
          <w:p w14:paraId="513AF33E" w14:textId="77777777" w:rsidR="002B63ED" w:rsidRPr="00C20148" w:rsidRDefault="0060234C" w:rsidP="009E5487">
            <w:pPr>
              <w:suppressAutoHyphens/>
              <w:wordWrap w:val="0"/>
              <w:overflowPunct/>
              <w:autoSpaceDE w:val="0"/>
              <w:autoSpaceDN w:val="0"/>
              <w:ind w:rightChars="-778" w:right="-1744"/>
              <w:jc w:val="left"/>
              <w:rPr>
                <w:rFonts w:hAnsi="Times New Roman" w:cs="Times New Roman"/>
                <w:color w:val="auto"/>
                <w:spacing w:val="10"/>
              </w:rPr>
            </w:pPr>
            <w:r w:rsidRPr="00C20148">
              <w:rPr>
                <w:rFonts w:hint="eastAsia"/>
                <w:color w:val="auto"/>
              </w:rPr>
              <w:t>ｇ</w:t>
            </w:r>
            <w:r w:rsidR="008729E9" w:rsidRPr="00C20148">
              <w:rPr>
                <w:color w:val="auto"/>
              </w:rPr>
              <w:t xml:space="preserve">  </w:t>
            </w:r>
            <w:r w:rsidR="008729E9" w:rsidRPr="00C20148">
              <w:rPr>
                <w:rFonts w:hint="eastAsia"/>
                <w:color w:val="auto"/>
              </w:rPr>
              <w:t>生徒指導補充：指定学級数の中学校において生徒指導充実のため必要となる場合</w:t>
            </w:r>
          </w:p>
          <w:p w14:paraId="53DD4F96" w14:textId="77777777" w:rsidR="002B63ED" w:rsidRPr="00C20148" w:rsidRDefault="0060234C" w:rsidP="009E5487">
            <w:pPr>
              <w:suppressAutoHyphens/>
              <w:wordWrap w:val="0"/>
              <w:overflowPunct/>
              <w:autoSpaceDE w:val="0"/>
              <w:autoSpaceDN w:val="0"/>
              <w:ind w:rightChars="-778" w:right="-1744"/>
              <w:jc w:val="left"/>
              <w:rPr>
                <w:rFonts w:hAnsi="Times New Roman" w:cs="Times New Roman"/>
                <w:color w:val="auto"/>
                <w:spacing w:val="10"/>
              </w:rPr>
            </w:pPr>
            <w:r w:rsidRPr="00C20148">
              <w:rPr>
                <w:rFonts w:hint="eastAsia"/>
                <w:color w:val="auto"/>
              </w:rPr>
              <w:t>ｈ</w:t>
            </w:r>
            <w:r w:rsidR="008729E9" w:rsidRPr="00C20148">
              <w:rPr>
                <w:rFonts w:hint="eastAsia"/>
                <w:color w:val="auto"/>
              </w:rPr>
              <w:t xml:space="preserve">　進路</w:t>
            </w:r>
            <w:r w:rsidR="00486654" w:rsidRPr="00C20148">
              <w:rPr>
                <w:rFonts w:hint="eastAsia"/>
                <w:color w:val="auto"/>
              </w:rPr>
              <w:t>指導</w:t>
            </w:r>
            <w:r w:rsidR="008729E9" w:rsidRPr="00C20148">
              <w:rPr>
                <w:rFonts w:hint="eastAsia"/>
                <w:color w:val="auto"/>
              </w:rPr>
              <w:t>補充：指定学級数の中学校において進路指導充実のため必要となる場合</w:t>
            </w:r>
          </w:p>
          <w:p w14:paraId="65B054B1" w14:textId="1E2DB76A" w:rsidR="002B63ED" w:rsidRPr="00C20148" w:rsidRDefault="0060234C" w:rsidP="009E5487">
            <w:pPr>
              <w:suppressAutoHyphens/>
              <w:wordWrap w:val="0"/>
              <w:overflowPunct/>
              <w:autoSpaceDE w:val="0"/>
              <w:autoSpaceDN w:val="0"/>
              <w:ind w:rightChars="-778" w:right="-1744"/>
              <w:jc w:val="left"/>
              <w:rPr>
                <w:rFonts w:hAnsi="Times New Roman" w:cs="Times New Roman"/>
                <w:color w:val="auto"/>
                <w:spacing w:val="10"/>
              </w:rPr>
            </w:pPr>
            <w:r w:rsidRPr="00C20148">
              <w:rPr>
                <w:rFonts w:hint="eastAsia"/>
                <w:color w:val="auto"/>
              </w:rPr>
              <w:t>ｉ</w:t>
            </w:r>
            <w:r w:rsidR="009E5487" w:rsidRPr="00C20148">
              <w:rPr>
                <w:rFonts w:hint="eastAsia"/>
                <w:color w:val="auto"/>
              </w:rPr>
              <w:t xml:space="preserve">　</w:t>
            </w:r>
            <w:r w:rsidR="008729E9" w:rsidRPr="00C20148">
              <w:rPr>
                <w:rFonts w:hint="eastAsia"/>
                <w:color w:val="auto"/>
              </w:rPr>
              <w:t>専科補充：指定学級数の小学校において専科教育のため必要となる場合</w:t>
            </w:r>
          </w:p>
          <w:p w14:paraId="043DF1EC" w14:textId="0D8BC8EA" w:rsidR="002B63ED" w:rsidRPr="00C20148" w:rsidRDefault="0060234C" w:rsidP="009E5487">
            <w:pPr>
              <w:suppressAutoHyphens/>
              <w:wordWrap w:val="0"/>
              <w:overflowPunct/>
              <w:autoSpaceDE w:val="0"/>
              <w:autoSpaceDN w:val="0"/>
              <w:ind w:rightChars="-778" w:right="-1744"/>
              <w:jc w:val="left"/>
              <w:rPr>
                <w:rFonts w:hAnsi="Times New Roman" w:cs="Times New Roman"/>
                <w:color w:val="auto"/>
                <w:spacing w:val="10"/>
              </w:rPr>
            </w:pPr>
            <w:r w:rsidRPr="00C20148">
              <w:rPr>
                <w:rFonts w:hint="eastAsia"/>
                <w:color w:val="auto"/>
              </w:rPr>
              <w:t>ｊ</w:t>
            </w:r>
            <w:r w:rsidR="009E5487" w:rsidRPr="00C20148">
              <w:rPr>
                <w:rFonts w:hint="eastAsia"/>
                <w:color w:val="auto"/>
              </w:rPr>
              <w:t xml:space="preserve">　</w:t>
            </w:r>
            <w:r w:rsidR="008729E9" w:rsidRPr="00C20148">
              <w:rPr>
                <w:rFonts w:hint="eastAsia"/>
                <w:color w:val="auto"/>
              </w:rPr>
              <w:t>学級運営補充：６学級以上の小学校において学級運営改善のため必要となる場合</w:t>
            </w:r>
          </w:p>
          <w:p w14:paraId="7EB6F73B" w14:textId="74A328E4" w:rsidR="002B63ED" w:rsidRPr="00C20148" w:rsidRDefault="0060234C" w:rsidP="009E5487">
            <w:pPr>
              <w:suppressAutoHyphens/>
              <w:wordWrap w:val="0"/>
              <w:overflowPunct/>
              <w:autoSpaceDE w:val="0"/>
              <w:autoSpaceDN w:val="0"/>
              <w:jc w:val="left"/>
              <w:rPr>
                <w:color w:val="auto"/>
              </w:rPr>
            </w:pPr>
            <w:r w:rsidRPr="00C20148">
              <w:rPr>
                <w:rFonts w:hint="eastAsia"/>
                <w:color w:val="auto"/>
              </w:rPr>
              <w:t>ｋ</w:t>
            </w:r>
            <w:r w:rsidR="009E5487" w:rsidRPr="00C20148">
              <w:rPr>
                <w:rFonts w:hint="eastAsia"/>
                <w:color w:val="auto"/>
              </w:rPr>
              <w:t xml:space="preserve">　</w:t>
            </w:r>
            <w:r w:rsidR="008729E9" w:rsidRPr="00C20148">
              <w:rPr>
                <w:rFonts w:hint="eastAsia"/>
                <w:color w:val="auto"/>
              </w:rPr>
              <w:t>指導方法工夫改善補充：指導方法工夫改善のため、県教育委員会が必要と認める場合</w:t>
            </w:r>
          </w:p>
          <w:p w14:paraId="0B0CC873" w14:textId="77777777" w:rsidR="005B466A" w:rsidRPr="00C20148" w:rsidRDefault="0060234C" w:rsidP="009E5487">
            <w:pPr>
              <w:suppressAutoHyphens/>
              <w:wordWrap w:val="0"/>
              <w:overflowPunct/>
              <w:autoSpaceDE w:val="0"/>
              <w:autoSpaceDN w:val="0"/>
              <w:jc w:val="left"/>
              <w:rPr>
                <w:color w:val="auto"/>
              </w:rPr>
            </w:pPr>
            <w:r w:rsidRPr="00C20148">
              <w:rPr>
                <w:rFonts w:hint="eastAsia"/>
                <w:color w:val="auto"/>
              </w:rPr>
              <w:t>ｌ</w:t>
            </w:r>
            <w:r w:rsidR="002B63ED" w:rsidRPr="00C20148">
              <w:rPr>
                <w:rFonts w:hint="eastAsia"/>
                <w:color w:val="auto"/>
              </w:rPr>
              <w:t xml:space="preserve">　新任養護教諭・新任栄養教諭・新任学校栄養職員の研修補充</w:t>
            </w:r>
          </w:p>
          <w:p w14:paraId="249E6A11" w14:textId="77777777" w:rsidR="009E5487" w:rsidRPr="00C20148" w:rsidRDefault="008729E9" w:rsidP="009E5487">
            <w:pPr>
              <w:suppressAutoHyphens/>
              <w:wordWrap w:val="0"/>
              <w:overflowPunct/>
              <w:autoSpaceDE w:val="0"/>
              <w:autoSpaceDN w:val="0"/>
              <w:jc w:val="left"/>
              <w:rPr>
                <w:color w:val="auto"/>
              </w:rPr>
            </w:pPr>
            <w:r w:rsidRPr="00C20148">
              <w:rPr>
                <w:rFonts w:hint="eastAsia"/>
                <w:color w:val="auto"/>
              </w:rPr>
              <w:t>ｍ</w:t>
            </w:r>
            <w:r w:rsidR="009E5487" w:rsidRPr="00C20148">
              <w:rPr>
                <w:rFonts w:hint="eastAsia"/>
                <w:color w:val="auto"/>
              </w:rPr>
              <w:t xml:space="preserve">　</w:t>
            </w:r>
            <w:r w:rsidRPr="00C20148">
              <w:rPr>
                <w:rFonts w:hint="eastAsia"/>
                <w:color w:val="auto"/>
              </w:rPr>
              <w:t>介護時間補充</w:t>
            </w:r>
          </w:p>
          <w:p w14:paraId="0E3276AD" w14:textId="77777777" w:rsidR="009E5487" w:rsidRPr="00C20148" w:rsidRDefault="008729E9" w:rsidP="009E5487">
            <w:pPr>
              <w:suppressAutoHyphens/>
              <w:wordWrap w:val="0"/>
              <w:overflowPunct/>
              <w:autoSpaceDE w:val="0"/>
              <w:autoSpaceDN w:val="0"/>
              <w:jc w:val="left"/>
              <w:rPr>
                <w:color w:val="auto"/>
              </w:rPr>
            </w:pPr>
            <w:r w:rsidRPr="00C20148">
              <w:rPr>
                <w:rFonts w:hint="eastAsia"/>
                <w:color w:val="auto"/>
              </w:rPr>
              <w:t>ｎ</w:t>
            </w:r>
            <w:r w:rsidR="009E5487" w:rsidRPr="00C20148">
              <w:rPr>
                <w:rFonts w:hint="eastAsia"/>
                <w:color w:val="auto"/>
              </w:rPr>
              <w:t xml:space="preserve">　</w:t>
            </w:r>
            <w:r w:rsidRPr="00C20148">
              <w:rPr>
                <w:rFonts w:hint="eastAsia"/>
                <w:color w:val="auto"/>
              </w:rPr>
              <w:t>再任用職員の中途退職・長期療養休暇対応補充</w:t>
            </w:r>
          </w:p>
          <w:p w14:paraId="41624873" w14:textId="342DACC0" w:rsidR="005A2B75" w:rsidRPr="00C20148" w:rsidRDefault="00C20148" w:rsidP="009E5487">
            <w:pPr>
              <w:suppressAutoHyphens/>
              <w:wordWrap w:val="0"/>
              <w:overflowPunct/>
              <w:autoSpaceDE w:val="0"/>
              <w:autoSpaceDN w:val="0"/>
              <w:jc w:val="left"/>
              <w:rPr>
                <w:color w:val="auto"/>
              </w:rPr>
            </w:pPr>
            <w:r w:rsidRPr="00C20148">
              <w:rPr>
                <w:rFonts w:hint="eastAsia"/>
                <w:color w:val="auto"/>
              </w:rPr>
              <w:t>ｏ</w:t>
            </w:r>
            <w:r w:rsidR="009E5487" w:rsidRPr="00C20148">
              <w:rPr>
                <w:rFonts w:hint="eastAsia"/>
                <w:color w:val="auto"/>
              </w:rPr>
              <w:t xml:space="preserve">　</w:t>
            </w:r>
            <w:r w:rsidR="00792254" w:rsidRPr="00C20148">
              <w:rPr>
                <w:rFonts w:hint="eastAsia"/>
                <w:color w:val="auto"/>
              </w:rPr>
              <w:t>部分休業補充</w:t>
            </w:r>
          </w:p>
        </w:tc>
      </w:tr>
    </w:tbl>
    <w:p w14:paraId="3CA8F999" w14:textId="0A185BAF" w:rsidR="00280849" w:rsidRDefault="00280849" w:rsidP="00620BE4">
      <w:pPr>
        <w:wordWrap w:val="0"/>
        <w:overflowPunct/>
        <w:adjustRightInd/>
        <w:rPr>
          <w:color w:val="auto"/>
        </w:rPr>
      </w:pPr>
    </w:p>
    <w:p w14:paraId="397C3AEC" w14:textId="33A1AEAC" w:rsidR="00D67FFB" w:rsidRPr="00143B24" w:rsidRDefault="002D04D8" w:rsidP="00620BE4">
      <w:pPr>
        <w:wordWrap w:val="0"/>
        <w:overflowPunct/>
        <w:adjustRightInd/>
        <w:ind w:firstLineChars="100" w:firstLine="224"/>
        <w:rPr>
          <w:color w:val="auto"/>
        </w:rPr>
      </w:pPr>
      <w:r w:rsidRPr="00143B24">
        <w:rPr>
          <w:color w:val="auto"/>
        </w:rPr>
        <w:t xml:space="preserve">    </w:t>
      </w:r>
      <w:r w:rsidRPr="00143B24">
        <w:rPr>
          <w:rFonts w:hint="eastAsia"/>
          <w:color w:val="auto"/>
        </w:rPr>
        <w:t>◎　派遣非常勤講師の勤務日及び勤務時間一覧</w:t>
      </w:r>
    </w:p>
    <w:tbl>
      <w:tblPr>
        <w:tblW w:w="9096" w:type="dxa"/>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0"/>
        <w:gridCol w:w="1701"/>
        <w:gridCol w:w="1752"/>
        <w:gridCol w:w="1968"/>
        <w:gridCol w:w="1859"/>
        <w:gridCol w:w="1366"/>
      </w:tblGrid>
      <w:tr w:rsidR="00C20148" w14:paraId="21E039E9" w14:textId="77777777" w:rsidTr="00C20148">
        <w:tc>
          <w:tcPr>
            <w:tcW w:w="2151" w:type="dxa"/>
            <w:gridSpan w:val="2"/>
            <w:vMerge w:val="restart"/>
            <w:tcBorders>
              <w:top w:val="single" w:sz="12" w:space="0" w:color="000000"/>
              <w:left w:val="single" w:sz="12" w:space="0" w:color="000000"/>
              <w:right w:val="single" w:sz="4" w:space="0" w:color="000000"/>
            </w:tcBorders>
          </w:tcPr>
          <w:p w14:paraId="397EF8EB"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p>
          <w:p w14:paraId="57202E61"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p>
        </w:tc>
        <w:tc>
          <w:tcPr>
            <w:tcW w:w="1752" w:type="dxa"/>
            <w:tcBorders>
              <w:top w:val="single" w:sz="12" w:space="0" w:color="000000"/>
              <w:left w:val="single" w:sz="4" w:space="0" w:color="000000"/>
              <w:bottom w:val="single" w:sz="4" w:space="0" w:color="000000"/>
              <w:right w:val="single" w:sz="4" w:space="0" w:color="000000"/>
            </w:tcBorders>
          </w:tcPr>
          <w:p w14:paraId="08A0255F" w14:textId="77777777" w:rsidR="00C20148" w:rsidRPr="00143B24" w:rsidRDefault="00C20148" w:rsidP="00620BE4">
            <w:pPr>
              <w:suppressAutoHyphens/>
              <w:wordWrap w:val="0"/>
              <w:overflowPunct/>
              <w:autoSpaceDE w:val="0"/>
              <w:autoSpaceDN w:val="0"/>
              <w:spacing w:line="374" w:lineRule="atLeast"/>
              <w:jc w:val="center"/>
              <w:rPr>
                <w:rFonts w:hAnsi="Times New Roman" w:cs="Times New Roman"/>
                <w:color w:val="auto"/>
                <w:spacing w:val="10"/>
              </w:rPr>
            </w:pPr>
            <w:r w:rsidRPr="00143B24">
              <w:rPr>
                <w:rFonts w:hint="eastAsia"/>
                <w:color w:val="auto"/>
              </w:rPr>
              <w:t>勤務日</w:t>
            </w:r>
          </w:p>
        </w:tc>
        <w:tc>
          <w:tcPr>
            <w:tcW w:w="3827" w:type="dxa"/>
            <w:gridSpan w:val="2"/>
            <w:tcBorders>
              <w:top w:val="single" w:sz="12" w:space="0" w:color="000000"/>
              <w:left w:val="single" w:sz="4" w:space="0" w:color="000000"/>
              <w:bottom w:val="single" w:sz="4" w:space="0" w:color="000000"/>
              <w:right w:val="single" w:sz="4" w:space="0" w:color="000000"/>
            </w:tcBorders>
          </w:tcPr>
          <w:p w14:paraId="02C650BB" w14:textId="77777777" w:rsidR="00C20148" w:rsidRPr="00143B24" w:rsidRDefault="00C20148" w:rsidP="00620BE4">
            <w:pPr>
              <w:suppressAutoHyphens/>
              <w:wordWrap w:val="0"/>
              <w:overflowPunct/>
              <w:autoSpaceDE w:val="0"/>
              <w:autoSpaceDN w:val="0"/>
              <w:spacing w:line="374" w:lineRule="atLeast"/>
              <w:jc w:val="center"/>
              <w:rPr>
                <w:rFonts w:hAnsi="Times New Roman" w:cs="Times New Roman"/>
                <w:color w:val="auto"/>
                <w:spacing w:val="10"/>
              </w:rPr>
            </w:pPr>
            <w:r w:rsidRPr="00143B24">
              <w:rPr>
                <w:rFonts w:hint="eastAsia"/>
                <w:color w:val="auto"/>
              </w:rPr>
              <w:t>勤務時間</w:t>
            </w:r>
          </w:p>
        </w:tc>
        <w:tc>
          <w:tcPr>
            <w:tcW w:w="1366" w:type="dxa"/>
            <w:vMerge w:val="restart"/>
            <w:tcBorders>
              <w:top w:val="single" w:sz="12" w:space="0" w:color="000000"/>
              <w:left w:val="single" w:sz="4" w:space="0" w:color="000000"/>
              <w:right w:val="single" w:sz="12" w:space="0" w:color="000000"/>
            </w:tcBorders>
          </w:tcPr>
          <w:p w14:paraId="4D44BA3F" w14:textId="6F72733D" w:rsidR="00C20148" w:rsidRPr="00143B24" w:rsidRDefault="00C20148" w:rsidP="00C20148">
            <w:pPr>
              <w:suppressAutoHyphens/>
              <w:wordWrap w:val="0"/>
              <w:overflowPunct/>
              <w:autoSpaceDE w:val="0"/>
              <w:autoSpaceDN w:val="0"/>
              <w:spacing w:line="374" w:lineRule="atLeast"/>
              <w:jc w:val="center"/>
              <w:rPr>
                <w:rFonts w:hAnsi="Times New Roman" w:cs="Times New Roman"/>
                <w:color w:val="auto"/>
                <w:spacing w:val="10"/>
              </w:rPr>
            </w:pPr>
            <w:r w:rsidRPr="00143B24">
              <w:rPr>
                <w:rFonts w:hint="eastAsia"/>
                <w:color w:val="auto"/>
              </w:rPr>
              <w:t>その他</w:t>
            </w:r>
          </w:p>
        </w:tc>
      </w:tr>
      <w:tr w:rsidR="00C20148" w14:paraId="42D26CE1" w14:textId="77777777" w:rsidTr="00C20148">
        <w:tc>
          <w:tcPr>
            <w:tcW w:w="2151" w:type="dxa"/>
            <w:gridSpan w:val="2"/>
            <w:vMerge/>
            <w:tcBorders>
              <w:left w:val="single" w:sz="12" w:space="0" w:color="000000"/>
              <w:bottom w:val="single" w:sz="12" w:space="0" w:color="000000"/>
              <w:right w:val="single" w:sz="4" w:space="0" w:color="000000"/>
            </w:tcBorders>
          </w:tcPr>
          <w:p w14:paraId="3A2C98D1" w14:textId="77777777" w:rsidR="00C20148" w:rsidRPr="00143B24" w:rsidRDefault="00C20148" w:rsidP="00620BE4">
            <w:pPr>
              <w:wordWrap w:val="0"/>
              <w:overflowPunct/>
              <w:autoSpaceDE w:val="0"/>
              <w:autoSpaceDN w:val="0"/>
              <w:jc w:val="left"/>
              <w:textAlignment w:val="auto"/>
              <w:rPr>
                <w:rFonts w:hAnsi="Times New Roman" w:cs="Times New Roman"/>
                <w:color w:val="auto"/>
                <w:spacing w:val="10"/>
              </w:rPr>
            </w:pPr>
          </w:p>
        </w:tc>
        <w:tc>
          <w:tcPr>
            <w:tcW w:w="1752" w:type="dxa"/>
            <w:tcBorders>
              <w:top w:val="single" w:sz="4" w:space="0" w:color="000000"/>
              <w:left w:val="single" w:sz="4" w:space="0" w:color="000000"/>
              <w:bottom w:val="single" w:sz="12" w:space="0" w:color="000000"/>
              <w:right w:val="single" w:sz="4" w:space="0" w:color="000000"/>
            </w:tcBorders>
          </w:tcPr>
          <w:p w14:paraId="5BEF69D5" w14:textId="77777777" w:rsidR="00C20148" w:rsidRPr="00143B24" w:rsidRDefault="00C20148" w:rsidP="00620BE4">
            <w:pPr>
              <w:suppressAutoHyphens/>
              <w:wordWrap w:val="0"/>
              <w:overflowPunct/>
              <w:autoSpaceDE w:val="0"/>
              <w:autoSpaceDN w:val="0"/>
              <w:spacing w:line="374" w:lineRule="atLeast"/>
              <w:jc w:val="center"/>
              <w:rPr>
                <w:rFonts w:hAnsi="Times New Roman" w:cs="Times New Roman"/>
                <w:color w:val="auto"/>
                <w:spacing w:val="10"/>
              </w:rPr>
            </w:pPr>
            <w:r w:rsidRPr="00143B24">
              <w:rPr>
                <w:rFonts w:hint="eastAsia"/>
                <w:color w:val="auto"/>
              </w:rPr>
              <w:t>１週間に</w:t>
            </w:r>
          </w:p>
        </w:tc>
        <w:tc>
          <w:tcPr>
            <w:tcW w:w="1968" w:type="dxa"/>
            <w:tcBorders>
              <w:top w:val="single" w:sz="4" w:space="0" w:color="000000"/>
              <w:left w:val="single" w:sz="4" w:space="0" w:color="000000"/>
              <w:bottom w:val="single" w:sz="12" w:space="0" w:color="000000"/>
              <w:right w:val="single" w:sz="4" w:space="0" w:color="000000"/>
            </w:tcBorders>
          </w:tcPr>
          <w:p w14:paraId="0ABBFD67" w14:textId="77777777" w:rsidR="00C20148" w:rsidRPr="00143B24" w:rsidRDefault="00C20148" w:rsidP="00620BE4">
            <w:pPr>
              <w:suppressAutoHyphens/>
              <w:wordWrap w:val="0"/>
              <w:overflowPunct/>
              <w:autoSpaceDE w:val="0"/>
              <w:autoSpaceDN w:val="0"/>
              <w:spacing w:line="374" w:lineRule="atLeast"/>
              <w:jc w:val="center"/>
              <w:rPr>
                <w:rFonts w:hAnsi="Times New Roman" w:cs="Times New Roman"/>
                <w:color w:val="auto"/>
                <w:spacing w:val="10"/>
              </w:rPr>
            </w:pPr>
            <w:r w:rsidRPr="00143B24">
              <w:rPr>
                <w:rFonts w:hint="eastAsia"/>
                <w:color w:val="auto"/>
              </w:rPr>
              <w:t>１日につき</w:t>
            </w:r>
          </w:p>
        </w:tc>
        <w:tc>
          <w:tcPr>
            <w:tcW w:w="1859" w:type="dxa"/>
            <w:tcBorders>
              <w:top w:val="single" w:sz="4" w:space="0" w:color="000000"/>
              <w:left w:val="single" w:sz="4" w:space="0" w:color="000000"/>
              <w:bottom w:val="single" w:sz="12" w:space="0" w:color="000000"/>
              <w:right w:val="single" w:sz="4" w:space="0" w:color="000000"/>
            </w:tcBorders>
          </w:tcPr>
          <w:p w14:paraId="68F516E8" w14:textId="77777777" w:rsidR="00C20148" w:rsidRPr="00143B24" w:rsidRDefault="00C20148" w:rsidP="00620BE4">
            <w:pPr>
              <w:suppressAutoHyphens/>
              <w:wordWrap w:val="0"/>
              <w:overflowPunct/>
              <w:autoSpaceDE w:val="0"/>
              <w:autoSpaceDN w:val="0"/>
              <w:spacing w:line="374" w:lineRule="atLeast"/>
              <w:jc w:val="center"/>
              <w:rPr>
                <w:rFonts w:hAnsi="Times New Roman" w:cs="Times New Roman"/>
                <w:color w:val="auto"/>
                <w:spacing w:val="10"/>
              </w:rPr>
            </w:pPr>
            <w:r w:rsidRPr="00143B24">
              <w:rPr>
                <w:rFonts w:hint="eastAsia"/>
                <w:color w:val="auto"/>
              </w:rPr>
              <w:t>１週間につき</w:t>
            </w:r>
          </w:p>
        </w:tc>
        <w:tc>
          <w:tcPr>
            <w:tcW w:w="1366" w:type="dxa"/>
            <w:vMerge/>
            <w:tcBorders>
              <w:left w:val="single" w:sz="4" w:space="0" w:color="000000"/>
              <w:bottom w:val="single" w:sz="12" w:space="0" w:color="000000"/>
              <w:right w:val="single" w:sz="12" w:space="0" w:color="000000"/>
            </w:tcBorders>
          </w:tcPr>
          <w:p w14:paraId="1D7CAEDB" w14:textId="77777777" w:rsidR="00C20148" w:rsidRPr="00143B24" w:rsidRDefault="00C20148" w:rsidP="00620BE4">
            <w:pPr>
              <w:wordWrap w:val="0"/>
              <w:overflowPunct/>
              <w:autoSpaceDE w:val="0"/>
              <w:autoSpaceDN w:val="0"/>
              <w:jc w:val="left"/>
              <w:textAlignment w:val="auto"/>
              <w:rPr>
                <w:rFonts w:hAnsi="Times New Roman" w:cs="Times New Roman"/>
                <w:color w:val="auto"/>
                <w:spacing w:val="10"/>
              </w:rPr>
            </w:pPr>
          </w:p>
        </w:tc>
      </w:tr>
      <w:tr w:rsidR="00C20148" w14:paraId="727B7A73" w14:textId="77777777" w:rsidTr="008D6642">
        <w:tc>
          <w:tcPr>
            <w:tcW w:w="450" w:type="dxa"/>
            <w:vMerge w:val="restart"/>
            <w:tcBorders>
              <w:top w:val="single" w:sz="12" w:space="0" w:color="000000"/>
              <w:left w:val="single" w:sz="12" w:space="0" w:color="000000"/>
              <w:right w:val="single" w:sz="4" w:space="0" w:color="000000"/>
            </w:tcBorders>
            <w:vAlign w:val="center"/>
          </w:tcPr>
          <w:p w14:paraId="5C4E9850" w14:textId="77777777" w:rsidR="00C20148" w:rsidRPr="00143B24" w:rsidRDefault="00C20148" w:rsidP="008D6642">
            <w:pPr>
              <w:suppressAutoHyphens/>
              <w:wordWrap w:val="0"/>
              <w:overflowPunct/>
              <w:autoSpaceDE w:val="0"/>
              <w:autoSpaceDN w:val="0"/>
              <w:spacing w:line="374" w:lineRule="atLeast"/>
              <w:jc w:val="center"/>
              <w:rPr>
                <w:rFonts w:hAnsi="Times New Roman" w:cs="Times New Roman"/>
                <w:color w:val="auto"/>
                <w:spacing w:val="10"/>
              </w:rPr>
            </w:pPr>
            <w:r w:rsidRPr="00143B24">
              <w:rPr>
                <w:rFonts w:hint="eastAsia"/>
                <w:color w:val="auto"/>
              </w:rPr>
              <w:t>初</w:t>
            </w:r>
          </w:p>
          <w:p w14:paraId="4E361DE3" w14:textId="77777777" w:rsidR="00C20148" w:rsidRPr="00143B24" w:rsidRDefault="00C20148" w:rsidP="008D6642">
            <w:pPr>
              <w:suppressAutoHyphens/>
              <w:wordWrap w:val="0"/>
              <w:overflowPunct/>
              <w:autoSpaceDE w:val="0"/>
              <w:autoSpaceDN w:val="0"/>
              <w:spacing w:line="374" w:lineRule="atLeast"/>
              <w:jc w:val="center"/>
              <w:rPr>
                <w:rFonts w:hAnsi="Times New Roman" w:cs="Times New Roman"/>
                <w:color w:val="auto"/>
                <w:spacing w:val="10"/>
              </w:rPr>
            </w:pPr>
            <w:r w:rsidRPr="00143B24">
              <w:rPr>
                <w:rFonts w:hint="eastAsia"/>
                <w:color w:val="auto"/>
              </w:rPr>
              <w:t>任</w:t>
            </w:r>
          </w:p>
          <w:p w14:paraId="6FA28560" w14:textId="660D4B5C" w:rsidR="00C20148" w:rsidRPr="00143B24" w:rsidRDefault="00C20148" w:rsidP="008D6642">
            <w:pPr>
              <w:suppressAutoHyphens/>
              <w:wordWrap w:val="0"/>
              <w:overflowPunct/>
              <w:autoSpaceDE w:val="0"/>
              <w:autoSpaceDN w:val="0"/>
              <w:spacing w:line="374" w:lineRule="atLeast"/>
              <w:jc w:val="center"/>
              <w:rPr>
                <w:rFonts w:hAnsi="Times New Roman" w:cs="Times New Roman"/>
                <w:color w:val="auto"/>
                <w:spacing w:val="10"/>
              </w:rPr>
            </w:pPr>
            <w:r w:rsidRPr="00143B24">
              <w:rPr>
                <w:rFonts w:hint="eastAsia"/>
                <w:color w:val="auto"/>
              </w:rPr>
              <w:t>研</w:t>
            </w:r>
          </w:p>
        </w:tc>
        <w:tc>
          <w:tcPr>
            <w:tcW w:w="1701" w:type="dxa"/>
            <w:tcBorders>
              <w:top w:val="single" w:sz="12" w:space="0" w:color="000000"/>
              <w:left w:val="single" w:sz="4" w:space="0" w:color="000000"/>
              <w:bottom w:val="single" w:sz="4" w:space="0" w:color="000000"/>
              <w:right w:val="single" w:sz="4" w:space="0" w:color="000000"/>
            </w:tcBorders>
          </w:tcPr>
          <w:p w14:paraId="48E3A6AA"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rFonts w:hint="eastAsia"/>
                <w:color w:val="auto"/>
              </w:rPr>
              <w:t>指導教員後補充</w:t>
            </w:r>
          </w:p>
          <w:p w14:paraId="607DAC16"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p>
        </w:tc>
        <w:tc>
          <w:tcPr>
            <w:tcW w:w="1752" w:type="dxa"/>
            <w:tcBorders>
              <w:top w:val="single" w:sz="12" w:space="0" w:color="000000"/>
              <w:left w:val="single" w:sz="4" w:space="0" w:color="000000"/>
              <w:bottom w:val="single" w:sz="4" w:space="0" w:color="000000"/>
              <w:right w:val="single" w:sz="4" w:space="0" w:color="000000"/>
            </w:tcBorders>
          </w:tcPr>
          <w:p w14:paraId="503FAA26"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w:t>
            </w:r>
            <w:r w:rsidRPr="00143B24">
              <w:rPr>
                <w:rFonts w:hint="eastAsia"/>
                <w:color w:val="auto"/>
              </w:rPr>
              <w:t>４日以内</w:t>
            </w:r>
          </w:p>
          <w:p w14:paraId="356F4BB2"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p>
        </w:tc>
        <w:tc>
          <w:tcPr>
            <w:tcW w:w="1968" w:type="dxa"/>
            <w:tcBorders>
              <w:top w:val="single" w:sz="12" w:space="0" w:color="000000"/>
              <w:left w:val="single" w:sz="4" w:space="0" w:color="000000"/>
              <w:bottom w:val="single" w:sz="4" w:space="0" w:color="000000"/>
              <w:right w:val="single" w:sz="4" w:space="0" w:color="000000"/>
            </w:tcBorders>
          </w:tcPr>
          <w:p w14:paraId="09B7C7FB"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w:t>
            </w:r>
            <w:r w:rsidRPr="00143B24">
              <w:rPr>
                <w:rFonts w:hint="eastAsia"/>
                <w:color w:val="auto"/>
              </w:rPr>
              <w:t>７時間以内</w:t>
            </w:r>
          </w:p>
          <w:p w14:paraId="6A7F9344"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p>
        </w:tc>
        <w:tc>
          <w:tcPr>
            <w:tcW w:w="1859" w:type="dxa"/>
            <w:tcBorders>
              <w:top w:val="single" w:sz="12" w:space="0" w:color="000000"/>
              <w:left w:val="single" w:sz="4" w:space="0" w:color="000000"/>
              <w:bottom w:val="single" w:sz="4" w:space="0" w:color="000000"/>
              <w:right w:val="single" w:sz="4" w:space="0" w:color="000000"/>
            </w:tcBorders>
          </w:tcPr>
          <w:p w14:paraId="3B41828D"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10</w:t>
            </w:r>
            <w:r w:rsidRPr="00143B24">
              <w:rPr>
                <w:rFonts w:hint="eastAsia"/>
                <w:color w:val="auto"/>
              </w:rPr>
              <w:t>時間以内かつ</w:t>
            </w:r>
          </w:p>
          <w:p w14:paraId="5B3A35CF"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w:t>
            </w:r>
            <w:r w:rsidRPr="00143B24">
              <w:rPr>
                <w:rFonts w:hint="eastAsia"/>
                <w:color w:val="auto"/>
              </w:rPr>
              <w:t>年</w:t>
            </w:r>
            <w:r w:rsidRPr="00143B24">
              <w:rPr>
                <w:color w:val="auto"/>
              </w:rPr>
              <w:t>)300</w:t>
            </w:r>
            <w:r w:rsidRPr="00143B24">
              <w:rPr>
                <w:rFonts w:hint="eastAsia"/>
                <w:color w:val="auto"/>
              </w:rPr>
              <w:t>時間以内</w:t>
            </w:r>
          </w:p>
        </w:tc>
        <w:tc>
          <w:tcPr>
            <w:tcW w:w="1366" w:type="dxa"/>
            <w:tcBorders>
              <w:top w:val="single" w:sz="12" w:space="0" w:color="000000"/>
              <w:left w:val="single" w:sz="4" w:space="0" w:color="000000"/>
              <w:bottom w:val="single" w:sz="4" w:space="0" w:color="000000"/>
              <w:right w:val="single" w:sz="12" w:space="0" w:color="000000"/>
            </w:tcBorders>
          </w:tcPr>
          <w:p w14:paraId="632F3730"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p>
          <w:p w14:paraId="25652958"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p>
        </w:tc>
      </w:tr>
      <w:tr w:rsidR="00C20148" w14:paraId="38E2C144" w14:textId="77777777" w:rsidTr="00C20148">
        <w:tc>
          <w:tcPr>
            <w:tcW w:w="450" w:type="dxa"/>
            <w:vMerge/>
            <w:tcBorders>
              <w:left w:val="single" w:sz="12" w:space="0" w:color="000000"/>
              <w:right w:val="single" w:sz="4" w:space="0" w:color="000000"/>
            </w:tcBorders>
          </w:tcPr>
          <w:p w14:paraId="7FBEB859" w14:textId="77777777" w:rsidR="00C20148" w:rsidRPr="00143B24" w:rsidRDefault="00C20148" w:rsidP="00620BE4">
            <w:pPr>
              <w:wordWrap w:val="0"/>
              <w:overflowPunct/>
              <w:autoSpaceDE w:val="0"/>
              <w:autoSpaceDN w:val="0"/>
              <w:jc w:val="left"/>
              <w:textAlignment w:val="auto"/>
              <w:rPr>
                <w:rFonts w:hAnsi="Times New Roman" w:cs="Times New Roman"/>
                <w:color w:val="auto"/>
                <w:spacing w:val="10"/>
              </w:rPr>
            </w:pPr>
          </w:p>
        </w:tc>
        <w:tc>
          <w:tcPr>
            <w:tcW w:w="1701" w:type="dxa"/>
            <w:tcBorders>
              <w:top w:val="single" w:sz="4" w:space="0" w:color="000000"/>
              <w:left w:val="single" w:sz="4" w:space="0" w:color="000000"/>
              <w:bottom w:val="single" w:sz="4" w:space="0" w:color="000000"/>
              <w:right w:val="single" w:sz="4" w:space="0" w:color="000000"/>
            </w:tcBorders>
          </w:tcPr>
          <w:p w14:paraId="52B338F3"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rFonts w:hint="eastAsia"/>
                <w:color w:val="auto"/>
                <w:spacing w:val="-2"/>
                <w:sz w:val="18"/>
                <w:szCs w:val="18"/>
              </w:rPr>
              <w:t>教科指導員後補充</w:t>
            </w:r>
          </w:p>
          <w:p w14:paraId="409C9D9D"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w:t>
            </w:r>
            <w:r w:rsidRPr="00143B24">
              <w:rPr>
                <w:rFonts w:hint="eastAsia"/>
                <w:color w:val="auto"/>
              </w:rPr>
              <w:t>１教科あたり</w:t>
            </w:r>
            <w:r w:rsidRPr="00143B24">
              <w:rPr>
                <w:color w:val="auto"/>
              </w:rPr>
              <w:t>)</w:t>
            </w:r>
          </w:p>
        </w:tc>
        <w:tc>
          <w:tcPr>
            <w:tcW w:w="1752" w:type="dxa"/>
            <w:tcBorders>
              <w:top w:val="single" w:sz="4" w:space="0" w:color="000000"/>
              <w:left w:val="single" w:sz="4" w:space="0" w:color="000000"/>
              <w:bottom w:val="single" w:sz="4" w:space="0" w:color="000000"/>
              <w:right w:val="single" w:sz="4" w:space="0" w:color="000000"/>
            </w:tcBorders>
          </w:tcPr>
          <w:p w14:paraId="535779FC"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w:t>
            </w:r>
            <w:r w:rsidRPr="00143B24">
              <w:rPr>
                <w:rFonts w:hint="eastAsia"/>
                <w:color w:val="auto"/>
              </w:rPr>
              <w:t>１日</w:t>
            </w:r>
          </w:p>
          <w:p w14:paraId="5DEF8C3E"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p>
        </w:tc>
        <w:tc>
          <w:tcPr>
            <w:tcW w:w="1968" w:type="dxa"/>
            <w:tcBorders>
              <w:top w:val="single" w:sz="4" w:space="0" w:color="000000"/>
              <w:left w:val="single" w:sz="4" w:space="0" w:color="000000"/>
              <w:bottom w:val="single" w:sz="4" w:space="0" w:color="000000"/>
              <w:right w:val="single" w:sz="4" w:space="0" w:color="000000"/>
            </w:tcBorders>
          </w:tcPr>
          <w:p w14:paraId="49E3FC3E"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w:t>
            </w:r>
            <w:r w:rsidRPr="00143B24">
              <w:rPr>
                <w:rFonts w:hint="eastAsia"/>
                <w:color w:val="auto"/>
              </w:rPr>
              <w:t>７時間以内</w:t>
            </w:r>
          </w:p>
          <w:p w14:paraId="4A50A892"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p>
        </w:tc>
        <w:tc>
          <w:tcPr>
            <w:tcW w:w="1859" w:type="dxa"/>
            <w:tcBorders>
              <w:top w:val="single" w:sz="4" w:space="0" w:color="000000"/>
              <w:left w:val="single" w:sz="4" w:space="0" w:color="000000"/>
              <w:bottom w:val="single" w:sz="4" w:space="0" w:color="000000"/>
              <w:right w:val="single" w:sz="4" w:space="0" w:color="000000"/>
            </w:tcBorders>
          </w:tcPr>
          <w:p w14:paraId="135FBEE9"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w:t>
            </w:r>
            <w:r w:rsidRPr="00143B24">
              <w:rPr>
                <w:rFonts w:hint="eastAsia"/>
                <w:color w:val="auto"/>
              </w:rPr>
              <w:t>６時間以内かつ</w:t>
            </w:r>
          </w:p>
          <w:p w14:paraId="5B2BAA43"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w:t>
            </w:r>
            <w:r w:rsidRPr="00143B24">
              <w:rPr>
                <w:rFonts w:hint="eastAsia"/>
                <w:color w:val="auto"/>
              </w:rPr>
              <w:t>年</w:t>
            </w:r>
            <w:r w:rsidRPr="00143B24">
              <w:rPr>
                <w:color w:val="auto"/>
              </w:rPr>
              <w:t>)180</w:t>
            </w:r>
            <w:r w:rsidRPr="00143B24">
              <w:rPr>
                <w:rFonts w:hint="eastAsia"/>
                <w:color w:val="auto"/>
              </w:rPr>
              <w:t>時間以内</w:t>
            </w:r>
          </w:p>
        </w:tc>
        <w:tc>
          <w:tcPr>
            <w:tcW w:w="1366" w:type="dxa"/>
            <w:tcBorders>
              <w:top w:val="single" w:sz="4" w:space="0" w:color="000000"/>
              <w:left w:val="single" w:sz="4" w:space="0" w:color="000000"/>
              <w:bottom w:val="single" w:sz="4" w:space="0" w:color="000000"/>
              <w:right w:val="single" w:sz="12" w:space="0" w:color="000000"/>
            </w:tcBorders>
          </w:tcPr>
          <w:p w14:paraId="352FC054"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p>
          <w:p w14:paraId="03F23741"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p>
        </w:tc>
      </w:tr>
      <w:tr w:rsidR="00C20148" w14:paraId="09B64366" w14:textId="77777777" w:rsidTr="00C20148">
        <w:tc>
          <w:tcPr>
            <w:tcW w:w="450" w:type="dxa"/>
            <w:vMerge/>
            <w:tcBorders>
              <w:left w:val="single" w:sz="12" w:space="0" w:color="000000"/>
              <w:bottom w:val="single" w:sz="4" w:space="0" w:color="000000"/>
              <w:right w:val="single" w:sz="4" w:space="0" w:color="000000"/>
            </w:tcBorders>
          </w:tcPr>
          <w:p w14:paraId="6D32ABCE" w14:textId="77777777" w:rsidR="00C20148" w:rsidRPr="00143B24" w:rsidRDefault="00C20148" w:rsidP="00620BE4">
            <w:pPr>
              <w:wordWrap w:val="0"/>
              <w:overflowPunct/>
              <w:autoSpaceDE w:val="0"/>
              <w:autoSpaceDN w:val="0"/>
              <w:jc w:val="left"/>
              <w:textAlignment w:val="auto"/>
              <w:rPr>
                <w:rFonts w:hAnsi="Times New Roman" w:cs="Times New Roman"/>
                <w:color w:val="auto"/>
                <w:spacing w:val="10"/>
              </w:rPr>
            </w:pPr>
          </w:p>
        </w:tc>
        <w:tc>
          <w:tcPr>
            <w:tcW w:w="1701" w:type="dxa"/>
            <w:tcBorders>
              <w:top w:val="single" w:sz="4" w:space="0" w:color="000000"/>
              <w:left w:val="single" w:sz="4" w:space="0" w:color="000000"/>
              <w:bottom w:val="single" w:sz="4" w:space="0" w:color="000000"/>
              <w:right w:val="single" w:sz="4" w:space="0" w:color="000000"/>
            </w:tcBorders>
          </w:tcPr>
          <w:p w14:paraId="4BF60289"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rFonts w:hint="eastAsia"/>
                <w:color w:val="auto"/>
              </w:rPr>
              <w:t>校外研修後補充</w:t>
            </w:r>
          </w:p>
        </w:tc>
        <w:tc>
          <w:tcPr>
            <w:tcW w:w="1752" w:type="dxa"/>
            <w:tcBorders>
              <w:top w:val="single" w:sz="4" w:space="0" w:color="000000"/>
              <w:left w:val="single" w:sz="4" w:space="0" w:color="000000"/>
              <w:bottom w:val="single" w:sz="4" w:space="0" w:color="000000"/>
              <w:right w:val="single" w:sz="4" w:space="0" w:color="000000"/>
            </w:tcBorders>
          </w:tcPr>
          <w:p w14:paraId="37CC0F9F"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w:t>
            </w:r>
            <w:r w:rsidRPr="00143B24">
              <w:rPr>
                <w:rFonts w:hint="eastAsia"/>
                <w:color w:val="auto"/>
              </w:rPr>
              <w:t>１日</w:t>
            </w:r>
            <w:r w:rsidRPr="00143B24">
              <w:rPr>
                <w:color w:val="auto"/>
              </w:rPr>
              <w:t>(</w:t>
            </w:r>
            <w:r w:rsidRPr="00143B24">
              <w:rPr>
                <w:rFonts w:hint="eastAsia"/>
                <w:color w:val="auto"/>
              </w:rPr>
              <w:t>年</w:t>
            </w:r>
            <w:r w:rsidRPr="00143B24">
              <w:rPr>
                <w:color w:val="auto"/>
              </w:rPr>
              <w:t>)12</w:t>
            </w:r>
            <w:r w:rsidRPr="00143B24">
              <w:rPr>
                <w:rFonts w:hint="eastAsia"/>
                <w:color w:val="auto"/>
              </w:rPr>
              <w:t>日以内</w:t>
            </w:r>
          </w:p>
        </w:tc>
        <w:tc>
          <w:tcPr>
            <w:tcW w:w="1968" w:type="dxa"/>
            <w:tcBorders>
              <w:top w:val="single" w:sz="4" w:space="0" w:color="000000"/>
              <w:left w:val="single" w:sz="4" w:space="0" w:color="000000"/>
              <w:bottom w:val="single" w:sz="4" w:space="0" w:color="000000"/>
              <w:right w:val="single" w:sz="4" w:space="0" w:color="000000"/>
            </w:tcBorders>
          </w:tcPr>
          <w:p w14:paraId="2A80160A"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w:t>
            </w:r>
            <w:r w:rsidRPr="00143B24">
              <w:rPr>
                <w:rFonts w:hint="eastAsia"/>
                <w:color w:val="auto"/>
              </w:rPr>
              <w:t>７時間以内</w:t>
            </w:r>
          </w:p>
        </w:tc>
        <w:tc>
          <w:tcPr>
            <w:tcW w:w="1859" w:type="dxa"/>
            <w:tcBorders>
              <w:top w:val="single" w:sz="4" w:space="0" w:color="000000"/>
              <w:left w:val="single" w:sz="4" w:space="0" w:color="000000"/>
              <w:bottom w:val="single" w:sz="4" w:space="0" w:color="000000"/>
              <w:right w:val="single" w:sz="4" w:space="0" w:color="000000"/>
            </w:tcBorders>
          </w:tcPr>
          <w:p w14:paraId="0EDA37DB"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w:t>
            </w:r>
            <w:r w:rsidRPr="00143B24">
              <w:rPr>
                <w:rFonts w:hint="eastAsia"/>
                <w:color w:val="auto"/>
              </w:rPr>
              <w:t>年</w:t>
            </w:r>
            <w:r w:rsidRPr="00143B24">
              <w:rPr>
                <w:color w:val="auto"/>
              </w:rPr>
              <w:t>)84</w:t>
            </w:r>
            <w:r w:rsidRPr="00143B24">
              <w:rPr>
                <w:rFonts w:hint="eastAsia"/>
                <w:color w:val="auto"/>
              </w:rPr>
              <w:t>時間以内</w:t>
            </w:r>
          </w:p>
        </w:tc>
        <w:tc>
          <w:tcPr>
            <w:tcW w:w="1366" w:type="dxa"/>
            <w:tcBorders>
              <w:top w:val="single" w:sz="4" w:space="0" w:color="000000"/>
              <w:left w:val="single" w:sz="4" w:space="0" w:color="000000"/>
              <w:bottom w:val="single" w:sz="4" w:space="0" w:color="000000"/>
              <w:right w:val="single" w:sz="12" w:space="0" w:color="000000"/>
            </w:tcBorders>
          </w:tcPr>
          <w:p w14:paraId="649D8534"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p>
        </w:tc>
      </w:tr>
      <w:tr w:rsidR="00C20148" w14:paraId="2D8CF75C" w14:textId="77777777" w:rsidTr="00C20148">
        <w:tc>
          <w:tcPr>
            <w:tcW w:w="2151" w:type="dxa"/>
            <w:gridSpan w:val="2"/>
            <w:tcBorders>
              <w:top w:val="single" w:sz="4" w:space="0" w:color="000000"/>
              <w:left w:val="single" w:sz="12" w:space="0" w:color="000000"/>
              <w:bottom w:val="single" w:sz="4" w:space="0" w:color="000000"/>
              <w:right w:val="single" w:sz="4" w:space="0" w:color="000000"/>
            </w:tcBorders>
          </w:tcPr>
          <w:p w14:paraId="4A678182"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w:t>
            </w:r>
            <w:r w:rsidRPr="00143B24">
              <w:rPr>
                <w:rFonts w:hint="eastAsia"/>
                <w:color w:val="auto"/>
              </w:rPr>
              <w:t>研修補充</w:t>
            </w:r>
            <w:r w:rsidRPr="00143B24">
              <w:rPr>
                <w:color w:val="auto"/>
              </w:rPr>
              <w:t xml:space="preserve">   </w:t>
            </w:r>
          </w:p>
        </w:tc>
        <w:tc>
          <w:tcPr>
            <w:tcW w:w="1752" w:type="dxa"/>
            <w:tcBorders>
              <w:top w:val="single" w:sz="4" w:space="0" w:color="000000"/>
              <w:left w:val="single" w:sz="4" w:space="0" w:color="000000"/>
              <w:bottom w:val="single" w:sz="4" w:space="0" w:color="000000"/>
              <w:right w:val="single" w:sz="4" w:space="0" w:color="000000"/>
            </w:tcBorders>
          </w:tcPr>
          <w:p w14:paraId="7FE021E1"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w:t>
            </w:r>
            <w:r w:rsidRPr="00143B24">
              <w:rPr>
                <w:rFonts w:hint="eastAsia"/>
                <w:color w:val="auto"/>
              </w:rPr>
              <w:t>５日以内</w:t>
            </w:r>
          </w:p>
        </w:tc>
        <w:tc>
          <w:tcPr>
            <w:tcW w:w="1968" w:type="dxa"/>
            <w:tcBorders>
              <w:top w:val="single" w:sz="4" w:space="0" w:color="000000"/>
              <w:left w:val="single" w:sz="4" w:space="0" w:color="000000"/>
              <w:bottom w:val="single" w:sz="4" w:space="0" w:color="000000"/>
              <w:right w:val="single" w:sz="4" w:space="0" w:color="000000"/>
            </w:tcBorders>
          </w:tcPr>
          <w:p w14:paraId="5480A3C8"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w:t>
            </w:r>
            <w:r w:rsidRPr="00143B24">
              <w:rPr>
                <w:rFonts w:hint="eastAsia"/>
                <w:color w:val="auto"/>
              </w:rPr>
              <w:t>７時間以内</w:t>
            </w:r>
            <w:r w:rsidRPr="00143B24">
              <w:rPr>
                <w:color w:val="auto"/>
              </w:rPr>
              <w:t xml:space="preserve">    </w:t>
            </w:r>
          </w:p>
        </w:tc>
        <w:tc>
          <w:tcPr>
            <w:tcW w:w="1859" w:type="dxa"/>
            <w:tcBorders>
              <w:top w:val="single" w:sz="4" w:space="0" w:color="000000"/>
              <w:left w:val="single" w:sz="4" w:space="0" w:color="000000"/>
              <w:bottom w:val="single" w:sz="4" w:space="0" w:color="000000"/>
              <w:right w:val="single" w:sz="4" w:space="0" w:color="000000"/>
            </w:tcBorders>
          </w:tcPr>
          <w:p w14:paraId="661810FC"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24</w:t>
            </w:r>
            <w:r w:rsidRPr="00143B24">
              <w:rPr>
                <w:rFonts w:hint="eastAsia"/>
                <w:color w:val="auto"/>
              </w:rPr>
              <w:t>時間以内</w:t>
            </w:r>
          </w:p>
        </w:tc>
        <w:tc>
          <w:tcPr>
            <w:tcW w:w="1366" w:type="dxa"/>
            <w:tcBorders>
              <w:top w:val="single" w:sz="4" w:space="0" w:color="000000"/>
              <w:left w:val="single" w:sz="4" w:space="0" w:color="000000"/>
              <w:bottom w:val="single" w:sz="4" w:space="0" w:color="000000"/>
              <w:right w:val="single" w:sz="12" w:space="0" w:color="000000"/>
            </w:tcBorders>
          </w:tcPr>
          <w:p w14:paraId="445091E0"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p>
        </w:tc>
      </w:tr>
      <w:tr w:rsidR="00C20148" w14:paraId="03EB7370" w14:textId="77777777" w:rsidTr="00C20148">
        <w:tc>
          <w:tcPr>
            <w:tcW w:w="2151" w:type="dxa"/>
            <w:gridSpan w:val="2"/>
            <w:tcBorders>
              <w:top w:val="single" w:sz="4" w:space="0" w:color="000000"/>
              <w:left w:val="single" w:sz="12" w:space="0" w:color="000000"/>
              <w:bottom w:val="single" w:sz="4" w:space="0" w:color="000000"/>
              <w:right w:val="single" w:sz="4" w:space="0" w:color="000000"/>
            </w:tcBorders>
          </w:tcPr>
          <w:p w14:paraId="03DA263A"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w:t>
            </w:r>
            <w:r>
              <w:rPr>
                <w:rFonts w:hint="eastAsia"/>
                <w:color w:val="auto"/>
              </w:rPr>
              <w:t>療養休暇</w:t>
            </w:r>
            <w:r w:rsidRPr="00143B24">
              <w:rPr>
                <w:rFonts w:hint="eastAsia"/>
                <w:color w:val="auto"/>
              </w:rPr>
              <w:t>補充</w:t>
            </w:r>
            <w:r w:rsidRPr="00143B24">
              <w:rPr>
                <w:color w:val="auto"/>
              </w:rPr>
              <w:t xml:space="preserve">   </w:t>
            </w:r>
          </w:p>
        </w:tc>
        <w:tc>
          <w:tcPr>
            <w:tcW w:w="1752" w:type="dxa"/>
            <w:tcBorders>
              <w:top w:val="single" w:sz="4" w:space="0" w:color="000000"/>
              <w:left w:val="single" w:sz="4" w:space="0" w:color="000000"/>
              <w:bottom w:val="single" w:sz="4" w:space="0" w:color="000000"/>
              <w:right w:val="single" w:sz="4" w:space="0" w:color="000000"/>
            </w:tcBorders>
          </w:tcPr>
          <w:p w14:paraId="62F93518"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w:t>
            </w:r>
            <w:r w:rsidRPr="00143B24">
              <w:rPr>
                <w:rFonts w:hint="eastAsia"/>
                <w:color w:val="auto"/>
              </w:rPr>
              <w:t>５日以内</w:t>
            </w:r>
          </w:p>
        </w:tc>
        <w:tc>
          <w:tcPr>
            <w:tcW w:w="1968" w:type="dxa"/>
            <w:tcBorders>
              <w:top w:val="single" w:sz="4" w:space="0" w:color="000000"/>
              <w:left w:val="single" w:sz="4" w:space="0" w:color="000000"/>
              <w:bottom w:val="single" w:sz="4" w:space="0" w:color="000000"/>
              <w:right w:val="single" w:sz="4" w:space="0" w:color="000000"/>
            </w:tcBorders>
          </w:tcPr>
          <w:p w14:paraId="0D76B223"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w:t>
            </w:r>
            <w:r w:rsidRPr="00143B24">
              <w:rPr>
                <w:rFonts w:hint="eastAsia"/>
                <w:color w:val="auto"/>
              </w:rPr>
              <w:t>７時間以内</w:t>
            </w:r>
          </w:p>
        </w:tc>
        <w:tc>
          <w:tcPr>
            <w:tcW w:w="1859" w:type="dxa"/>
            <w:tcBorders>
              <w:top w:val="single" w:sz="4" w:space="0" w:color="000000"/>
              <w:left w:val="single" w:sz="4" w:space="0" w:color="000000"/>
              <w:bottom w:val="single" w:sz="4" w:space="0" w:color="000000"/>
              <w:right w:val="single" w:sz="4" w:space="0" w:color="000000"/>
            </w:tcBorders>
          </w:tcPr>
          <w:p w14:paraId="1D9CA915"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24</w:t>
            </w:r>
            <w:r w:rsidRPr="00143B24">
              <w:rPr>
                <w:rFonts w:hint="eastAsia"/>
                <w:color w:val="auto"/>
              </w:rPr>
              <w:t>時間以内</w:t>
            </w:r>
          </w:p>
        </w:tc>
        <w:tc>
          <w:tcPr>
            <w:tcW w:w="1366" w:type="dxa"/>
            <w:tcBorders>
              <w:top w:val="single" w:sz="4" w:space="0" w:color="000000"/>
              <w:left w:val="single" w:sz="4" w:space="0" w:color="000000"/>
              <w:bottom w:val="single" w:sz="4" w:space="0" w:color="000000"/>
              <w:right w:val="single" w:sz="12" w:space="0" w:color="000000"/>
            </w:tcBorders>
          </w:tcPr>
          <w:p w14:paraId="1E0F3F3B"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p>
        </w:tc>
      </w:tr>
      <w:tr w:rsidR="00C20148" w14:paraId="20F48BB6" w14:textId="77777777" w:rsidTr="00C20148">
        <w:tc>
          <w:tcPr>
            <w:tcW w:w="2151" w:type="dxa"/>
            <w:gridSpan w:val="2"/>
            <w:tcBorders>
              <w:top w:val="single" w:sz="4" w:space="0" w:color="000000"/>
              <w:left w:val="single" w:sz="12" w:space="0" w:color="000000"/>
              <w:bottom w:val="single" w:sz="4" w:space="0" w:color="000000"/>
              <w:right w:val="single" w:sz="4" w:space="0" w:color="000000"/>
            </w:tcBorders>
          </w:tcPr>
          <w:p w14:paraId="090F7E48" w14:textId="77777777" w:rsidR="00C20148" w:rsidRPr="00143B24" w:rsidRDefault="00C20148" w:rsidP="00620BE4">
            <w:pPr>
              <w:suppressAutoHyphens/>
              <w:wordWrap w:val="0"/>
              <w:overflowPunct/>
              <w:autoSpaceDE w:val="0"/>
              <w:autoSpaceDN w:val="0"/>
              <w:spacing w:line="374" w:lineRule="atLeast"/>
              <w:jc w:val="left"/>
              <w:rPr>
                <w:color w:val="auto"/>
              </w:rPr>
            </w:pPr>
            <w:r>
              <w:rPr>
                <w:rFonts w:hint="eastAsia"/>
                <w:color w:val="auto"/>
              </w:rPr>
              <w:t xml:space="preserve"> 介護休暇補充</w:t>
            </w:r>
          </w:p>
        </w:tc>
        <w:tc>
          <w:tcPr>
            <w:tcW w:w="1752" w:type="dxa"/>
            <w:tcBorders>
              <w:top w:val="single" w:sz="4" w:space="0" w:color="000000"/>
              <w:left w:val="single" w:sz="4" w:space="0" w:color="000000"/>
              <w:bottom w:val="single" w:sz="4" w:space="0" w:color="000000"/>
              <w:right w:val="single" w:sz="4" w:space="0" w:color="000000"/>
            </w:tcBorders>
          </w:tcPr>
          <w:p w14:paraId="326C33C0"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w:t>
            </w:r>
            <w:r w:rsidRPr="00143B24">
              <w:rPr>
                <w:rFonts w:hint="eastAsia"/>
                <w:color w:val="auto"/>
              </w:rPr>
              <w:t>５日以内</w:t>
            </w:r>
          </w:p>
        </w:tc>
        <w:tc>
          <w:tcPr>
            <w:tcW w:w="1968" w:type="dxa"/>
            <w:tcBorders>
              <w:top w:val="single" w:sz="4" w:space="0" w:color="000000"/>
              <w:left w:val="single" w:sz="4" w:space="0" w:color="000000"/>
              <w:bottom w:val="single" w:sz="4" w:space="0" w:color="000000"/>
              <w:right w:val="single" w:sz="4" w:space="0" w:color="000000"/>
            </w:tcBorders>
          </w:tcPr>
          <w:p w14:paraId="7C0A0AF0"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w:t>
            </w:r>
            <w:r w:rsidRPr="00143B24">
              <w:rPr>
                <w:rFonts w:hint="eastAsia"/>
                <w:color w:val="auto"/>
              </w:rPr>
              <w:t>７時間以内</w:t>
            </w:r>
          </w:p>
        </w:tc>
        <w:tc>
          <w:tcPr>
            <w:tcW w:w="1859" w:type="dxa"/>
            <w:tcBorders>
              <w:top w:val="single" w:sz="4" w:space="0" w:color="000000"/>
              <w:left w:val="single" w:sz="4" w:space="0" w:color="000000"/>
              <w:bottom w:val="single" w:sz="4" w:space="0" w:color="000000"/>
              <w:right w:val="single" w:sz="4" w:space="0" w:color="000000"/>
            </w:tcBorders>
          </w:tcPr>
          <w:p w14:paraId="28529040"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24</w:t>
            </w:r>
            <w:r w:rsidRPr="00143B24">
              <w:rPr>
                <w:rFonts w:hint="eastAsia"/>
                <w:color w:val="auto"/>
              </w:rPr>
              <w:t>時間以内</w:t>
            </w:r>
          </w:p>
        </w:tc>
        <w:tc>
          <w:tcPr>
            <w:tcW w:w="1366" w:type="dxa"/>
            <w:tcBorders>
              <w:top w:val="single" w:sz="4" w:space="0" w:color="000000"/>
              <w:left w:val="single" w:sz="4" w:space="0" w:color="000000"/>
              <w:bottom w:val="single" w:sz="4" w:space="0" w:color="000000"/>
              <w:right w:val="single" w:sz="12" w:space="0" w:color="000000"/>
            </w:tcBorders>
          </w:tcPr>
          <w:p w14:paraId="0274B2DB"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p>
        </w:tc>
      </w:tr>
      <w:tr w:rsidR="00C20148" w14:paraId="3AC042E7" w14:textId="77777777" w:rsidTr="00C20148">
        <w:tc>
          <w:tcPr>
            <w:tcW w:w="2151" w:type="dxa"/>
            <w:gridSpan w:val="2"/>
            <w:tcBorders>
              <w:top w:val="single" w:sz="4" w:space="0" w:color="000000"/>
              <w:left w:val="single" w:sz="12" w:space="0" w:color="000000"/>
              <w:bottom w:val="single" w:sz="4" w:space="0" w:color="000000"/>
              <w:right w:val="single" w:sz="4" w:space="0" w:color="000000"/>
            </w:tcBorders>
          </w:tcPr>
          <w:p w14:paraId="09C8D3AB"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w:t>
            </w:r>
            <w:r w:rsidRPr="00143B24">
              <w:rPr>
                <w:rFonts w:hint="eastAsia"/>
                <w:color w:val="auto"/>
              </w:rPr>
              <w:t>妊娠補充</w:t>
            </w:r>
          </w:p>
        </w:tc>
        <w:tc>
          <w:tcPr>
            <w:tcW w:w="1752" w:type="dxa"/>
            <w:tcBorders>
              <w:top w:val="single" w:sz="4" w:space="0" w:color="000000"/>
              <w:left w:val="single" w:sz="4" w:space="0" w:color="000000"/>
              <w:bottom w:val="single" w:sz="4" w:space="0" w:color="000000"/>
              <w:right w:val="single" w:sz="4" w:space="0" w:color="000000"/>
            </w:tcBorders>
          </w:tcPr>
          <w:p w14:paraId="786CEF81"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w:t>
            </w:r>
            <w:r w:rsidRPr="00143B24">
              <w:rPr>
                <w:rFonts w:hint="eastAsia"/>
                <w:color w:val="auto"/>
              </w:rPr>
              <w:t>５日以内</w:t>
            </w:r>
          </w:p>
        </w:tc>
        <w:tc>
          <w:tcPr>
            <w:tcW w:w="1968" w:type="dxa"/>
            <w:tcBorders>
              <w:top w:val="single" w:sz="4" w:space="0" w:color="000000"/>
              <w:left w:val="single" w:sz="4" w:space="0" w:color="000000"/>
              <w:bottom w:val="single" w:sz="4" w:space="0" w:color="000000"/>
              <w:right w:val="single" w:sz="4" w:space="0" w:color="000000"/>
            </w:tcBorders>
          </w:tcPr>
          <w:p w14:paraId="062D2466"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w:t>
            </w:r>
            <w:r w:rsidRPr="00143B24">
              <w:rPr>
                <w:rFonts w:hint="eastAsia"/>
                <w:color w:val="auto"/>
              </w:rPr>
              <w:t>７時間以内</w:t>
            </w:r>
          </w:p>
        </w:tc>
        <w:tc>
          <w:tcPr>
            <w:tcW w:w="1859" w:type="dxa"/>
            <w:tcBorders>
              <w:top w:val="single" w:sz="4" w:space="0" w:color="000000"/>
              <w:left w:val="single" w:sz="4" w:space="0" w:color="000000"/>
              <w:bottom w:val="single" w:sz="4" w:space="0" w:color="000000"/>
              <w:right w:val="single" w:sz="4" w:space="0" w:color="000000"/>
            </w:tcBorders>
          </w:tcPr>
          <w:p w14:paraId="0CDA0C57"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30</w:t>
            </w:r>
            <w:r w:rsidRPr="00143B24">
              <w:rPr>
                <w:rFonts w:hint="eastAsia"/>
                <w:color w:val="auto"/>
              </w:rPr>
              <w:t>時間未満</w:t>
            </w:r>
          </w:p>
        </w:tc>
        <w:tc>
          <w:tcPr>
            <w:tcW w:w="1366" w:type="dxa"/>
            <w:tcBorders>
              <w:top w:val="single" w:sz="4" w:space="0" w:color="000000"/>
              <w:left w:val="single" w:sz="4" w:space="0" w:color="000000"/>
              <w:bottom w:val="single" w:sz="4" w:space="0" w:color="000000"/>
              <w:right w:val="single" w:sz="12" w:space="0" w:color="000000"/>
            </w:tcBorders>
          </w:tcPr>
          <w:p w14:paraId="24180A53"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p>
        </w:tc>
      </w:tr>
      <w:tr w:rsidR="00C20148" w14:paraId="58158B0E" w14:textId="77777777" w:rsidTr="00C20148">
        <w:tc>
          <w:tcPr>
            <w:tcW w:w="2151" w:type="dxa"/>
            <w:gridSpan w:val="2"/>
            <w:tcBorders>
              <w:top w:val="single" w:sz="4" w:space="0" w:color="000000"/>
              <w:left w:val="single" w:sz="12" w:space="0" w:color="000000"/>
              <w:bottom w:val="single" w:sz="4" w:space="0" w:color="000000"/>
              <w:right w:val="single" w:sz="4" w:space="0" w:color="000000"/>
            </w:tcBorders>
          </w:tcPr>
          <w:p w14:paraId="55728026" w14:textId="77777777" w:rsidR="00C20148" w:rsidRPr="00143B24" w:rsidRDefault="00C20148" w:rsidP="00620BE4">
            <w:pPr>
              <w:suppressAutoHyphens/>
              <w:wordWrap w:val="0"/>
              <w:overflowPunct/>
              <w:autoSpaceDE w:val="0"/>
              <w:autoSpaceDN w:val="0"/>
              <w:spacing w:line="374" w:lineRule="atLeast"/>
              <w:jc w:val="left"/>
              <w:rPr>
                <w:color w:val="auto"/>
              </w:rPr>
            </w:pPr>
            <w:r w:rsidRPr="00143B24">
              <w:rPr>
                <w:rFonts w:hint="eastAsia"/>
                <w:color w:val="auto"/>
              </w:rPr>
              <w:t xml:space="preserve"> 養護教諭妊娠補充</w:t>
            </w:r>
          </w:p>
        </w:tc>
        <w:tc>
          <w:tcPr>
            <w:tcW w:w="1752" w:type="dxa"/>
            <w:tcBorders>
              <w:top w:val="single" w:sz="4" w:space="0" w:color="000000"/>
              <w:left w:val="single" w:sz="4" w:space="0" w:color="000000"/>
              <w:bottom w:val="single" w:sz="4" w:space="0" w:color="000000"/>
              <w:right w:val="single" w:sz="4" w:space="0" w:color="000000"/>
            </w:tcBorders>
          </w:tcPr>
          <w:p w14:paraId="2352ACDD" w14:textId="77777777" w:rsidR="00C20148" w:rsidRPr="008D6642" w:rsidRDefault="00C20148" w:rsidP="00620BE4">
            <w:pPr>
              <w:suppressAutoHyphens/>
              <w:wordWrap w:val="0"/>
              <w:overflowPunct/>
              <w:autoSpaceDE w:val="0"/>
              <w:autoSpaceDN w:val="0"/>
              <w:spacing w:line="374" w:lineRule="atLeast"/>
              <w:jc w:val="left"/>
              <w:rPr>
                <w:color w:val="auto"/>
              </w:rPr>
            </w:pPr>
            <w:r w:rsidRPr="008D6642">
              <w:rPr>
                <w:rFonts w:hint="eastAsia"/>
                <w:color w:val="auto"/>
              </w:rPr>
              <w:t xml:space="preserve"> ５日以内</w:t>
            </w:r>
          </w:p>
          <w:p w14:paraId="24AB1D07" w14:textId="54964144" w:rsidR="00C20148" w:rsidRPr="008D6642" w:rsidRDefault="00C20148" w:rsidP="00620BE4">
            <w:pPr>
              <w:suppressAutoHyphens/>
              <w:wordWrap w:val="0"/>
              <w:overflowPunct/>
              <w:autoSpaceDE w:val="0"/>
              <w:autoSpaceDN w:val="0"/>
              <w:spacing w:line="374" w:lineRule="atLeast"/>
              <w:jc w:val="left"/>
              <w:rPr>
                <w:color w:val="auto"/>
              </w:rPr>
            </w:pPr>
            <w:r w:rsidRPr="008D6642">
              <w:rPr>
                <w:color w:val="auto"/>
              </w:rPr>
              <w:t>(</w:t>
            </w:r>
            <w:r w:rsidRPr="008D6642">
              <w:rPr>
                <w:rFonts w:hint="eastAsia"/>
                <w:color w:val="auto"/>
              </w:rPr>
              <w:t>年</w:t>
            </w:r>
            <w:r w:rsidRPr="008D6642">
              <w:rPr>
                <w:color w:val="auto"/>
              </w:rPr>
              <w:t>)</w:t>
            </w:r>
            <w:r w:rsidRPr="008D6642">
              <w:rPr>
                <w:rFonts w:hint="eastAsia"/>
                <w:color w:val="auto"/>
              </w:rPr>
              <w:t>30日以内</w:t>
            </w:r>
          </w:p>
        </w:tc>
        <w:tc>
          <w:tcPr>
            <w:tcW w:w="1968" w:type="dxa"/>
            <w:tcBorders>
              <w:top w:val="single" w:sz="4" w:space="0" w:color="000000"/>
              <w:left w:val="single" w:sz="4" w:space="0" w:color="000000"/>
              <w:bottom w:val="single" w:sz="4" w:space="0" w:color="000000"/>
              <w:right w:val="single" w:sz="4" w:space="0" w:color="000000"/>
            </w:tcBorders>
          </w:tcPr>
          <w:p w14:paraId="53856C9C" w14:textId="35BE67FD" w:rsidR="00C20148" w:rsidRPr="008D6642" w:rsidRDefault="00C20148" w:rsidP="00620BE4">
            <w:pPr>
              <w:suppressAutoHyphens/>
              <w:wordWrap w:val="0"/>
              <w:overflowPunct/>
              <w:autoSpaceDE w:val="0"/>
              <w:autoSpaceDN w:val="0"/>
              <w:spacing w:line="374" w:lineRule="atLeast"/>
              <w:jc w:val="left"/>
              <w:rPr>
                <w:color w:val="auto"/>
              </w:rPr>
            </w:pPr>
            <w:r w:rsidRPr="008D6642">
              <w:rPr>
                <w:rFonts w:hint="eastAsia"/>
                <w:color w:val="auto"/>
              </w:rPr>
              <w:t xml:space="preserve"> ７時間以内</w:t>
            </w:r>
          </w:p>
        </w:tc>
        <w:tc>
          <w:tcPr>
            <w:tcW w:w="1859" w:type="dxa"/>
            <w:tcBorders>
              <w:top w:val="single" w:sz="4" w:space="0" w:color="000000"/>
              <w:left w:val="single" w:sz="4" w:space="0" w:color="000000"/>
              <w:bottom w:val="single" w:sz="4" w:space="0" w:color="000000"/>
              <w:right w:val="single" w:sz="4" w:space="0" w:color="000000"/>
            </w:tcBorders>
          </w:tcPr>
          <w:p w14:paraId="40A4790F" w14:textId="77777777" w:rsidR="00C20148" w:rsidRPr="00143B24" w:rsidRDefault="00C20148" w:rsidP="00620BE4">
            <w:pPr>
              <w:suppressAutoHyphens/>
              <w:wordWrap w:val="0"/>
              <w:overflowPunct/>
              <w:autoSpaceDE w:val="0"/>
              <w:autoSpaceDN w:val="0"/>
              <w:spacing w:line="374" w:lineRule="atLeast"/>
              <w:jc w:val="left"/>
              <w:rPr>
                <w:color w:val="auto"/>
              </w:rPr>
            </w:pPr>
          </w:p>
        </w:tc>
        <w:tc>
          <w:tcPr>
            <w:tcW w:w="1366" w:type="dxa"/>
            <w:tcBorders>
              <w:top w:val="single" w:sz="4" w:space="0" w:color="000000"/>
              <w:left w:val="single" w:sz="4" w:space="0" w:color="000000"/>
              <w:bottom w:val="single" w:sz="4" w:space="0" w:color="000000"/>
              <w:right w:val="single" w:sz="12" w:space="0" w:color="000000"/>
            </w:tcBorders>
          </w:tcPr>
          <w:p w14:paraId="00C50CDE"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p>
        </w:tc>
      </w:tr>
      <w:tr w:rsidR="00C20148" w14:paraId="39383137" w14:textId="77777777" w:rsidTr="00C20148">
        <w:tc>
          <w:tcPr>
            <w:tcW w:w="2151" w:type="dxa"/>
            <w:gridSpan w:val="2"/>
            <w:tcBorders>
              <w:top w:val="single" w:sz="4" w:space="0" w:color="000000"/>
              <w:left w:val="single" w:sz="12" w:space="0" w:color="000000"/>
              <w:bottom w:val="single" w:sz="4" w:space="0" w:color="000000"/>
              <w:right w:val="single" w:sz="4" w:space="0" w:color="000000"/>
            </w:tcBorders>
          </w:tcPr>
          <w:p w14:paraId="6BFDFF49"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w:t>
            </w:r>
            <w:r w:rsidRPr="00143B24">
              <w:rPr>
                <w:rFonts w:hint="eastAsia"/>
                <w:color w:val="auto"/>
              </w:rPr>
              <w:t>免許教科外補充</w:t>
            </w:r>
          </w:p>
        </w:tc>
        <w:tc>
          <w:tcPr>
            <w:tcW w:w="1752" w:type="dxa"/>
            <w:tcBorders>
              <w:top w:val="single" w:sz="4" w:space="0" w:color="000000"/>
              <w:left w:val="single" w:sz="4" w:space="0" w:color="000000"/>
              <w:bottom w:val="single" w:sz="4" w:space="0" w:color="000000"/>
              <w:right w:val="single" w:sz="4" w:space="0" w:color="000000"/>
            </w:tcBorders>
          </w:tcPr>
          <w:p w14:paraId="0A377E72"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w:t>
            </w:r>
            <w:r w:rsidRPr="00143B24">
              <w:rPr>
                <w:rFonts w:hint="eastAsia"/>
                <w:color w:val="auto"/>
              </w:rPr>
              <w:t>５日以内</w:t>
            </w:r>
          </w:p>
        </w:tc>
        <w:tc>
          <w:tcPr>
            <w:tcW w:w="1968" w:type="dxa"/>
            <w:tcBorders>
              <w:top w:val="single" w:sz="4" w:space="0" w:color="000000"/>
              <w:left w:val="single" w:sz="4" w:space="0" w:color="000000"/>
              <w:bottom w:val="single" w:sz="4" w:space="0" w:color="000000"/>
              <w:right w:val="single" w:sz="4" w:space="0" w:color="000000"/>
            </w:tcBorders>
          </w:tcPr>
          <w:p w14:paraId="0DFA96B0"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w:t>
            </w:r>
            <w:r w:rsidRPr="00143B24">
              <w:rPr>
                <w:rFonts w:hint="eastAsia"/>
                <w:color w:val="auto"/>
              </w:rPr>
              <w:t>７時間以内</w:t>
            </w:r>
          </w:p>
        </w:tc>
        <w:tc>
          <w:tcPr>
            <w:tcW w:w="1859" w:type="dxa"/>
            <w:tcBorders>
              <w:top w:val="single" w:sz="4" w:space="0" w:color="000000"/>
              <w:left w:val="single" w:sz="4" w:space="0" w:color="000000"/>
              <w:bottom w:val="single" w:sz="4" w:space="0" w:color="000000"/>
              <w:right w:val="single" w:sz="4" w:space="0" w:color="000000"/>
            </w:tcBorders>
          </w:tcPr>
          <w:p w14:paraId="6173850C"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30</w:t>
            </w:r>
            <w:r w:rsidRPr="00143B24">
              <w:rPr>
                <w:rFonts w:hint="eastAsia"/>
                <w:color w:val="auto"/>
              </w:rPr>
              <w:t>時間未満</w:t>
            </w:r>
          </w:p>
        </w:tc>
        <w:tc>
          <w:tcPr>
            <w:tcW w:w="1366" w:type="dxa"/>
            <w:tcBorders>
              <w:top w:val="single" w:sz="4" w:space="0" w:color="000000"/>
              <w:left w:val="single" w:sz="4" w:space="0" w:color="000000"/>
              <w:bottom w:val="single" w:sz="4" w:space="0" w:color="000000"/>
              <w:right w:val="single" w:sz="12" w:space="0" w:color="000000"/>
            </w:tcBorders>
          </w:tcPr>
          <w:p w14:paraId="27C41685"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p>
        </w:tc>
      </w:tr>
      <w:tr w:rsidR="00C20148" w14:paraId="4A3EBD25" w14:textId="77777777" w:rsidTr="00C20148">
        <w:tc>
          <w:tcPr>
            <w:tcW w:w="2151" w:type="dxa"/>
            <w:gridSpan w:val="2"/>
            <w:tcBorders>
              <w:top w:val="single" w:sz="4" w:space="0" w:color="000000"/>
              <w:left w:val="single" w:sz="12" w:space="0" w:color="000000"/>
              <w:bottom w:val="single" w:sz="4" w:space="0" w:color="000000"/>
              <w:right w:val="single" w:sz="4" w:space="0" w:color="000000"/>
            </w:tcBorders>
          </w:tcPr>
          <w:p w14:paraId="0A464C94"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w:t>
            </w:r>
            <w:r w:rsidRPr="00143B24">
              <w:rPr>
                <w:rFonts w:hint="eastAsia"/>
                <w:color w:val="auto"/>
              </w:rPr>
              <w:t>生徒指導補充</w:t>
            </w:r>
          </w:p>
          <w:p w14:paraId="45F4821D"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p>
        </w:tc>
        <w:tc>
          <w:tcPr>
            <w:tcW w:w="1752" w:type="dxa"/>
            <w:tcBorders>
              <w:top w:val="single" w:sz="4" w:space="0" w:color="000000"/>
              <w:left w:val="single" w:sz="4" w:space="0" w:color="000000"/>
              <w:bottom w:val="single" w:sz="4" w:space="0" w:color="000000"/>
              <w:right w:val="single" w:sz="4" w:space="0" w:color="000000"/>
            </w:tcBorders>
          </w:tcPr>
          <w:p w14:paraId="50305CCA"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w:t>
            </w:r>
            <w:r w:rsidRPr="00143B24">
              <w:rPr>
                <w:rFonts w:hint="eastAsia"/>
                <w:color w:val="auto"/>
              </w:rPr>
              <w:t>５日以内</w:t>
            </w:r>
          </w:p>
          <w:p w14:paraId="6A648B72"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p>
        </w:tc>
        <w:tc>
          <w:tcPr>
            <w:tcW w:w="1968" w:type="dxa"/>
            <w:tcBorders>
              <w:top w:val="single" w:sz="4" w:space="0" w:color="000000"/>
              <w:left w:val="single" w:sz="4" w:space="0" w:color="000000"/>
              <w:bottom w:val="single" w:sz="4" w:space="0" w:color="000000"/>
              <w:right w:val="single" w:sz="4" w:space="0" w:color="000000"/>
            </w:tcBorders>
          </w:tcPr>
          <w:p w14:paraId="2E467AFE"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w:t>
            </w:r>
            <w:r w:rsidRPr="00143B24">
              <w:rPr>
                <w:rFonts w:hint="eastAsia"/>
                <w:color w:val="auto"/>
              </w:rPr>
              <w:t>７時間以内</w:t>
            </w:r>
          </w:p>
          <w:p w14:paraId="60E92F4C"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p>
        </w:tc>
        <w:tc>
          <w:tcPr>
            <w:tcW w:w="1859" w:type="dxa"/>
            <w:tcBorders>
              <w:top w:val="single" w:sz="4" w:space="0" w:color="000000"/>
              <w:left w:val="single" w:sz="4" w:space="0" w:color="000000"/>
              <w:bottom w:val="single" w:sz="4" w:space="0" w:color="000000"/>
              <w:right w:val="single" w:sz="4" w:space="0" w:color="000000"/>
            </w:tcBorders>
          </w:tcPr>
          <w:p w14:paraId="6CC86C52"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12</w:t>
            </w:r>
            <w:r w:rsidRPr="00143B24">
              <w:rPr>
                <w:rFonts w:hint="eastAsia"/>
                <w:color w:val="auto"/>
              </w:rPr>
              <w:t>時間以内かつ</w:t>
            </w:r>
          </w:p>
          <w:p w14:paraId="5FF06D57"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w:t>
            </w:r>
            <w:r w:rsidRPr="00143B24">
              <w:rPr>
                <w:rFonts w:hint="eastAsia"/>
                <w:color w:val="auto"/>
              </w:rPr>
              <w:t>年</w:t>
            </w:r>
            <w:r w:rsidRPr="00143B24">
              <w:rPr>
                <w:color w:val="auto"/>
              </w:rPr>
              <w:t>)420</w:t>
            </w:r>
            <w:r w:rsidRPr="00143B24">
              <w:rPr>
                <w:rFonts w:hint="eastAsia"/>
                <w:color w:val="auto"/>
              </w:rPr>
              <w:t>時間以内</w:t>
            </w:r>
          </w:p>
        </w:tc>
        <w:tc>
          <w:tcPr>
            <w:tcW w:w="1366" w:type="dxa"/>
            <w:tcBorders>
              <w:top w:val="single" w:sz="4" w:space="0" w:color="000000"/>
              <w:left w:val="single" w:sz="4" w:space="0" w:color="000000"/>
              <w:bottom w:val="single" w:sz="4" w:space="0" w:color="000000"/>
              <w:right w:val="single" w:sz="12" w:space="0" w:color="000000"/>
            </w:tcBorders>
          </w:tcPr>
          <w:p w14:paraId="259F7DA5"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7,9</w:t>
            </w:r>
            <w:r w:rsidRPr="00143B24">
              <w:rPr>
                <w:rFonts w:hint="eastAsia"/>
                <w:color w:val="auto"/>
              </w:rPr>
              <w:t>～</w:t>
            </w:r>
            <w:r w:rsidRPr="00143B24">
              <w:rPr>
                <w:color w:val="auto"/>
              </w:rPr>
              <w:t>13,15</w:t>
            </w:r>
          </w:p>
          <w:p w14:paraId="72A3F104"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rFonts w:hint="eastAsia"/>
                <w:color w:val="auto"/>
              </w:rPr>
              <w:t>学級</w:t>
            </w:r>
          </w:p>
        </w:tc>
      </w:tr>
      <w:tr w:rsidR="00C20148" w14:paraId="380071AE" w14:textId="77777777" w:rsidTr="00C20148">
        <w:tc>
          <w:tcPr>
            <w:tcW w:w="2151" w:type="dxa"/>
            <w:gridSpan w:val="2"/>
            <w:tcBorders>
              <w:top w:val="single" w:sz="4" w:space="0" w:color="000000"/>
              <w:left w:val="single" w:sz="12" w:space="0" w:color="000000"/>
              <w:bottom w:val="single" w:sz="4" w:space="0" w:color="000000"/>
              <w:right w:val="single" w:sz="4" w:space="0" w:color="000000"/>
            </w:tcBorders>
          </w:tcPr>
          <w:p w14:paraId="4D8C7AF0"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w:t>
            </w:r>
            <w:r w:rsidRPr="00143B24">
              <w:rPr>
                <w:rFonts w:hint="eastAsia"/>
                <w:color w:val="auto"/>
              </w:rPr>
              <w:t>進路</w:t>
            </w:r>
            <w:r>
              <w:rPr>
                <w:rFonts w:hint="eastAsia"/>
                <w:color w:val="auto"/>
              </w:rPr>
              <w:t>指導</w:t>
            </w:r>
            <w:r w:rsidRPr="00143B24">
              <w:rPr>
                <w:rFonts w:hint="eastAsia"/>
                <w:color w:val="auto"/>
              </w:rPr>
              <w:t>補充</w:t>
            </w:r>
          </w:p>
          <w:p w14:paraId="2155220E"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p>
          <w:p w14:paraId="5A0836E5"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p>
          <w:p w14:paraId="082ED7CC"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p>
        </w:tc>
        <w:tc>
          <w:tcPr>
            <w:tcW w:w="1752" w:type="dxa"/>
            <w:tcBorders>
              <w:top w:val="single" w:sz="4" w:space="0" w:color="000000"/>
              <w:left w:val="single" w:sz="4" w:space="0" w:color="000000"/>
              <w:bottom w:val="single" w:sz="4" w:space="0" w:color="000000"/>
              <w:right w:val="single" w:sz="4" w:space="0" w:color="000000"/>
            </w:tcBorders>
          </w:tcPr>
          <w:p w14:paraId="0819501B"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w:t>
            </w:r>
            <w:r w:rsidRPr="00143B24">
              <w:rPr>
                <w:rFonts w:hint="eastAsia"/>
                <w:color w:val="auto"/>
              </w:rPr>
              <w:t>５日以内</w:t>
            </w:r>
          </w:p>
          <w:p w14:paraId="4E22C89D"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p>
          <w:p w14:paraId="277720B4"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p>
          <w:p w14:paraId="202E61EC"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p>
        </w:tc>
        <w:tc>
          <w:tcPr>
            <w:tcW w:w="1968" w:type="dxa"/>
            <w:tcBorders>
              <w:top w:val="single" w:sz="4" w:space="0" w:color="000000"/>
              <w:left w:val="single" w:sz="4" w:space="0" w:color="000000"/>
              <w:bottom w:val="single" w:sz="4" w:space="0" w:color="000000"/>
              <w:right w:val="single" w:sz="4" w:space="0" w:color="000000"/>
            </w:tcBorders>
          </w:tcPr>
          <w:p w14:paraId="2E6F6DFB"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w:t>
            </w:r>
            <w:r w:rsidRPr="00143B24">
              <w:rPr>
                <w:rFonts w:hint="eastAsia"/>
                <w:color w:val="auto"/>
              </w:rPr>
              <w:t>７時間以内</w:t>
            </w:r>
          </w:p>
          <w:p w14:paraId="03DB0875"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p>
          <w:p w14:paraId="04E034EB"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p>
          <w:p w14:paraId="285AC8A1"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p>
        </w:tc>
        <w:tc>
          <w:tcPr>
            <w:tcW w:w="1859" w:type="dxa"/>
            <w:tcBorders>
              <w:top w:val="single" w:sz="4" w:space="0" w:color="000000"/>
              <w:left w:val="single" w:sz="4" w:space="0" w:color="000000"/>
              <w:bottom w:val="single" w:sz="4" w:space="0" w:color="000000"/>
              <w:right w:val="single" w:sz="4" w:space="0" w:color="000000"/>
            </w:tcBorders>
          </w:tcPr>
          <w:p w14:paraId="3DCF973D"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12</w:t>
            </w:r>
            <w:r w:rsidRPr="00143B24">
              <w:rPr>
                <w:rFonts w:hint="eastAsia"/>
                <w:color w:val="auto"/>
              </w:rPr>
              <w:t>時間以内かつ</w:t>
            </w:r>
          </w:p>
          <w:p w14:paraId="5FE9D553"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w:t>
            </w:r>
            <w:r w:rsidRPr="00143B24">
              <w:rPr>
                <w:rFonts w:hint="eastAsia"/>
                <w:color w:val="auto"/>
              </w:rPr>
              <w:t>年</w:t>
            </w:r>
            <w:r w:rsidRPr="00143B24">
              <w:rPr>
                <w:color w:val="auto"/>
              </w:rPr>
              <w:t>)420</w:t>
            </w:r>
            <w:r w:rsidRPr="00143B24">
              <w:rPr>
                <w:rFonts w:hint="eastAsia"/>
                <w:color w:val="auto"/>
              </w:rPr>
              <w:t>時間以内</w:t>
            </w:r>
          </w:p>
          <w:p w14:paraId="28A9CD03"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p>
          <w:p w14:paraId="152AA93C"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p>
        </w:tc>
        <w:tc>
          <w:tcPr>
            <w:tcW w:w="1366" w:type="dxa"/>
            <w:tcBorders>
              <w:top w:val="single" w:sz="4" w:space="0" w:color="000000"/>
              <w:left w:val="single" w:sz="4" w:space="0" w:color="000000"/>
              <w:bottom w:val="single" w:sz="4" w:space="0" w:color="000000"/>
              <w:right w:val="single" w:sz="12" w:space="0" w:color="000000"/>
            </w:tcBorders>
          </w:tcPr>
          <w:p w14:paraId="657E2F2D" w14:textId="77777777" w:rsidR="008D6642" w:rsidRDefault="00C20148" w:rsidP="00620BE4">
            <w:pPr>
              <w:suppressAutoHyphens/>
              <w:wordWrap w:val="0"/>
              <w:overflowPunct/>
              <w:autoSpaceDE w:val="0"/>
              <w:autoSpaceDN w:val="0"/>
              <w:spacing w:line="374" w:lineRule="atLeast"/>
              <w:jc w:val="left"/>
              <w:rPr>
                <w:color w:val="auto"/>
              </w:rPr>
            </w:pPr>
            <w:r w:rsidRPr="00143B24">
              <w:rPr>
                <w:color w:val="auto"/>
              </w:rPr>
              <w:t>6</w:t>
            </w:r>
            <w:r w:rsidRPr="00143B24">
              <w:rPr>
                <w:rFonts w:hint="eastAsia"/>
                <w:color w:val="auto"/>
              </w:rPr>
              <w:t>～</w:t>
            </w:r>
            <w:r w:rsidRPr="00143B24">
              <w:rPr>
                <w:color w:val="auto"/>
              </w:rPr>
              <w:t>18</w:t>
            </w:r>
          </w:p>
          <w:p w14:paraId="52220ABA" w14:textId="77777777" w:rsidR="008D6642" w:rsidRDefault="00C20148" w:rsidP="00620BE4">
            <w:pPr>
              <w:suppressAutoHyphens/>
              <w:wordWrap w:val="0"/>
              <w:overflowPunct/>
              <w:autoSpaceDE w:val="0"/>
              <w:autoSpaceDN w:val="0"/>
              <w:spacing w:line="374" w:lineRule="atLeast"/>
              <w:jc w:val="left"/>
              <w:rPr>
                <w:color w:val="auto"/>
              </w:rPr>
            </w:pPr>
            <w:r w:rsidRPr="00143B24">
              <w:rPr>
                <w:color w:val="auto"/>
              </w:rPr>
              <w:t>20</w:t>
            </w:r>
            <w:r w:rsidRPr="00143B24">
              <w:rPr>
                <w:rFonts w:hint="eastAsia"/>
                <w:color w:val="auto"/>
              </w:rPr>
              <w:t>～</w:t>
            </w:r>
            <w:r w:rsidRPr="00143B24">
              <w:rPr>
                <w:color w:val="auto"/>
              </w:rPr>
              <w:t>25</w:t>
            </w:r>
          </w:p>
          <w:p w14:paraId="0E0B6423" w14:textId="77777777" w:rsidR="008D6642" w:rsidRDefault="00C20148" w:rsidP="00620BE4">
            <w:pPr>
              <w:suppressAutoHyphens/>
              <w:wordWrap w:val="0"/>
              <w:overflowPunct/>
              <w:autoSpaceDE w:val="0"/>
              <w:autoSpaceDN w:val="0"/>
              <w:spacing w:line="374" w:lineRule="atLeast"/>
              <w:jc w:val="left"/>
              <w:rPr>
                <w:color w:val="auto"/>
              </w:rPr>
            </w:pPr>
            <w:r w:rsidRPr="00143B24">
              <w:rPr>
                <w:color w:val="auto"/>
              </w:rPr>
              <w:t>27</w:t>
            </w:r>
            <w:r w:rsidRPr="00143B24">
              <w:rPr>
                <w:rFonts w:hint="eastAsia"/>
                <w:color w:val="auto"/>
              </w:rPr>
              <w:t>～</w:t>
            </w:r>
            <w:r w:rsidRPr="00143B24">
              <w:rPr>
                <w:color w:val="auto"/>
              </w:rPr>
              <w:t>29</w:t>
            </w:r>
          </w:p>
          <w:p w14:paraId="20AB1EAB" w14:textId="1B119EF2"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31,33,38,</w:t>
            </w:r>
          </w:p>
          <w:p w14:paraId="5FC43E9E"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40</w:t>
            </w:r>
            <w:r w:rsidRPr="00143B24">
              <w:rPr>
                <w:rFonts w:hint="eastAsia"/>
                <w:color w:val="auto"/>
              </w:rPr>
              <w:t>学級</w:t>
            </w:r>
          </w:p>
        </w:tc>
      </w:tr>
      <w:tr w:rsidR="00C20148" w14:paraId="58B419FE" w14:textId="77777777" w:rsidTr="00C20148">
        <w:tc>
          <w:tcPr>
            <w:tcW w:w="2151" w:type="dxa"/>
            <w:gridSpan w:val="2"/>
            <w:tcBorders>
              <w:top w:val="single" w:sz="4" w:space="0" w:color="000000"/>
              <w:left w:val="single" w:sz="12" w:space="0" w:color="000000"/>
              <w:bottom w:val="single" w:sz="4" w:space="0" w:color="000000"/>
              <w:right w:val="single" w:sz="4" w:space="0" w:color="000000"/>
            </w:tcBorders>
          </w:tcPr>
          <w:p w14:paraId="566C4154"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w:t>
            </w:r>
            <w:r w:rsidRPr="00143B24">
              <w:rPr>
                <w:rFonts w:hint="eastAsia"/>
                <w:color w:val="auto"/>
              </w:rPr>
              <w:t>専科補充</w:t>
            </w:r>
          </w:p>
          <w:p w14:paraId="12132662"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p>
        </w:tc>
        <w:tc>
          <w:tcPr>
            <w:tcW w:w="1752" w:type="dxa"/>
            <w:tcBorders>
              <w:top w:val="single" w:sz="4" w:space="0" w:color="000000"/>
              <w:left w:val="single" w:sz="4" w:space="0" w:color="000000"/>
              <w:bottom w:val="single" w:sz="4" w:space="0" w:color="000000"/>
              <w:right w:val="single" w:sz="4" w:space="0" w:color="000000"/>
            </w:tcBorders>
          </w:tcPr>
          <w:p w14:paraId="03B4428A"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w:t>
            </w:r>
            <w:r w:rsidRPr="00143B24">
              <w:rPr>
                <w:rFonts w:hint="eastAsia"/>
                <w:color w:val="auto"/>
              </w:rPr>
              <w:t>５日以内</w:t>
            </w:r>
          </w:p>
          <w:p w14:paraId="35695FCE"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p>
        </w:tc>
        <w:tc>
          <w:tcPr>
            <w:tcW w:w="1968" w:type="dxa"/>
            <w:tcBorders>
              <w:top w:val="single" w:sz="4" w:space="0" w:color="000000"/>
              <w:left w:val="single" w:sz="4" w:space="0" w:color="000000"/>
              <w:bottom w:val="single" w:sz="4" w:space="0" w:color="000000"/>
              <w:right w:val="single" w:sz="4" w:space="0" w:color="000000"/>
            </w:tcBorders>
          </w:tcPr>
          <w:p w14:paraId="268D3A1A"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w:t>
            </w:r>
            <w:r w:rsidRPr="00143B24">
              <w:rPr>
                <w:rFonts w:hint="eastAsia"/>
                <w:color w:val="auto"/>
              </w:rPr>
              <w:t>７時間以内</w:t>
            </w:r>
          </w:p>
          <w:p w14:paraId="12FAD03D"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p>
        </w:tc>
        <w:tc>
          <w:tcPr>
            <w:tcW w:w="1859" w:type="dxa"/>
            <w:tcBorders>
              <w:top w:val="single" w:sz="4" w:space="0" w:color="000000"/>
              <w:left w:val="single" w:sz="4" w:space="0" w:color="000000"/>
              <w:bottom w:val="single" w:sz="4" w:space="0" w:color="000000"/>
              <w:right w:val="single" w:sz="4" w:space="0" w:color="000000"/>
            </w:tcBorders>
          </w:tcPr>
          <w:p w14:paraId="3B137101"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24</w:t>
            </w:r>
            <w:r w:rsidRPr="00143B24">
              <w:rPr>
                <w:rFonts w:hint="eastAsia"/>
                <w:color w:val="auto"/>
              </w:rPr>
              <w:t>時間以内かつ</w:t>
            </w:r>
          </w:p>
          <w:p w14:paraId="73E2F9B8"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w:t>
            </w:r>
            <w:r w:rsidRPr="00143B24">
              <w:rPr>
                <w:rFonts w:hint="eastAsia"/>
                <w:color w:val="auto"/>
              </w:rPr>
              <w:t>年</w:t>
            </w:r>
            <w:r w:rsidRPr="00143B24">
              <w:rPr>
                <w:color w:val="auto"/>
              </w:rPr>
              <w:t>)840</w:t>
            </w:r>
            <w:r w:rsidRPr="00143B24">
              <w:rPr>
                <w:rFonts w:hint="eastAsia"/>
                <w:color w:val="auto"/>
              </w:rPr>
              <w:t>時間以内</w:t>
            </w:r>
          </w:p>
        </w:tc>
        <w:tc>
          <w:tcPr>
            <w:tcW w:w="1366" w:type="dxa"/>
            <w:tcBorders>
              <w:top w:val="single" w:sz="4" w:space="0" w:color="000000"/>
              <w:left w:val="single" w:sz="4" w:space="0" w:color="000000"/>
              <w:bottom w:val="single" w:sz="4" w:space="0" w:color="000000"/>
              <w:right w:val="single" w:sz="12" w:space="0" w:color="000000"/>
            </w:tcBorders>
          </w:tcPr>
          <w:p w14:paraId="5221C347" w14:textId="1B44C65A" w:rsidR="00C20148" w:rsidRPr="00143B24" w:rsidRDefault="00C20148" w:rsidP="00C20148">
            <w:pPr>
              <w:suppressAutoHyphens/>
              <w:wordWrap w:val="0"/>
              <w:overflowPunct/>
              <w:autoSpaceDE w:val="0"/>
              <w:autoSpaceDN w:val="0"/>
              <w:spacing w:line="374" w:lineRule="atLeast"/>
              <w:jc w:val="left"/>
              <w:rPr>
                <w:rFonts w:hAnsi="Times New Roman" w:cs="Times New Roman"/>
                <w:color w:val="auto"/>
                <w:spacing w:val="10"/>
              </w:rPr>
            </w:pPr>
          </w:p>
        </w:tc>
      </w:tr>
      <w:tr w:rsidR="00C20148" w14:paraId="6F7F6102" w14:textId="77777777" w:rsidTr="00C20148">
        <w:tc>
          <w:tcPr>
            <w:tcW w:w="2151" w:type="dxa"/>
            <w:gridSpan w:val="2"/>
            <w:tcBorders>
              <w:top w:val="single" w:sz="4" w:space="0" w:color="000000"/>
              <w:left w:val="single" w:sz="12" w:space="0" w:color="000000"/>
              <w:bottom w:val="single" w:sz="4" w:space="0" w:color="000000"/>
              <w:right w:val="single" w:sz="4" w:space="0" w:color="000000"/>
            </w:tcBorders>
          </w:tcPr>
          <w:p w14:paraId="4FEEF8C6"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w:t>
            </w:r>
            <w:r w:rsidRPr="00143B24">
              <w:rPr>
                <w:rFonts w:hint="eastAsia"/>
                <w:color w:val="auto"/>
              </w:rPr>
              <w:t>学級運営</w:t>
            </w:r>
          </w:p>
          <w:p w14:paraId="1DCA9E5F"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p>
        </w:tc>
        <w:tc>
          <w:tcPr>
            <w:tcW w:w="1752" w:type="dxa"/>
            <w:tcBorders>
              <w:top w:val="single" w:sz="4" w:space="0" w:color="000000"/>
              <w:left w:val="single" w:sz="4" w:space="0" w:color="000000"/>
              <w:bottom w:val="single" w:sz="4" w:space="0" w:color="000000"/>
              <w:right w:val="single" w:sz="4" w:space="0" w:color="000000"/>
            </w:tcBorders>
          </w:tcPr>
          <w:p w14:paraId="012A5F35"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w:t>
            </w:r>
            <w:r w:rsidRPr="00143B24">
              <w:rPr>
                <w:rFonts w:hint="eastAsia"/>
                <w:color w:val="auto"/>
              </w:rPr>
              <w:t>５日以内</w:t>
            </w:r>
          </w:p>
          <w:p w14:paraId="51932CAD"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p>
        </w:tc>
        <w:tc>
          <w:tcPr>
            <w:tcW w:w="1968" w:type="dxa"/>
            <w:tcBorders>
              <w:top w:val="single" w:sz="4" w:space="0" w:color="000000"/>
              <w:left w:val="single" w:sz="4" w:space="0" w:color="000000"/>
              <w:bottom w:val="single" w:sz="4" w:space="0" w:color="000000"/>
              <w:right w:val="single" w:sz="4" w:space="0" w:color="000000"/>
            </w:tcBorders>
          </w:tcPr>
          <w:p w14:paraId="1625BA13"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w:t>
            </w:r>
            <w:r w:rsidRPr="00143B24">
              <w:rPr>
                <w:rFonts w:hint="eastAsia"/>
                <w:color w:val="auto"/>
              </w:rPr>
              <w:t>７時間以内</w:t>
            </w:r>
          </w:p>
          <w:p w14:paraId="406025F2"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p>
        </w:tc>
        <w:tc>
          <w:tcPr>
            <w:tcW w:w="1859" w:type="dxa"/>
            <w:tcBorders>
              <w:top w:val="single" w:sz="4" w:space="0" w:color="000000"/>
              <w:left w:val="single" w:sz="4" w:space="0" w:color="000000"/>
              <w:bottom w:val="single" w:sz="4" w:space="0" w:color="000000"/>
              <w:right w:val="single" w:sz="4" w:space="0" w:color="000000"/>
            </w:tcBorders>
          </w:tcPr>
          <w:p w14:paraId="439C93D9"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w:t>
            </w:r>
            <w:r w:rsidRPr="00143B24">
              <w:rPr>
                <w:rFonts w:hint="eastAsia"/>
                <w:color w:val="auto"/>
              </w:rPr>
              <w:t>一学期につき</w:t>
            </w:r>
          </w:p>
          <w:p w14:paraId="68E0CAFD" w14:textId="77777777" w:rsidR="00C20148" w:rsidRDefault="00C20148" w:rsidP="00620BE4">
            <w:pPr>
              <w:suppressAutoHyphens/>
              <w:wordWrap w:val="0"/>
              <w:overflowPunct/>
              <w:autoSpaceDE w:val="0"/>
              <w:autoSpaceDN w:val="0"/>
              <w:spacing w:line="374" w:lineRule="atLeast"/>
              <w:jc w:val="left"/>
              <w:rPr>
                <w:color w:val="auto"/>
              </w:rPr>
            </w:pPr>
            <w:r w:rsidRPr="00143B24">
              <w:rPr>
                <w:color w:val="auto"/>
              </w:rPr>
              <w:t xml:space="preserve"> 180</w:t>
            </w:r>
            <w:r w:rsidRPr="00143B24">
              <w:rPr>
                <w:rFonts w:hint="eastAsia"/>
                <w:color w:val="auto"/>
              </w:rPr>
              <w:t>時間以内</w:t>
            </w:r>
          </w:p>
          <w:p w14:paraId="12D83FFA" w14:textId="77777777" w:rsidR="00C20148" w:rsidRDefault="00C20148" w:rsidP="00620BE4">
            <w:pPr>
              <w:suppressAutoHyphens/>
              <w:wordWrap w:val="0"/>
              <w:overflowPunct/>
              <w:autoSpaceDE w:val="0"/>
              <w:autoSpaceDN w:val="0"/>
              <w:spacing w:line="374" w:lineRule="atLeast"/>
              <w:jc w:val="left"/>
              <w:rPr>
                <w:color w:val="auto"/>
              </w:rPr>
            </w:pPr>
            <w:r>
              <w:rPr>
                <w:rFonts w:hint="eastAsia"/>
                <w:color w:val="auto"/>
              </w:rPr>
              <w:t xml:space="preserve"> ただし、３学期</w:t>
            </w:r>
          </w:p>
          <w:p w14:paraId="0D1B1B29"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Pr>
                <w:rFonts w:hint="eastAsia"/>
                <w:color w:val="auto"/>
              </w:rPr>
              <w:t>は120時間以内</w:t>
            </w:r>
          </w:p>
        </w:tc>
        <w:tc>
          <w:tcPr>
            <w:tcW w:w="1366" w:type="dxa"/>
            <w:tcBorders>
              <w:top w:val="single" w:sz="4" w:space="0" w:color="000000"/>
              <w:left w:val="single" w:sz="4" w:space="0" w:color="000000"/>
              <w:bottom w:val="single" w:sz="4" w:space="0" w:color="000000"/>
              <w:right w:val="single" w:sz="12" w:space="0" w:color="000000"/>
            </w:tcBorders>
          </w:tcPr>
          <w:p w14:paraId="63EDB65B"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6</w:t>
            </w:r>
            <w:r w:rsidRPr="00143B24">
              <w:rPr>
                <w:rFonts w:hint="eastAsia"/>
                <w:color w:val="auto"/>
              </w:rPr>
              <w:t>学級以上</w:t>
            </w:r>
          </w:p>
          <w:p w14:paraId="31799F52"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p>
        </w:tc>
      </w:tr>
      <w:tr w:rsidR="00C20148" w14:paraId="35703E40" w14:textId="77777777" w:rsidTr="00C20148">
        <w:tc>
          <w:tcPr>
            <w:tcW w:w="2151" w:type="dxa"/>
            <w:gridSpan w:val="2"/>
            <w:tcBorders>
              <w:top w:val="single" w:sz="4" w:space="0" w:color="000000"/>
              <w:left w:val="single" w:sz="12" w:space="0" w:color="000000"/>
              <w:bottom w:val="single" w:sz="4" w:space="0" w:color="000000"/>
              <w:right w:val="single" w:sz="4" w:space="0" w:color="000000"/>
            </w:tcBorders>
          </w:tcPr>
          <w:p w14:paraId="58BFF151"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w:t>
            </w:r>
            <w:r w:rsidRPr="00143B24">
              <w:rPr>
                <w:rFonts w:hint="eastAsia"/>
                <w:color w:val="auto"/>
              </w:rPr>
              <w:t>地域連携</w:t>
            </w:r>
          </w:p>
          <w:p w14:paraId="56998F49"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p>
        </w:tc>
        <w:tc>
          <w:tcPr>
            <w:tcW w:w="1752" w:type="dxa"/>
            <w:tcBorders>
              <w:top w:val="single" w:sz="4" w:space="0" w:color="000000"/>
              <w:left w:val="single" w:sz="4" w:space="0" w:color="000000"/>
              <w:bottom w:val="single" w:sz="4" w:space="0" w:color="000000"/>
              <w:right w:val="single" w:sz="4" w:space="0" w:color="000000"/>
            </w:tcBorders>
          </w:tcPr>
          <w:p w14:paraId="5C1ABBB5"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w:t>
            </w:r>
            <w:r w:rsidRPr="00143B24">
              <w:rPr>
                <w:rFonts w:hint="eastAsia"/>
                <w:color w:val="auto"/>
              </w:rPr>
              <w:t>５日以内</w:t>
            </w:r>
          </w:p>
          <w:p w14:paraId="08A006F1"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p>
        </w:tc>
        <w:tc>
          <w:tcPr>
            <w:tcW w:w="1968" w:type="dxa"/>
            <w:tcBorders>
              <w:top w:val="single" w:sz="4" w:space="0" w:color="000000"/>
              <w:left w:val="single" w:sz="4" w:space="0" w:color="000000"/>
              <w:bottom w:val="single" w:sz="4" w:space="0" w:color="000000"/>
              <w:right w:val="single" w:sz="4" w:space="0" w:color="000000"/>
            </w:tcBorders>
          </w:tcPr>
          <w:p w14:paraId="7E370C83"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w:t>
            </w:r>
            <w:r w:rsidRPr="00143B24">
              <w:rPr>
                <w:rFonts w:hint="eastAsia"/>
                <w:color w:val="auto"/>
              </w:rPr>
              <w:t>７時間以内</w:t>
            </w:r>
          </w:p>
          <w:p w14:paraId="20E7E9F0"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p>
        </w:tc>
        <w:tc>
          <w:tcPr>
            <w:tcW w:w="1859" w:type="dxa"/>
            <w:tcBorders>
              <w:top w:val="single" w:sz="4" w:space="0" w:color="000000"/>
              <w:left w:val="single" w:sz="4" w:space="0" w:color="000000"/>
              <w:bottom w:val="single" w:sz="4" w:space="0" w:color="000000"/>
              <w:right w:val="single" w:sz="4" w:space="0" w:color="000000"/>
            </w:tcBorders>
          </w:tcPr>
          <w:p w14:paraId="7C0668D6"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w:t>
            </w:r>
            <w:r w:rsidRPr="00143B24">
              <w:rPr>
                <w:rFonts w:hint="eastAsia"/>
                <w:color w:val="auto"/>
              </w:rPr>
              <w:t>県教委が別に定める時間以内</w:t>
            </w:r>
          </w:p>
        </w:tc>
        <w:tc>
          <w:tcPr>
            <w:tcW w:w="1366" w:type="dxa"/>
            <w:tcBorders>
              <w:top w:val="single" w:sz="4" w:space="0" w:color="000000"/>
              <w:left w:val="single" w:sz="4" w:space="0" w:color="000000"/>
              <w:bottom w:val="single" w:sz="4" w:space="0" w:color="000000"/>
              <w:right w:val="single" w:sz="12" w:space="0" w:color="000000"/>
            </w:tcBorders>
          </w:tcPr>
          <w:p w14:paraId="1CF0D2FB"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p>
          <w:p w14:paraId="5DDA96C3"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p>
        </w:tc>
      </w:tr>
      <w:tr w:rsidR="00C20148" w14:paraId="02C5DE74" w14:textId="77777777" w:rsidTr="00C20148">
        <w:tc>
          <w:tcPr>
            <w:tcW w:w="2151" w:type="dxa"/>
            <w:gridSpan w:val="2"/>
            <w:tcBorders>
              <w:top w:val="single" w:sz="4" w:space="0" w:color="000000"/>
              <w:left w:val="single" w:sz="12" w:space="0" w:color="000000"/>
              <w:bottom w:val="single" w:sz="4" w:space="0" w:color="000000"/>
              <w:right w:val="single" w:sz="4" w:space="0" w:color="000000"/>
            </w:tcBorders>
          </w:tcPr>
          <w:p w14:paraId="5CFAD27B"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w:t>
            </w:r>
            <w:r w:rsidRPr="00143B24">
              <w:rPr>
                <w:rFonts w:hint="eastAsia"/>
                <w:color w:val="auto"/>
              </w:rPr>
              <w:t>指導方法工夫改善</w:t>
            </w:r>
          </w:p>
          <w:p w14:paraId="1D69A854"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p>
        </w:tc>
        <w:tc>
          <w:tcPr>
            <w:tcW w:w="1752" w:type="dxa"/>
            <w:tcBorders>
              <w:top w:val="single" w:sz="4" w:space="0" w:color="000000"/>
              <w:left w:val="single" w:sz="4" w:space="0" w:color="000000"/>
              <w:bottom w:val="single" w:sz="4" w:space="0" w:color="000000"/>
              <w:right w:val="single" w:sz="4" w:space="0" w:color="000000"/>
            </w:tcBorders>
          </w:tcPr>
          <w:p w14:paraId="796B6AB7"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w:t>
            </w:r>
            <w:r w:rsidRPr="00143B24">
              <w:rPr>
                <w:rFonts w:hint="eastAsia"/>
                <w:color w:val="auto"/>
              </w:rPr>
              <w:t>５日以内</w:t>
            </w:r>
          </w:p>
          <w:p w14:paraId="28E9E445"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p>
        </w:tc>
        <w:tc>
          <w:tcPr>
            <w:tcW w:w="1968" w:type="dxa"/>
            <w:tcBorders>
              <w:top w:val="single" w:sz="4" w:space="0" w:color="000000"/>
              <w:left w:val="single" w:sz="4" w:space="0" w:color="000000"/>
              <w:bottom w:val="single" w:sz="4" w:space="0" w:color="000000"/>
              <w:right w:val="single" w:sz="4" w:space="0" w:color="000000"/>
            </w:tcBorders>
          </w:tcPr>
          <w:p w14:paraId="2FE6F339"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w:t>
            </w:r>
            <w:r w:rsidRPr="00143B24">
              <w:rPr>
                <w:rFonts w:hint="eastAsia"/>
                <w:color w:val="auto"/>
              </w:rPr>
              <w:t>７時間以内</w:t>
            </w:r>
          </w:p>
          <w:p w14:paraId="4A0DA879"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p>
        </w:tc>
        <w:tc>
          <w:tcPr>
            <w:tcW w:w="1859" w:type="dxa"/>
            <w:tcBorders>
              <w:top w:val="single" w:sz="4" w:space="0" w:color="000000"/>
              <w:left w:val="single" w:sz="4" w:space="0" w:color="000000"/>
              <w:bottom w:val="single" w:sz="4" w:space="0" w:color="000000"/>
              <w:right w:val="single" w:sz="4" w:space="0" w:color="000000"/>
            </w:tcBorders>
          </w:tcPr>
          <w:p w14:paraId="090510D6"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w:t>
            </w:r>
            <w:r w:rsidRPr="00143B24">
              <w:rPr>
                <w:rFonts w:hint="eastAsia"/>
                <w:color w:val="auto"/>
              </w:rPr>
              <w:t>県教委が別に定める時間以内</w:t>
            </w:r>
          </w:p>
        </w:tc>
        <w:tc>
          <w:tcPr>
            <w:tcW w:w="1366" w:type="dxa"/>
            <w:tcBorders>
              <w:top w:val="single" w:sz="4" w:space="0" w:color="000000"/>
              <w:left w:val="single" w:sz="4" w:space="0" w:color="000000"/>
              <w:bottom w:val="single" w:sz="4" w:space="0" w:color="000000"/>
              <w:right w:val="single" w:sz="12" w:space="0" w:color="000000"/>
            </w:tcBorders>
          </w:tcPr>
          <w:p w14:paraId="2263A448"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p>
          <w:p w14:paraId="63A21D05"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p>
        </w:tc>
      </w:tr>
      <w:tr w:rsidR="00C20148" w14:paraId="72CF0C02" w14:textId="77777777" w:rsidTr="00C20148">
        <w:tc>
          <w:tcPr>
            <w:tcW w:w="2151" w:type="dxa"/>
            <w:gridSpan w:val="2"/>
            <w:vMerge w:val="restart"/>
            <w:tcBorders>
              <w:top w:val="single" w:sz="4" w:space="0" w:color="000000"/>
              <w:left w:val="single" w:sz="12" w:space="0" w:color="000000"/>
              <w:right w:val="single" w:sz="4" w:space="0" w:color="000000"/>
            </w:tcBorders>
          </w:tcPr>
          <w:p w14:paraId="517CC20B" w14:textId="77777777" w:rsidR="00C20148" w:rsidRPr="00C85E10"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C85E10">
              <w:rPr>
                <w:color w:val="auto"/>
              </w:rPr>
              <w:t xml:space="preserve"> </w:t>
            </w:r>
            <w:r w:rsidRPr="00C85E10">
              <w:rPr>
                <w:rFonts w:hint="eastAsia"/>
                <w:color w:val="auto"/>
              </w:rPr>
              <w:t>部分休業</w:t>
            </w:r>
            <w:r w:rsidRPr="00792254">
              <w:rPr>
                <w:rFonts w:hint="eastAsia"/>
                <w:color w:val="auto"/>
              </w:rPr>
              <w:t>補充</w:t>
            </w:r>
            <w:r w:rsidRPr="00C85E10">
              <w:rPr>
                <w:rFonts w:ascii="ＭＳ Ｐ明朝" w:hAnsi="ＭＳ Ｐ明朝" w:cs="ＭＳ Ｐ明朝"/>
                <w:color w:val="auto"/>
              </w:rPr>
              <w:t>(</w:t>
            </w:r>
            <w:r w:rsidRPr="00C85E10">
              <w:rPr>
                <w:rFonts w:eastAsia="ＭＳ Ｐ明朝" w:hAnsi="Times New Roman" w:cs="ＭＳ Ｐ明朝" w:hint="eastAsia"/>
                <w:color w:val="auto"/>
              </w:rPr>
              <w:t>ｱ）</w:t>
            </w:r>
          </w:p>
          <w:p w14:paraId="3A2D10C4" w14:textId="77777777" w:rsidR="00C20148" w:rsidRPr="00C85E10" w:rsidRDefault="00C20148" w:rsidP="00620BE4">
            <w:pPr>
              <w:suppressAutoHyphens/>
              <w:wordWrap w:val="0"/>
              <w:overflowPunct/>
              <w:autoSpaceDE w:val="0"/>
              <w:autoSpaceDN w:val="0"/>
              <w:spacing w:line="374" w:lineRule="atLeast"/>
              <w:ind w:firstLineChars="650" w:firstLine="1457"/>
              <w:jc w:val="left"/>
              <w:rPr>
                <w:rFonts w:hAnsi="Times New Roman" w:cs="Times New Roman"/>
                <w:color w:val="auto"/>
                <w:spacing w:val="10"/>
              </w:rPr>
            </w:pPr>
            <w:r w:rsidRPr="00C85E10">
              <w:rPr>
                <w:rFonts w:ascii="ＭＳ Ｐ明朝" w:hAnsi="ＭＳ Ｐ明朝" w:cs="ＭＳ Ｐ明朝"/>
                <w:color w:val="auto"/>
              </w:rPr>
              <w:t>(</w:t>
            </w:r>
            <w:r w:rsidRPr="00C85E10">
              <w:rPr>
                <w:rFonts w:eastAsia="ＭＳ Ｐ明朝" w:hAnsi="Times New Roman" w:cs="ＭＳ Ｐ明朝" w:hint="eastAsia"/>
                <w:color w:val="auto"/>
              </w:rPr>
              <w:t>ｲ</w:t>
            </w:r>
            <w:r w:rsidRPr="00C85E10">
              <w:rPr>
                <w:rFonts w:ascii="ＭＳ Ｐ明朝" w:hAnsi="ＭＳ Ｐ明朝" w:cs="ＭＳ Ｐ明朝"/>
                <w:color w:val="auto"/>
              </w:rPr>
              <w:t>)</w:t>
            </w:r>
          </w:p>
        </w:tc>
        <w:tc>
          <w:tcPr>
            <w:tcW w:w="1752" w:type="dxa"/>
            <w:tcBorders>
              <w:top w:val="single" w:sz="4" w:space="0" w:color="000000"/>
              <w:left w:val="single" w:sz="4" w:space="0" w:color="000000"/>
              <w:bottom w:val="dashed" w:sz="4" w:space="0" w:color="000000"/>
              <w:right w:val="single" w:sz="4" w:space="0" w:color="000000"/>
            </w:tcBorders>
          </w:tcPr>
          <w:p w14:paraId="6DE8F0D6"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w:t>
            </w:r>
          </w:p>
        </w:tc>
        <w:tc>
          <w:tcPr>
            <w:tcW w:w="1968" w:type="dxa"/>
            <w:tcBorders>
              <w:top w:val="single" w:sz="4" w:space="0" w:color="000000"/>
              <w:left w:val="single" w:sz="4" w:space="0" w:color="000000"/>
              <w:bottom w:val="dashed" w:sz="4" w:space="0" w:color="000000"/>
              <w:right w:val="single" w:sz="4" w:space="0" w:color="000000"/>
            </w:tcBorders>
          </w:tcPr>
          <w:p w14:paraId="1C6C4671"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w:t>
            </w:r>
          </w:p>
        </w:tc>
        <w:tc>
          <w:tcPr>
            <w:tcW w:w="1859" w:type="dxa"/>
            <w:tcBorders>
              <w:top w:val="single" w:sz="4" w:space="0" w:color="000000"/>
              <w:left w:val="single" w:sz="4" w:space="0" w:color="000000"/>
              <w:bottom w:val="dashed" w:sz="4" w:space="0" w:color="000000"/>
              <w:right w:val="single" w:sz="4" w:space="0" w:color="000000"/>
            </w:tcBorders>
          </w:tcPr>
          <w:p w14:paraId="00D72AE8"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w:t>
            </w:r>
            <w:r>
              <w:rPr>
                <w:rFonts w:hint="eastAsia"/>
                <w:color w:val="auto"/>
              </w:rPr>
              <w:t>１</w:t>
            </w:r>
            <w:r w:rsidRPr="00143B24">
              <w:rPr>
                <w:rFonts w:hint="eastAsia"/>
                <w:color w:val="auto"/>
              </w:rPr>
              <w:t>時間以内</w:t>
            </w:r>
          </w:p>
        </w:tc>
        <w:tc>
          <w:tcPr>
            <w:tcW w:w="1366" w:type="dxa"/>
            <w:vMerge w:val="restart"/>
            <w:tcBorders>
              <w:top w:val="single" w:sz="4" w:space="0" w:color="000000"/>
              <w:left w:val="single" w:sz="4" w:space="0" w:color="000000"/>
              <w:right w:val="single" w:sz="12" w:space="0" w:color="000000"/>
            </w:tcBorders>
          </w:tcPr>
          <w:p w14:paraId="5995AF31"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w:t>
            </w:r>
            <w:r w:rsidRPr="00143B24">
              <w:rPr>
                <w:rFonts w:hint="eastAsia"/>
                <w:color w:val="auto"/>
              </w:rPr>
              <w:t>※</w:t>
            </w:r>
          </w:p>
          <w:p w14:paraId="5E6ECB62"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p>
        </w:tc>
      </w:tr>
      <w:tr w:rsidR="00C20148" w14:paraId="6B98DDB2" w14:textId="77777777" w:rsidTr="00C20148">
        <w:tc>
          <w:tcPr>
            <w:tcW w:w="2151" w:type="dxa"/>
            <w:gridSpan w:val="2"/>
            <w:vMerge/>
            <w:tcBorders>
              <w:left w:val="single" w:sz="12" w:space="0" w:color="000000"/>
              <w:bottom w:val="single" w:sz="4" w:space="0" w:color="000000"/>
              <w:right w:val="single" w:sz="4" w:space="0" w:color="000000"/>
            </w:tcBorders>
          </w:tcPr>
          <w:p w14:paraId="5D887AE5" w14:textId="77777777" w:rsidR="00C20148" w:rsidRPr="00C85E10" w:rsidRDefault="00C20148" w:rsidP="00620BE4">
            <w:pPr>
              <w:wordWrap w:val="0"/>
              <w:overflowPunct/>
              <w:autoSpaceDE w:val="0"/>
              <w:autoSpaceDN w:val="0"/>
              <w:jc w:val="left"/>
              <w:textAlignment w:val="auto"/>
              <w:rPr>
                <w:rFonts w:hAnsi="Times New Roman" w:cs="Times New Roman"/>
                <w:color w:val="auto"/>
                <w:spacing w:val="10"/>
              </w:rPr>
            </w:pPr>
          </w:p>
        </w:tc>
        <w:tc>
          <w:tcPr>
            <w:tcW w:w="1752" w:type="dxa"/>
            <w:tcBorders>
              <w:top w:val="dashed" w:sz="4" w:space="0" w:color="000000"/>
              <w:left w:val="single" w:sz="4" w:space="0" w:color="000000"/>
              <w:bottom w:val="single" w:sz="4" w:space="0" w:color="000000"/>
              <w:right w:val="single" w:sz="4" w:space="0" w:color="000000"/>
            </w:tcBorders>
          </w:tcPr>
          <w:p w14:paraId="57DF8DBD"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w:t>
            </w:r>
          </w:p>
        </w:tc>
        <w:tc>
          <w:tcPr>
            <w:tcW w:w="1968" w:type="dxa"/>
            <w:tcBorders>
              <w:top w:val="dashed" w:sz="4" w:space="0" w:color="000000"/>
              <w:left w:val="single" w:sz="4" w:space="0" w:color="000000"/>
              <w:bottom w:val="single" w:sz="4" w:space="0" w:color="000000"/>
              <w:right w:val="single" w:sz="4" w:space="0" w:color="000000"/>
            </w:tcBorders>
          </w:tcPr>
          <w:p w14:paraId="364D70BD"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w:t>
            </w:r>
          </w:p>
        </w:tc>
        <w:tc>
          <w:tcPr>
            <w:tcW w:w="1859" w:type="dxa"/>
            <w:tcBorders>
              <w:top w:val="dashed" w:sz="4" w:space="0" w:color="000000"/>
              <w:left w:val="single" w:sz="4" w:space="0" w:color="000000"/>
              <w:bottom w:val="single" w:sz="4" w:space="0" w:color="000000"/>
              <w:right w:val="single" w:sz="4" w:space="0" w:color="000000"/>
            </w:tcBorders>
          </w:tcPr>
          <w:p w14:paraId="53EADDC6"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w:t>
            </w:r>
            <w:r>
              <w:rPr>
                <w:rFonts w:hint="eastAsia"/>
                <w:color w:val="auto"/>
              </w:rPr>
              <w:t>２</w:t>
            </w:r>
            <w:r w:rsidRPr="00143B24">
              <w:rPr>
                <w:rFonts w:hint="eastAsia"/>
                <w:color w:val="auto"/>
              </w:rPr>
              <w:t>時間以内</w:t>
            </w:r>
          </w:p>
        </w:tc>
        <w:tc>
          <w:tcPr>
            <w:tcW w:w="1366" w:type="dxa"/>
            <w:vMerge/>
            <w:tcBorders>
              <w:left w:val="single" w:sz="4" w:space="0" w:color="000000"/>
              <w:bottom w:val="single" w:sz="4" w:space="0" w:color="000000"/>
              <w:right w:val="single" w:sz="12" w:space="0" w:color="000000"/>
            </w:tcBorders>
          </w:tcPr>
          <w:p w14:paraId="744AC9F8" w14:textId="77777777" w:rsidR="00C20148" w:rsidRPr="00143B24" w:rsidRDefault="00C20148" w:rsidP="00620BE4">
            <w:pPr>
              <w:wordWrap w:val="0"/>
              <w:overflowPunct/>
              <w:autoSpaceDE w:val="0"/>
              <w:autoSpaceDN w:val="0"/>
              <w:jc w:val="left"/>
              <w:textAlignment w:val="auto"/>
              <w:rPr>
                <w:rFonts w:hAnsi="Times New Roman" w:cs="Times New Roman"/>
                <w:color w:val="auto"/>
                <w:spacing w:val="10"/>
              </w:rPr>
            </w:pPr>
          </w:p>
        </w:tc>
      </w:tr>
      <w:tr w:rsidR="00C20148" w14:paraId="0A96879A" w14:textId="77777777" w:rsidTr="00C20148">
        <w:tc>
          <w:tcPr>
            <w:tcW w:w="2151" w:type="dxa"/>
            <w:gridSpan w:val="2"/>
            <w:tcBorders>
              <w:top w:val="single" w:sz="4" w:space="0" w:color="000000"/>
              <w:left w:val="single" w:sz="12" w:space="0" w:color="000000"/>
              <w:bottom w:val="single" w:sz="4" w:space="0" w:color="000000"/>
              <w:right w:val="single" w:sz="4" w:space="0" w:color="000000"/>
            </w:tcBorders>
          </w:tcPr>
          <w:p w14:paraId="12123CA5" w14:textId="77777777" w:rsidR="00C20148" w:rsidRPr="00C85E10" w:rsidRDefault="00C20148" w:rsidP="00620BE4">
            <w:pPr>
              <w:suppressAutoHyphens/>
              <w:wordWrap w:val="0"/>
              <w:overflowPunct/>
              <w:autoSpaceDE w:val="0"/>
              <w:autoSpaceDN w:val="0"/>
              <w:spacing w:line="374" w:lineRule="atLeast"/>
              <w:ind w:firstLineChars="50" w:firstLine="112"/>
              <w:jc w:val="left"/>
              <w:rPr>
                <w:color w:val="auto"/>
              </w:rPr>
            </w:pPr>
            <w:r w:rsidRPr="00C85E10">
              <w:rPr>
                <w:rFonts w:hint="eastAsia"/>
                <w:color w:val="auto"/>
              </w:rPr>
              <w:t>新任養護教諭</w:t>
            </w:r>
          </w:p>
          <w:p w14:paraId="60AD3D89" w14:textId="77777777" w:rsidR="00C20148" w:rsidRPr="00C85E10" w:rsidRDefault="00C20148" w:rsidP="00620BE4">
            <w:pPr>
              <w:suppressAutoHyphens/>
              <w:wordWrap w:val="0"/>
              <w:overflowPunct/>
              <w:autoSpaceDE w:val="0"/>
              <w:autoSpaceDN w:val="0"/>
              <w:spacing w:line="374" w:lineRule="atLeast"/>
              <w:jc w:val="left"/>
              <w:rPr>
                <w:color w:val="auto"/>
              </w:rPr>
            </w:pPr>
            <w:r w:rsidRPr="00C85E10">
              <w:rPr>
                <w:rFonts w:hint="eastAsia"/>
                <w:color w:val="auto"/>
              </w:rPr>
              <w:t xml:space="preserve"> 新任栄養教諭</w:t>
            </w:r>
          </w:p>
          <w:p w14:paraId="711EA86D" w14:textId="77777777" w:rsidR="00C20148" w:rsidRPr="00C85E10" w:rsidRDefault="00C20148" w:rsidP="00620BE4">
            <w:pPr>
              <w:suppressAutoHyphens/>
              <w:wordWrap w:val="0"/>
              <w:overflowPunct/>
              <w:autoSpaceDE w:val="0"/>
              <w:autoSpaceDN w:val="0"/>
              <w:spacing w:line="374" w:lineRule="atLeast"/>
              <w:jc w:val="left"/>
              <w:rPr>
                <w:color w:val="auto"/>
              </w:rPr>
            </w:pPr>
            <w:r w:rsidRPr="00C85E10">
              <w:rPr>
                <w:rFonts w:hint="eastAsia"/>
                <w:color w:val="auto"/>
              </w:rPr>
              <w:t xml:space="preserve"> 新任学校栄養職員</w:t>
            </w:r>
          </w:p>
          <w:p w14:paraId="403060DF" w14:textId="77777777" w:rsidR="00C20148" w:rsidRPr="00C85E10" w:rsidRDefault="00C20148" w:rsidP="00620BE4">
            <w:pPr>
              <w:suppressAutoHyphens/>
              <w:wordWrap w:val="0"/>
              <w:overflowPunct/>
              <w:autoSpaceDE w:val="0"/>
              <w:autoSpaceDN w:val="0"/>
              <w:spacing w:line="374" w:lineRule="atLeast"/>
              <w:ind w:firstLineChars="450" w:firstLine="1009"/>
              <w:rPr>
                <w:color w:val="auto"/>
              </w:rPr>
            </w:pPr>
            <w:r w:rsidRPr="00C85E10">
              <w:rPr>
                <w:rFonts w:hint="eastAsia"/>
                <w:color w:val="auto"/>
              </w:rPr>
              <w:t>研修補充</w:t>
            </w:r>
          </w:p>
        </w:tc>
        <w:tc>
          <w:tcPr>
            <w:tcW w:w="1752" w:type="dxa"/>
            <w:tcBorders>
              <w:top w:val="single" w:sz="4" w:space="0" w:color="000000"/>
              <w:left w:val="single" w:sz="4" w:space="0" w:color="000000"/>
              <w:bottom w:val="single" w:sz="4" w:space="0" w:color="000000"/>
              <w:right w:val="single" w:sz="4" w:space="0" w:color="000000"/>
            </w:tcBorders>
          </w:tcPr>
          <w:p w14:paraId="1B012DD8" w14:textId="77777777" w:rsidR="00C20148" w:rsidRPr="00143B24" w:rsidRDefault="00C20148" w:rsidP="00620BE4">
            <w:pPr>
              <w:suppressAutoHyphens/>
              <w:wordWrap w:val="0"/>
              <w:overflowPunct/>
              <w:autoSpaceDE w:val="0"/>
              <w:autoSpaceDN w:val="0"/>
              <w:spacing w:line="374" w:lineRule="atLeast"/>
              <w:ind w:firstLineChars="50" w:firstLine="112"/>
              <w:jc w:val="left"/>
              <w:rPr>
                <w:color w:val="auto"/>
              </w:rPr>
            </w:pPr>
            <w:r w:rsidRPr="00143B24">
              <w:rPr>
                <w:rFonts w:hint="eastAsia"/>
                <w:color w:val="auto"/>
              </w:rPr>
              <w:t>５日以内</w:t>
            </w:r>
          </w:p>
        </w:tc>
        <w:tc>
          <w:tcPr>
            <w:tcW w:w="1968" w:type="dxa"/>
            <w:tcBorders>
              <w:top w:val="single" w:sz="4" w:space="0" w:color="000000"/>
              <w:left w:val="single" w:sz="4" w:space="0" w:color="000000"/>
              <w:bottom w:val="single" w:sz="4" w:space="0" w:color="000000"/>
              <w:right w:val="single" w:sz="4" w:space="0" w:color="000000"/>
            </w:tcBorders>
          </w:tcPr>
          <w:p w14:paraId="1748815A" w14:textId="77777777" w:rsidR="00C20148" w:rsidRPr="00143B24" w:rsidRDefault="00C20148" w:rsidP="00620BE4">
            <w:pPr>
              <w:suppressAutoHyphens/>
              <w:wordWrap w:val="0"/>
              <w:overflowPunct/>
              <w:autoSpaceDE w:val="0"/>
              <w:autoSpaceDN w:val="0"/>
              <w:spacing w:line="374" w:lineRule="atLeast"/>
              <w:ind w:firstLineChars="50" w:firstLine="112"/>
              <w:jc w:val="left"/>
              <w:rPr>
                <w:color w:val="auto"/>
              </w:rPr>
            </w:pPr>
            <w:r w:rsidRPr="00143B24">
              <w:rPr>
                <w:rFonts w:hint="eastAsia"/>
                <w:color w:val="auto"/>
              </w:rPr>
              <w:t>４時間以内</w:t>
            </w:r>
          </w:p>
        </w:tc>
        <w:tc>
          <w:tcPr>
            <w:tcW w:w="1859" w:type="dxa"/>
            <w:tcBorders>
              <w:top w:val="single" w:sz="4" w:space="0" w:color="000000"/>
              <w:left w:val="single" w:sz="4" w:space="0" w:color="000000"/>
              <w:bottom w:val="single" w:sz="4" w:space="0" w:color="000000"/>
              <w:right w:val="single" w:sz="4" w:space="0" w:color="000000"/>
            </w:tcBorders>
          </w:tcPr>
          <w:p w14:paraId="539710EB"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p>
        </w:tc>
        <w:tc>
          <w:tcPr>
            <w:tcW w:w="1366" w:type="dxa"/>
            <w:tcBorders>
              <w:top w:val="single" w:sz="4" w:space="0" w:color="000000"/>
              <w:left w:val="single" w:sz="4" w:space="0" w:color="000000"/>
              <w:bottom w:val="single" w:sz="4" w:space="0" w:color="000000"/>
              <w:right w:val="single" w:sz="12" w:space="0" w:color="000000"/>
            </w:tcBorders>
          </w:tcPr>
          <w:p w14:paraId="6570DC30" w14:textId="77777777" w:rsidR="00C20148" w:rsidRPr="00143B24" w:rsidRDefault="00C20148" w:rsidP="00620BE4">
            <w:pPr>
              <w:suppressAutoHyphens/>
              <w:wordWrap w:val="0"/>
              <w:overflowPunct/>
              <w:autoSpaceDE w:val="0"/>
              <w:autoSpaceDN w:val="0"/>
              <w:spacing w:line="374" w:lineRule="atLeast"/>
              <w:jc w:val="left"/>
              <w:rPr>
                <w:rFonts w:hAnsi="Times New Roman" w:cs="Times New Roman"/>
                <w:color w:val="auto"/>
                <w:spacing w:val="10"/>
              </w:rPr>
            </w:pPr>
          </w:p>
        </w:tc>
      </w:tr>
      <w:tr w:rsidR="00C20148" w14:paraId="50ADE973" w14:textId="77777777" w:rsidTr="008D6642">
        <w:tc>
          <w:tcPr>
            <w:tcW w:w="2151" w:type="dxa"/>
            <w:gridSpan w:val="2"/>
            <w:tcBorders>
              <w:top w:val="single" w:sz="4" w:space="0" w:color="000000"/>
              <w:left w:val="single" w:sz="12" w:space="0" w:color="000000"/>
              <w:bottom w:val="dashed" w:sz="4" w:space="0" w:color="auto"/>
              <w:right w:val="single" w:sz="4" w:space="0" w:color="000000"/>
            </w:tcBorders>
          </w:tcPr>
          <w:p w14:paraId="39714A7F" w14:textId="717DDBFA" w:rsidR="00C20148" w:rsidRPr="00C85E10" w:rsidRDefault="00C20148" w:rsidP="00C20148">
            <w:pPr>
              <w:suppressAutoHyphens/>
              <w:wordWrap w:val="0"/>
              <w:overflowPunct/>
              <w:autoSpaceDE w:val="0"/>
              <w:autoSpaceDN w:val="0"/>
              <w:spacing w:line="374" w:lineRule="atLeast"/>
              <w:jc w:val="left"/>
              <w:rPr>
                <w:rFonts w:eastAsia="ＭＳ Ｐ明朝" w:hAnsi="Times New Roman" w:cs="ＭＳ Ｐ明朝"/>
                <w:color w:val="auto"/>
              </w:rPr>
            </w:pPr>
            <w:r w:rsidRPr="00C85E10">
              <w:rPr>
                <w:rFonts w:hint="eastAsia"/>
                <w:color w:val="auto"/>
              </w:rPr>
              <w:t xml:space="preserve"> 介護時間</w:t>
            </w:r>
            <w:r w:rsidRPr="00792254">
              <w:rPr>
                <w:rFonts w:hint="eastAsia"/>
                <w:color w:val="auto"/>
              </w:rPr>
              <w:t>補充</w:t>
            </w:r>
            <w:r w:rsidR="008D6642">
              <w:rPr>
                <w:rFonts w:hint="eastAsia"/>
                <w:color w:val="auto"/>
              </w:rPr>
              <w:t xml:space="preserve"> </w:t>
            </w:r>
            <w:r w:rsidRPr="00C85E10">
              <w:rPr>
                <w:rFonts w:ascii="ＭＳ Ｐ明朝" w:hAnsi="ＭＳ Ｐ明朝" w:cs="ＭＳ Ｐ明朝"/>
                <w:color w:val="auto"/>
              </w:rPr>
              <w:t>(</w:t>
            </w:r>
            <w:r w:rsidRPr="00C85E10">
              <w:rPr>
                <w:rFonts w:eastAsia="ＭＳ Ｐ明朝" w:hAnsi="Times New Roman" w:cs="ＭＳ Ｐ明朝" w:hint="eastAsia"/>
                <w:color w:val="auto"/>
              </w:rPr>
              <w:t>ｱ）</w:t>
            </w:r>
          </w:p>
          <w:p w14:paraId="0A9D2D65" w14:textId="4A43AA93" w:rsidR="00C20148" w:rsidRPr="00C85E10" w:rsidRDefault="00C20148" w:rsidP="00C20148">
            <w:pPr>
              <w:suppressAutoHyphens/>
              <w:wordWrap w:val="0"/>
              <w:overflowPunct/>
              <w:autoSpaceDE w:val="0"/>
              <w:autoSpaceDN w:val="0"/>
              <w:spacing w:line="374" w:lineRule="atLeast"/>
              <w:ind w:firstLineChars="50" w:firstLine="112"/>
              <w:jc w:val="left"/>
              <w:rPr>
                <w:color w:val="auto"/>
              </w:rPr>
            </w:pPr>
            <w:r w:rsidRPr="00C85E10">
              <w:rPr>
                <w:rFonts w:eastAsia="ＭＳ Ｐ明朝" w:hAnsi="Times New Roman" w:cs="ＭＳ Ｐ明朝" w:hint="eastAsia"/>
                <w:color w:val="auto"/>
              </w:rPr>
              <w:t xml:space="preserve">　　　　　　　　　</w:t>
            </w:r>
            <w:r w:rsidRPr="00C85E10">
              <w:rPr>
                <w:rFonts w:eastAsia="ＭＳ Ｐ明朝" w:hAnsi="Times New Roman" w:cs="ＭＳ Ｐ明朝" w:hint="eastAsia"/>
                <w:color w:val="auto"/>
              </w:rPr>
              <w:t xml:space="preserve"> </w:t>
            </w:r>
            <w:r w:rsidRPr="00C85E10">
              <w:rPr>
                <w:rFonts w:ascii="ＭＳ Ｐ明朝" w:hAnsi="ＭＳ Ｐ明朝" w:cs="ＭＳ Ｐ明朝"/>
                <w:color w:val="auto"/>
              </w:rPr>
              <w:t>(</w:t>
            </w:r>
            <w:r w:rsidRPr="00C85E10">
              <w:rPr>
                <w:rFonts w:eastAsia="ＭＳ Ｐ明朝" w:hAnsi="Times New Roman" w:cs="ＭＳ Ｐ明朝" w:hint="eastAsia"/>
                <w:color w:val="auto"/>
              </w:rPr>
              <w:t>ｲ</w:t>
            </w:r>
            <w:r w:rsidRPr="00C85E10">
              <w:rPr>
                <w:rFonts w:ascii="ＭＳ Ｐ明朝" w:hAnsi="ＭＳ Ｐ明朝" w:cs="ＭＳ Ｐ明朝"/>
                <w:color w:val="auto"/>
              </w:rPr>
              <w:t>)</w:t>
            </w:r>
          </w:p>
        </w:tc>
        <w:tc>
          <w:tcPr>
            <w:tcW w:w="1752" w:type="dxa"/>
            <w:tcBorders>
              <w:top w:val="single" w:sz="4" w:space="0" w:color="000000"/>
              <w:left w:val="single" w:sz="4" w:space="0" w:color="000000"/>
              <w:bottom w:val="dashed" w:sz="4" w:space="0" w:color="auto"/>
              <w:right w:val="single" w:sz="4" w:space="0" w:color="000000"/>
            </w:tcBorders>
          </w:tcPr>
          <w:p w14:paraId="4AE3383C" w14:textId="20F3AB56" w:rsidR="00C20148" w:rsidRPr="00143B24" w:rsidRDefault="00C20148" w:rsidP="00C20148">
            <w:pPr>
              <w:suppressAutoHyphens/>
              <w:wordWrap w:val="0"/>
              <w:overflowPunct/>
              <w:autoSpaceDE w:val="0"/>
              <w:autoSpaceDN w:val="0"/>
              <w:spacing w:line="374" w:lineRule="atLeast"/>
              <w:ind w:firstLineChars="50" w:firstLine="112"/>
              <w:jc w:val="left"/>
              <w:rPr>
                <w:color w:val="auto"/>
              </w:rPr>
            </w:pPr>
            <w:r w:rsidRPr="00143B24">
              <w:rPr>
                <w:color w:val="auto"/>
              </w:rPr>
              <w:t xml:space="preserve"> </w:t>
            </w:r>
          </w:p>
        </w:tc>
        <w:tc>
          <w:tcPr>
            <w:tcW w:w="1968" w:type="dxa"/>
            <w:tcBorders>
              <w:top w:val="single" w:sz="4" w:space="0" w:color="000000"/>
              <w:left w:val="single" w:sz="4" w:space="0" w:color="000000"/>
              <w:bottom w:val="dashed" w:sz="4" w:space="0" w:color="auto"/>
              <w:right w:val="single" w:sz="4" w:space="0" w:color="000000"/>
            </w:tcBorders>
          </w:tcPr>
          <w:p w14:paraId="09F126A6" w14:textId="3F00C53A" w:rsidR="00C20148" w:rsidRPr="00143B24" w:rsidRDefault="00C20148" w:rsidP="00C20148">
            <w:pPr>
              <w:suppressAutoHyphens/>
              <w:wordWrap w:val="0"/>
              <w:overflowPunct/>
              <w:autoSpaceDE w:val="0"/>
              <w:autoSpaceDN w:val="0"/>
              <w:spacing w:line="374" w:lineRule="atLeast"/>
              <w:ind w:firstLineChars="50" w:firstLine="112"/>
              <w:jc w:val="left"/>
              <w:rPr>
                <w:color w:val="auto"/>
              </w:rPr>
            </w:pPr>
            <w:r w:rsidRPr="00143B24">
              <w:rPr>
                <w:color w:val="auto"/>
              </w:rPr>
              <w:t xml:space="preserve"> </w:t>
            </w:r>
          </w:p>
        </w:tc>
        <w:tc>
          <w:tcPr>
            <w:tcW w:w="1859" w:type="dxa"/>
            <w:tcBorders>
              <w:top w:val="single" w:sz="4" w:space="0" w:color="000000"/>
              <w:left w:val="single" w:sz="4" w:space="0" w:color="000000"/>
              <w:bottom w:val="dashed" w:sz="4" w:space="0" w:color="auto"/>
              <w:right w:val="single" w:sz="4" w:space="0" w:color="000000"/>
            </w:tcBorders>
          </w:tcPr>
          <w:p w14:paraId="03646169" w14:textId="1B9B2ABF" w:rsidR="00C20148" w:rsidRPr="00143B24" w:rsidRDefault="00C20148" w:rsidP="00C20148">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w:t>
            </w:r>
            <w:r>
              <w:rPr>
                <w:rFonts w:hint="eastAsia"/>
                <w:color w:val="auto"/>
              </w:rPr>
              <w:t>１</w:t>
            </w:r>
            <w:r w:rsidRPr="00143B24">
              <w:rPr>
                <w:rFonts w:hint="eastAsia"/>
                <w:color w:val="auto"/>
              </w:rPr>
              <w:t>時間以内</w:t>
            </w:r>
          </w:p>
        </w:tc>
        <w:tc>
          <w:tcPr>
            <w:tcW w:w="1366" w:type="dxa"/>
            <w:tcBorders>
              <w:top w:val="single" w:sz="4" w:space="0" w:color="000000"/>
              <w:left w:val="single" w:sz="4" w:space="0" w:color="000000"/>
              <w:bottom w:val="dashed" w:sz="4" w:space="0" w:color="auto"/>
              <w:right w:val="single" w:sz="12" w:space="0" w:color="000000"/>
            </w:tcBorders>
          </w:tcPr>
          <w:p w14:paraId="3CF9A7FA" w14:textId="30D86661" w:rsidR="00C20148" w:rsidRPr="00143B24" w:rsidRDefault="008D6642" w:rsidP="00C20148">
            <w:pPr>
              <w:suppressAutoHyphens/>
              <w:wordWrap w:val="0"/>
              <w:overflowPunct/>
              <w:autoSpaceDE w:val="0"/>
              <w:autoSpaceDN w:val="0"/>
              <w:spacing w:line="374" w:lineRule="atLeast"/>
              <w:jc w:val="left"/>
              <w:rPr>
                <w:rFonts w:hAnsi="Times New Roman" w:cs="Times New Roman"/>
                <w:color w:val="auto"/>
                <w:spacing w:val="10"/>
              </w:rPr>
            </w:pPr>
            <w:r>
              <w:rPr>
                <w:rFonts w:hAnsi="Times New Roman" w:cs="Times New Roman" w:hint="eastAsia"/>
                <w:color w:val="auto"/>
                <w:spacing w:val="10"/>
              </w:rPr>
              <w:t>※</w:t>
            </w:r>
          </w:p>
        </w:tc>
      </w:tr>
      <w:tr w:rsidR="00C20148" w14:paraId="66DF3753" w14:textId="77777777" w:rsidTr="008D6642">
        <w:tc>
          <w:tcPr>
            <w:tcW w:w="2151" w:type="dxa"/>
            <w:gridSpan w:val="2"/>
            <w:tcBorders>
              <w:top w:val="dashed" w:sz="4" w:space="0" w:color="auto"/>
              <w:left w:val="single" w:sz="12" w:space="0" w:color="000000"/>
              <w:bottom w:val="single" w:sz="4" w:space="0" w:color="auto"/>
              <w:right w:val="single" w:sz="4" w:space="0" w:color="000000"/>
            </w:tcBorders>
          </w:tcPr>
          <w:p w14:paraId="45D4D8CB" w14:textId="77777777" w:rsidR="00C20148" w:rsidRPr="00C85E10" w:rsidRDefault="00C20148" w:rsidP="00C20148">
            <w:pPr>
              <w:suppressAutoHyphens/>
              <w:wordWrap w:val="0"/>
              <w:overflowPunct/>
              <w:autoSpaceDE w:val="0"/>
              <w:autoSpaceDN w:val="0"/>
              <w:spacing w:line="374" w:lineRule="atLeast"/>
              <w:ind w:firstLineChars="50" w:firstLine="112"/>
              <w:jc w:val="left"/>
              <w:rPr>
                <w:color w:val="auto"/>
              </w:rPr>
            </w:pPr>
          </w:p>
        </w:tc>
        <w:tc>
          <w:tcPr>
            <w:tcW w:w="1752" w:type="dxa"/>
            <w:tcBorders>
              <w:top w:val="dashed" w:sz="4" w:space="0" w:color="auto"/>
              <w:left w:val="single" w:sz="4" w:space="0" w:color="000000"/>
              <w:bottom w:val="single" w:sz="4" w:space="0" w:color="auto"/>
              <w:right w:val="single" w:sz="4" w:space="0" w:color="000000"/>
            </w:tcBorders>
          </w:tcPr>
          <w:p w14:paraId="118DBEA3" w14:textId="2AC3B1B6" w:rsidR="00C20148" w:rsidRPr="00143B24" w:rsidRDefault="00C20148" w:rsidP="00C20148">
            <w:pPr>
              <w:suppressAutoHyphens/>
              <w:wordWrap w:val="0"/>
              <w:overflowPunct/>
              <w:autoSpaceDE w:val="0"/>
              <w:autoSpaceDN w:val="0"/>
              <w:spacing w:line="374" w:lineRule="atLeast"/>
              <w:ind w:firstLineChars="50" w:firstLine="112"/>
              <w:jc w:val="left"/>
              <w:rPr>
                <w:color w:val="auto"/>
              </w:rPr>
            </w:pPr>
            <w:r w:rsidRPr="00143B24">
              <w:rPr>
                <w:color w:val="auto"/>
              </w:rPr>
              <w:t xml:space="preserve"> </w:t>
            </w:r>
          </w:p>
        </w:tc>
        <w:tc>
          <w:tcPr>
            <w:tcW w:w="1968" w:type="dxa"/>
            <w:tcBorders>
              <w:top w:val="dashed" w:sz="4" w:space="0" w:color="auto"/>
              <w:left w:val="single" w:sz="4" w:space="0" w:color="000000"/>
              <w:bottom w:val="single" w:sz="4" w:space="0" w:color="auto"/>
              <w:right w:val="single" w:sz="4" w:space="0" w:color="000000"/>
            </w:tcBorders>
          </w:tcPr>
          <w:p w14:paraId="05D7335B" w14:textId="3085622B" w:rsidR="00C20148" w:rsidRPr="00143B24" w:rsidRDefault="00C20148" w:rsidP="00C20148">
            <w:pPr>
              <w:suppressAutoHyphens/>
              <w:wordWrap w:val="0"/>
              <w:overflowPunct/>
              <w:autoSpaceDE w:val="0"/>
              <w:autoSpaceDN w:val="0"/>
              <w:spacing w:line="374" w:lineRule="atLeast"/>
              <w:ind w:firstLineChars="50" w:firstLine="112"/>
              <w:jc w:val="left"/>
              <w:rPr>
                <w:color w:val="auto"/>
              </w:rPr>
            </w:pPr>
            <w:r w:rsidRPr="00143B24">
              <w:rPr>
                <w:color w:val="auto"/>
              </w:rPr>
              <w:t xml:space="preserve"> </w:t>
            </w:r>
          </w:p>
        </w:tc>
        <w:tc>
          <w:tcPr>
            <w:tcW w:w="1859" w:type="dxa"/>
            <w:tcBorders>
              <w:top w:val="dashed" w:sz="4" w:space="0" w:color="auto"/>
              <w:left w:val="single" w:sz="4" w:space="0" w:color="000000"/>
              <w:bottom w:val="single" w:sz="4" w:space="0" w:color="auto"/>
              <w:right w:val="single" w:sz="4" w:space="0" w:color="000000"/>
            </w:tcBorders>
          </w:tcPr>
          <w:p w14:paraId="2BD9F01E" w14:textId="0813D74D" w:rsidR="00C20148" w:rsidRPr="00143B24" w:rsidRDefault="00C20148" w:rsidP="00C20148">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w:t>
            </w:r>
            <w:r>
              <w:rPr>
                <w:rFonts w:hint="eastAsia"/>
                <w:color w:val="auto"/>
              </w:rPr>
              <w:t>２</w:t>
            </w:r>
            <w:r w:rsidRPr="00143B24">
              <w:rPr>
                <w:rFonts w:hint="eastAsia"/>
                <w:color w:val="auto"/>
              </w:rPr>
              <w:t>時間以内</w:t>
            </w:r>
          </w:p>
        </w:tc>
        <w:tc>
          <w:tcPr>
            <w:tcW w:w="1366" w:type="dxa"/>
            <w:tcBorders>
              <w:top w:val="dashed" w:sz="4" w:space="0" w:color="auto"/>
              <w:left w:val="single" w:sz="4" w:space="0" w:color="000000"/>
              <w:bottom w:val="single" w:sz="4" w:space="0" w:color="000000"/>
              <w:right w:val="single" w:sz="12" w:space="0" w:color="000000"/>
            </w:tcBorders>
          </w:tcPr>
          <w:p w14:paraId="62DD825E" w14:textId="77777777" w:rsidR="00C20148" w:rsidRPr="00143B24" w:rsidRDefault="00C20148" w:rsidP="00C20148">
            <w:pPr>
              <w:suppressAutoHyphens/>
              <w:wordWrap w:val="0"/>
              <w:overflowPunct/>
              <w:autoSpaceDE w:val="0"/>
              <w:autoSpaceDN w:val="0"/>
              <w:spacing w:line="374" w:lineRule="atLeast"/>
              <w:jc w:val="left"/>
              <w:rPr>
                <w:rFonts w:hAnsi="Times New Roman" w:cs="Times New Roman"/>
                <w:color w:val="auto"/>
                <w:spacing w:val="10"/>
              </w:rPr>
            </w:pPr>
          </w:p>
        </w:tc>
      </w:tr>
      <w:tr w:rsidR="00C20148" w14:paraId="77F2B518" w14:textId="77777777" w:rsidTr="008D6642">
        <w:tc>
          <w:tcPr>
            <w:tcW w:w="2151" w:type="dxa"/>
            <w:gridSpan w:val="2"/>
            <w:tcBorders>
              <w:top w:val="single" w:sz="4" w:space="0" w:color="auto"/>
              <w:left w:val="single" w:sz="12" w:space="0" w:color="000000"/>
              <w:bottom w:val="single" w:sz="4" w:space="0" w:color="000000"/>
              <w:right w:val="single" w:sz="4" w:space="0" w:color="000000"/>
            </w:tcBorders>
          </w:tcPr>
          <w:p w14:paraId="5F8F9084" w14:textId="77777777" w:rsidR="00C20148" w:rsidRDefault="00C20148" w:rsidP="00C20148">
            <w:pPr>
              <w:suppressAutoHyphens/>
              <w:wordWrap w:val="0"/>
              <w:overflowPunct/>
              <w:autoSpaceDE w:val="0"/>
              <w:autoSpaceDN w:val="0"/>
              <w:spacing w:line="374" w:lineRule="atLeast"/>
              <w:ind w:leftChars="50" w:left="112"/>
              <w:jc w:val="left"/>
              <w:rPr>
                <w:color w:val="auto"/>
              </w:rPr>
            </w:pPr>
            <w:r>
              <w:rPr>
                <w:rFonts w:hint="eastAsia"/>
                <w:color w:val="auto"/>
              </w:rPr>
              <w:lastRenderedPageBreak/>
              <w:t>再任用職員の</w:t>
            </w:r>
          </w:p>
          <w:p w14:paraId="637BE352" w14:textId="21A807D3" w:rsidR="00C20148" w:rsidRPr="00C85E10" w:rsidRDefault="00C20148" w:rsidP="00C20148">
            <w:pPr>
              <w:suppressAutoHyphens/>
              <w:wordWrap w:val="0"/>
              <w:overflowPunct/>
              <w:autoSpaceDE w:val="0"/>
              <w:autoSpaceDN w:val="0"/>
              <w:spacing w:line="374" w:lineRule="atLeast"/>
              <w:ind w:firstLineChars="50" w:firstLine="112"/>
              <w:jc w:val="left"/>
              <w:rPr>
                <w:color w:val="auto"/>
              </w:rPr>
            </w:pPr>
            <w:r>
              <w:rPr>
                <w:rFonts w:hint="eastAsia"/>
                <w:color w:val="auto"/>
              </w:rPr>
              <w:t>中途退職補充</w:t>
            </w:r>
          </w:p>
        </w:tc>
        <w:tc>
          <w:tcPr>
            <w:tcW w:w="1752" w:type="dxa"/>
            <w:tcBorders>
              <w:top w:val="single" w:sz="4" w:space="0" w:color="auto"/>
              <w:left w:val="single" w:sz="4" w:space="0" w:color="000000"/>
              <w:bottom w:val="single" w:sz="4" w:space="0" w:color="000000"/>
              <w:right w:val="single" w:sz="4" w:space="0" w:color="000000"/>
            </w:tcBorders>
          </w:tcPr>
          <w:p w14:paraId="4640E465" w14:textId="77777777" w:rsidR="00C20148" w:rsidRPr="00143B24" w:rsidRDefault="00C20148" w:rsidP="00C20148">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w:t>
            </w:r>
            <w:r w:rsidRPr="00285A32">
              <w:rPr>
                <w:rFonts w:hint="eastAsia"/>
                <w:color w:val="auto"/>
              </w:rPr>
              <w:t>５日以内</w:t>
            </w:r>
          </w:p>
          <w:p w14:paraId="22CCA2F2" w14:textId="77777777" w:rsidR="00C20148" w:rsidRPr="00143B24" w:rsidRDefault="00C20148" w:rsidP="00C20148">
            <w:pPr>
              <w:suppressAutoHyphens/>
              <w:wordWrap w:val="0"/>
              <w:overflowPunct/>
              <w:autoSpaceDE w:val="0"/>
              <w:autoSpaceDN w:val="0"/>
              <w:spacing w:line="374" w:lineRule="atLeast"/>
              <w:ind w:firstLineChars="50" w:firstLine="112"/>
              <w:jc w:val="left"/>
              <w:rPr>
                <w:color w:val="auto"/>
              </w:rPr>
            </w:pPr>
          </w:p>
        </w:tc>
        <w:tc>
          <w:tcPr>
            <w:tcW w:w="1968" w:type="dxa"/>
            <w:tcBorders>
              <w:top w:val="single" w:sz="4" w:space="0" w:color="auto"/>
              <w:left w:val="single" w:sz="4" w:space="0" w:color="000000"/>
              <w:bottom w:val="single" w:sz="4" w:space="0" w:color="000000"/>
              <w:right w:val="single" w:sz="4" w:space="0" w:color="000000"/>
            </w:tcBorders>
          </w:tcPr>
          <w:p w14:paraId="4286E01E" w14:textId="77777777" w:rsidR="00C20148" w:rsidRPr="00143B24" w:rsidRDefault="00C20148" w:rsidP="00C20148">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w:t>
            </w:r>
            <w:r w:rsidRPr="00285A32">
              <w:rPr>
                <w:rFonts w:hint="eastAsia"/>
                <w:color w:val="auto"/>
              </w:rPr>
              <w:t>７時間以内</w:t>
            </w:r>
          </w:p>
          <w:p w14:paraId="1F93F5CF" w14:textId="77777777" w:rsidR="00C20148" w:rsidRPr="00143B24" w:rsidRDefault="00C20148" w:rsidP="00C20148">
            <w:pPr>
              <w:suppressAutoHyphens/>
              <w:wordWrap w:val="0"/>
              <w:overflowPunct/>
              <w:autoSpaceDE w:val="0"/>
              <w:autoSpaceDN w:val="0"/>
              <w:spacing w:line="374" w:lineRule="atLeast"/>
              <w:ind w:firstLineChars="50" w:firstLine="112"/>
              <w:jc w:val="left"/>
              <w:rPr>
                <w:color w:val="auto"/>
              </w:rPr>
            </w:pPr>
          </w:p>
        </w:tc>
        <w:tc>
          <w:tcPr>
            <w:tcW w:w="1859" w:type="dxa"/>
            <w:tcBorders>
              <w:top w:val="single" w:sz="4" w:space="0" w:color="auto"/>
              <w:left w:val="single" w:sz="4" w:space="0" w:color="000000"/>
              <w:bottom w:val="single" w:sz="4" w:space="0" w:color="000000"/>
              <w:right w:val="single" w:sz="4" w:space="0" w:color="000000"/>
            </w:tcBorders>
          </w:tcPr>
          <w:p w14:paraId="4B50A82E" w14:textId="77777777" w:rsidR="00C20148" w:rsidRPr="00143B24" w:rsidRDefault="00C20148" w:rsidP="00C20148">
            <w:pPr>
              <w:suppressAutoHyphens/>
              <w:wordWrap w:val="0"/>
              <w:overflowPunct/>
              <w:autoSpaceDE w:val="0"/>
              <w:autoSpaceDN w:val="0"/>
              <w:spacing w:line="374" w:lineRule="atLeast"/>
              <w:jc w:val="left"/>
              <w:rPr>
                <w:rFonts w:hAnsi="Times New Roman" w:cs="Times New Roman"/>
                <w:color w:val="auto"/>
                <w:spacing w:val="10"/>
              </w:rPr>
            </w:pPr>
            <w:r w:rsidRPr="00143B24">
              <w:rPr>
                <w:color w:val="auto"/>
              </w:rPr>
              <w:t xml:space="preserve"> </w:t>
            </w:r>
            <w:r>
              <w:rPr>
                <w:rFonts w:hint="eastAsia"/>
                <w:color w:val="auto"/>
              </w:rPr>
              <w:t>20時間以内</w:t>
            </w:r>
          </w:p>
          <w:p w14:paraId="0A49BC27" w14:textId="77777777" w:rsidR="00C20148" w:rsidRPr="00143B24" w:rsidRDefault="00C20148" w:rsidP="00C20148">
            <w:pPr>
              <w:suppressAutoHyphens/>
              <w:wordWrap w:val="0"/>
              <w:overflowPunct/>
              <w:autoSpaceDE w:val="0"/>
              <w:autoSpaceDN w:val="0"/>
              <w:spacing w:line="374" w:lineRule="atLeast"/>
              <w:jc w:val="left"/>
              <w:rPr>
                <w:rFonts w:hAnsi="Times New Roman" w:cs="Times New Roman"/>
                <w:color w:val="auto"/>
                <w:spacing w:val="10"/>
              </w:rPr>
            </w:pPr>
          </w:p>
        </w:tc>
        <w:tc>
          <w:tcPr>
            <w:tcW w:w="1366" w:type="dxa"/>
            <w:tcBorders>
              <w:top w:val="single" w:sz="4" w:space="0" w:color="000000"/>
              <w:left w:val="single" w:sz="4" w:space="0" w:color="000000"/>
              <w:bottom w:val="single" w:sz="4" w:space="0" w:color="000000"/>
              <w:right w:val="single" w:sz="12" w:space="0" w:color="000000"/>
            </w:tcBorders>
          </w:tcPr>
          <w:p w14:paraId="49C3CF40" w14:textId="77777777" w:rsidR="00C20148" w:rsidRPr="00143B24" w:rsidRDefault="00C20148" w:rsidP="00C20148">
            <w:pPr>
              <w:suppressAutoHyphens/>
              <w:wordWrap w:val="0"/>
              <w:overflowPunct/>
              <w:autoSpaceDE w:val="0"/>
              <w:autoSpaceDN w:val="0"/>
              <w:spacing w:line="374" w:lineRule="atLeast"/>
              <w:jc w:val="left"/>
              <w:rPr>
                <w:rFonts w:hAnsi="Times New Roman" w:cs="Times New Roman"/>
                <w:color w:val="auto"/>
                <w:spacing w:val="10"/>
              </w:rPr>
            </w:pPr>
          </w:p>
        </w:tc>
      </w:tr>
      <w:tr w:rsidR="00C20148" w14:paraId="05E86B35" w14:textId="77777777" w:rsidTr="008D6642">
        <w:tc>
          <w:tcPr>
            <w:tcW w:w="2151" w:type="dxa"/>
            <w:gridSpan w:val="2"/>
            <w:tcBorders>
              <w:top w:val="single" w:sz="4" w:space="0" w:color="000000"/>
              <w:left w:val="single" w:sz="12" w:space="0" w:color="000000"/>
              <w:bottom w:val="single" w:sz="12" w:space="0" w:color="000000"/>
              <w:right w:val="single" w:sz="4" w:space="0" w:color="000000"/>
            </w:tcBorders>
          </w:tcPr>
          <w:p w14:paraId="02309945" w14:textId="7050B8E9" w:rsidR="00C20148" w:rsidRPr="00C85E10" w:rsidRDefault="00C20148" w:rsidP="00C20148">
            <w:pPr>
              <w:suppressAutoHyphens/>
              <w:wordWrap w:val="0"/>
              <w:overflowPunct/>
              <w:autoSpaceDE w:val="0"/>
              <w:autoSpaceDN w:val="0"/>
              <w:spacing w:line="374" w:lineRule="atLeast"/>
              <w:jc w:val="left"/>
              <w:rPr>
                <w:color w:val="auto"/>
              </w:rPr>
            </w:pPr>
            <w:r>
              <w:rPr>
                <w:rFonts w:hint="eastAsia"/>
                <w:color w:val="auto"/>
              </w:rPr>
              <w:t>長期療養休暇補充</w:t>
            </w:r>
          </w:p>
        </w:tc>
        <w:tc>
          <w:tcPr>
            <w:tcW w:w="1752" w:type="dxa"/>
            <w:tcBorders>
              <w:top w:val="single" w:sz="4" w:space="0" w:color="000000"/>
              <w:left w:val="single" w:sz="4" w:space="0" w:color="000000"/>
              <w:bottom w:val="single" w:sz="12" w:space="0" w:color="000000"/>
              <w:right w:val="single" w:sz="4" w:space="0" w:color="000000"/>
            </w:tcBorders>
          </w:tcPr>
          <w:p w14:paraId="1D749C3F" w14:textId="63D2B86E" w:rsidR="00C20148" w:rsidRPr="00143B24" w:rsidRDefault="00C20148" w:rsidP="00C20148">
            <w:pPr>
              <w:suppressAutoHyphens/>
              <w:wordWrap w:val="0"/>
              <w:overflowPunct/>
              <w:autoSpaceDE w:val="0"/>
              <w:autoSpaceDN w:val="0"/>
              <w:spacing w:line="374" w:lineRule="atLeast"/>
              <w:jc w:val="left"/>
              <w:rPr>
                <w:rFonts w:hAnsi="Times New Roman" w:cs="Times New Roman"/>
                <w:color w:val="auto"/>
                <w:spacing w:val="10"/>
              </w:rPr>
            </w:pPr>
            <w:r>
              <w:rPr>
                <w:rFonts w:hint="eastAsia"/>
                <w:color w:val="auto"/>
              </w:rPr>
              <w:t xml:space="preserve"> </w:t>
            </w:r>
            <w:r w:rsidRPr="00285A32">
              <w:rPr>
                <w:rFonts w:hint="eastAsia"/>
                <w:color w:val="auto"/>
              </w:rPr>
              <w:t>５日以内</w:t>
            </w:r>
          </w:p>
        </w:tc>
        <w:tc>
          <w:tcPr>
            <w:tcW w:w="1968" w:type="dxa"/>
            <w:tcBorders>
              <w:top w:val="single" w:sz="4" w:space="0" w:color="000000"/>
              <w:left w:val="single" w:sz="4" w:space="0" w:color="000000"/>
              <w:bottom w:val="single" w:sz="12" w:space="0" w:color="000000"/>
              <w:right w:val="single" w:sz="4" w:space="0" w:color="000000"/>
            </w:tcBorders>
          </w:tcPr>
          <w:p w14:paraId="1D9AEEDD" w14:textId="25FA427B" w:rsidR="00C20148" w:rsidRPr="00143B24" w:rsidRDefault="00C20148" w:rsidP="00C20148">
            <w:pPr>
              <w:suppressAutoHyphens/>
              <w:wordWrap w:val="0"/>
              <w:overflowPunct/>
              <w:autoSpaceDE w:val="0"/>
              <w:autoSpaceDN w:val="0"/>
              <w:spacing w:line="374" w:lineRule="atLeast"/>
              <w:jc w:val="left"/>
              <w:rPr>
                <w:rFonts w:hAnsi="Times New Roman" w:cs="Times New Roman"/>
                <w:color w:val="auto"/>
                <w:spacing w:val="10"/>
              </w:rPr>
            </w:pPr>
            <w:r>
              <w:rPr>
                <w:rFonts w:hint="eastAsia"/>
                <w:color w:val="auto"/>
              </w:rPr>
              <w:t xml:space="preserve"> </w:t>
            </w:r>
            <w:r w:rsidRPr="00285A32">
              <w:rPr>
                <w:rFonts w:hint="eastAsia"/>
                <w:color w:val="auto"/>
              </w:rPr>
              <w:t>７時間以内</w:t>
            </w:r>
          </w:p>
        </w:tc>
        <w:tc>
          <w:tcPr>
            <w:tcW w:w="1859" w:type="dxa"/>
            <w:tcBorders>
              <w:top w:val="single" w:sz="4" w:space="0" w:color="000000"/>
              <w:left w:val="single" w:sz="4" w:space="0" w:color="000000"/>
              <w:bottom w:val="single" w:sz="12" w:space="0" w:color="000000"/>
              <w:right w:val="single" w:sz="4" w:space="0" w:color="000000"/>
            </w:tcBorders>
          </w:tcPr>
          <w:p w14:paraId="5BCA53D3" w14:textId="0CD53F74" w:rsidR="00C20148" w:rsidRPr="00143B24" w:rsidRDefault="00C20148" w:rsidP="00C20148">
            <w:pPr>
              <w:suppressAutoHyphens/>
              <w:wordWrap w:val="0"/>
              <w:overflowPunct/>
              <w:autoSpaceDE w:val="0"/>
              <w:autoSpaceDN w:val="0"/>
              <w:spacing w:line="374" w:lineRule="atLeast"/>
              <w:jc w:val="left"/>
              <w:rPr>
                <w:rFonts w:hAnsi="Times New Roman" w:cs="Times New Roman"/>
                <w:color w:val="auto"/>
                <w:spacing w:val="10"/>
              </w:rPr>
            </w:pPr>
            <w:r>
              <w:rPr>
                <w:rFonts w:hint="eastAsia"/>
                <w:color w:val="auto"/>
              </w:rPr>
              <w:t xml:space="preserve"> 20時間以内</w:t>
            </w:r>
          </w:p>
        </w:tc>
        <w:tc>
          <w:tcPr>
            <w:tcW w:w="1366" w:type="dxa"/>
            <w:tcBorders>
              <w:top w:val="single" w:sz="4" w:space="0" w:color="000000"/>
              <w:left w:val="single" w:sz="4" w:space="0" w:color="000000"/>
              <w:bottom w:val="single" w:sz="12" w:space="0" w:color="auto"/>
              <w:right w:val="single" w:sz="12" w:space="0" w:color="000000"/>
            </w:tcBorders>
          </w:tcPr>
          <w:p w14:paraId="7BFEA0B0" w14:textId="77777777" w:rsidR="00C20148" w:rsidRPr="00143B24" w:rsidRDefault="00C20148" w:rsidP="00C20148">
            <w:pPr>
              <w:suppressAutoHyphens/>
              <w:wordWrap w:val="0"/>
              <w:overflowPunct/>
              <w:autoSpaceDE w:val="0"/>
              <w:autoSpaceDN w:val="0"/>
              <w:spacing w:line="374" w:lineRule="atLeast"/>
              <w:ind w:firstLineChars="50" w:firstLine="112"/>
              <w:jc w:val="left"/>
              <w:rPr>
                <w:rFonts w:hAnsi="Times New Roman" w:cs="Times New Roman"/>
                <w:color w:val="auto"/>
                <w:spacing w:val="10"/>
              </w:rPr>
            </w:pPr>
            <w:r w:rsidRPr="00143B24">
              <w:rPr>
                <w:rFonts w:hint="eastAsia"/>
                <w:color w:val="auto"/>
              </w:rPr>
              <w:t>※</w:t>
            </w:r>
          </w:p>
        </w:tc>
      </w:tr>
    </w:tbl>
    <w:p w14:paraId="71B3411F" w14:textId="77777777" w:rsidR="00C20148" w:rsidRDefault="008729E9" w:rsidP="00C20148">
      <w:pPr>
        <w:wordWrap w:val="0"/>
        <w:overflowPunct/>
        <w:adjustRightInd/>
        <w:ind w:firstLineChars="400" w:firstLine="897"/>
        <w:rPr>
          <w:color w:val="auto"/>
        </w:rPr>
      </w:pPr>
      <w:r w:rsidRPr="00C85E10">
        <w:rPr>
          <w:rFonts w:hint="eastAsia"/>
          <w:color w:val="auto"/>
        </w:rPr>
        <w:t>※</w:t>
      </w:r>
      <w:r w:rsidR="00C20148">
        <w:rPr>
          <w:rFonts w:hint="eastAsia"/>
          <w:color w:val="auto"/>
        </w:rPr>
        <w:t xml:space="preserve">　</w:t>
      </w:r>
      <w:r w:rsidRPr="00C85E10">
        <w:rPr>
          <w:rFonts w:hint="eastAsia"/>
          <w:color w:val="auto"/>
        </w:rPr>
        <w:t>部分休業</w:t>
      </w:r>
      <w:r w:rsidR="00574373" w:rsidRPr="00C85E10">
        <w:rPr>
          <w:rFonts w:hint="eastAsia"/>
          <w:color w:val="auto"/>
        </w:rPr>
        <w:t>・介護時間</w:t>
      </w:r>
    </w:p>
    <w:p w14:paraId="39F85880" w14:textId="4A74A501" w:rsidR="00D67FFB" w:rsidRPr="00C20148" w:rsidRDefault="007237BF" w:rsidP="00C20148">
      <w:pPr>
        <w:wordWrap w:val="0"/>
        <w:overflowPunct/>
        <w:adjustRightInd/>
        <w:ind w:firstLineChars="500" w:firstLine="1121"/>
        <w:rPr>
          <w:color w:val="auto"/>
        </w:rPr>
      </w:pPr>
      <w:r w:rsidRPr="00C85E10">
        <w:rPr>
          <w:rFonts w:ascii="ＭＳ Ｐ明朝" w:eastAsia="ＭＳ Ｐ明朝" w:hAnsi="ＭＳ Ｐ明朝" w:hint="eastAsia"/>
          <w:color w:val="auto"/>
        </w:rPr>
        <w:t>(ｱ)</w:t>
      </w:r>
      <w:r w:rsidR="00C20148">
        <w:rPr>
          <w:rFonts w:ascii="ＭＳ Ｐ明朝" w:eastAsia="ＭＳ Ｐ明朝" w:hAnsi="ＭＳ Ｐ明朝" w:hint="eastAsia"/>
          <w:color w:val="auto"/>
        </w:rPr>
        <w:t xml:space="preserve">　</w:t>
      </w:r>
      <w:r w:rsidR="008729E9" w:rsidRPr="00C85E10">
        <w:rPr>
          <w:rFonts w:hint="eastAsia"/>
          <w:color w:val="auto"/>
        </w:rPr>
        <w:t>２か月以上連続して、１日に</w:t>
      </w:r>
      <w:r w:rsidR="008729E9" w:rsidRPr="00C85E10">
        <w:rPr>
          <w:color w:val="auto"/>
        </w:rPr>
        <w:t>30</w:t>
      </w:r>
      <w:r w:rsidR="008729E9" w:rsidRPr="00C85E10">
        <w:rPr>
          <w:rFonts w:hint="eastAsia"/>
          <w:color w:val="auto"/>
        </w:rPr>
        <w:t>分以上１時間以内</w:t>
      </w:r>
    </w:p>
    <w:p w14:paraId="69229AC9" w14:textId="046BD52D" w:rsidR="00C20148" w:rsidRDefault="007237BF" w:rsidP="00C20148">
      <w:pPr>
        <w:wordWrap w:val="0"/>
        <w:overflowPunct/>
        <w:adjustRightInd/>
        <w:ind w:firstLineChars="500" w:firstLine="1121"/>
        <w:rPr>
          <w:color w:val="auto"/>
        </w:rPr>
      </w:pPr>
      <w:r w:rsidRPr="00C85E10">
        <w:rPr>
          <w:rFonts w:ascii="ＭＳ Ｐ明朝" w:eastAsia="ＭＳ Ｐ明朝" w:hAnsi="ＭＳ Ｐ明朝" w:hint="eastAsia"/>
          <w:color w:val="auto"/>
        </w:rPr>
        <w:t>(ｲ)</w:t>
      </w:r>
      <w:r w:rsidR="00C20148">
        <w:rPr>
          <w:rFonts w:ascii="ＭＳ Ｐ明朝" w:eastAsia="ＭＳ Ｐ明朝" w:hAnsi="ＭＳ Ｐ明朝" w:hint="eastAsia"/>
          <w:color w:val="auto"/>
        </w:rPr>
        <w:t xml:space="preserve">　</w:t>
      </w:r>
      <w:r w:rsidR="008729E9" w:rsidRPr="00C85E10">
        <w:rPr>
          <w:rFonts w:hint="eastAsia"/>
          <w:color w:val="auto"/>
        </w:rPr>
        <w:t>１か月以上連続して、１日に１時間</w:t>
      </w:r>
      <w:r w:rsidR="008729E9" w:rsidRPr="00C85E10">
        <w:rPr>
          <w:color w:val="auto"/>
        </w:rPr>
        <w:t>30</w:t>
      </w:r>
      <w:r w:rsidR="008729E9" w:rsidRPr="00C85E10">
        <w:rPr>
          <w:rFonts w:hint="eastAsia"/>
          <w:color w:val="auto"/>
        </w:rPr>
        <w:t>分以上</w:t>
      </w:r>
    </w:p>
    <w:p w14:paraId="7541BE67" w14:textId="65D83BAD" w:rsidR="008D6642" w:rsidRPr="00143B24" w:rsidRDefault="008D6642" w:rsidP="008D6642">
      <w:pPr>
        <w:wordWrap w:val="0"/>
        <w:overflowPunct/>
        <w:adjustRightInd/>
        <w:ind w:firstLineChars="400" w:firstLine="897"/>
        <w:rPr>
          <w:rFonts w:hAnsi="Times New Roman" w:cs="Times New Roman"/>
          <w:color w:val="auto"/>
          <w:spacing w:val="10"/>
        </w:rPr>
      </w:pPr>
      <w:r>
        <w:rPr>
          <w:rFonts w:ascii="ＭＳ Ｐ明朝" w:hAnsi="ＭＳ Ｐ明朝" w:cs="ＭＳ Ｐ明朝" w:hint="eastAsia"/>
          <w:color w:val="auto"/>
        </w:rPr>
        <w:t xml:space="preserve">※　</w:t>
      </w:r>
      <w:r w:rsidRPr="00143B24">
        <w:rPr>
          <w:rFonts w:hint="eastAsia"/>
          <w:color w:val="auto"/>
        </w:rPr>
        <w:t>留意事項</w:t>
      </w:r>
    </w:p>
    <w:p w14:paraId="763277CA" w14:textId="740D15A8" w:rsidR="008D6642" w:rsidRPr="00143B24" w:rsidRDefault="008D6642" w:rsidP="008D6642">
      <w:pPr>
        <w:wordWrap w:val="0"/>
        <w:overflowPunct/>
        <w:adjustRightInd/>
        <w:ind w:leftChars="500" w:left="1569" w:hangingChars="200" w:hanging="448"/>
        <w:rPr>
          <w:color w:val="auto"/>
        </w:rPr>
      </w:pPr>
      <w:r>
        <w:rPr>
          <w:rFonts w:hint="eastAsia"/>
          <w:color w:val="auto"/>
        </w:rPr>
        <w:t>(ｱ)　非常勤</w:t>
      </w:r>
      <w:r w:rsidRPr="00143B24">
        <w:rPr>
          <w:rFonts w:hint="eastAsia"/>
          <w:color w:val="auto"/>
        </w:rPr>
        <w:t>講師の勤務日及び勤務時間については、県例規集「市町村立学校非常勤講師等派遣要綱の制定について」第８条を参照する。</w:t>
      </w:r>
    </w:p>
    <w:p w14:paraId="092A82B0" w14:textId="1554C444" w:rsidR="008D6642" w:rsidRPr="00143B24" w:rsidRDefault="008D6642" w:rsidP="008D6642">
      <w:pPr>
        <w:wordWrap w:val="0"/>
        <w:overflowPunct/>
        <w:adjustRightInd/>
        <w:ind w:leftChars="100" w:left="1793" w:hangingChars="700" w:hanging="1569"/>
        <w:rPr>
          <w:rFonts w:hAnsi="Times New Roman" w:cs="Times New Roman"/>
          <w:color w:val="auto"/>
          <w:spacing w:val="10"/>
        </w:rPr>
      </w:pPr>
      <w:r w:rsidRPr="00143B24">
        <w:rPr>
          <w:color w:val="auto"/>
        </w:rPr>
        <w:t xml:space="preserve">    </w:t>
      </w:r>
      <w:r>
        <w:rPr>
          <w:rFonts w:hint="eastAsia"/>
          <w:color w:val="auto"/>
        </w:rPr>
        <w:t xml:space="preserve">　　　　</w:t>
      </w:r>
      <w:r w:rsidRPr="00143B24">
        <w:rPr>
          <w:rFonts w:hint="eastAsia"/>
          <w:color w:val="auto"/>
        </w:rPr>
        <w:t>※</w:t>
      </w:r>
      <w:r>
        <w:rPr>
          <w:rFonts w:hint="eastAsia"/>
          <w:color w:val="auto"/>
        </w:rPr>
        <w:t xml:space="preserve">　</w:t>
      </w:r>
      <w:r w:rsidRPr="00143B24">
        <w:rPr>
          <w:rFonts w:hint="eastAsia"/>
          <w:color w:val="auto"/>
        </w:rPr>
        <w:t>派遣非常勤講師の総勤務時間数は、１週間につき28時間以内、勤務日は１週間につき５日以内、かつ、勤務日は１日につき７時間以内でなければならない。</w:t>
      </w:r>
    </w:p>
    <w:p w14:paraId="3F51FD12" w14:textId="694939B1" w:rsidR="00D67FFB" w:rsidRPr="00C20148" w:rsidRDefault="008D6642" w:rsidP="008D6642">
      <w:pPr>
        <w:wordWrap w:val="0"/>
        <w:overflowPunct/>
        <w:adjustRightInd/>
        <w:ind w:leftChars="500" w:left="1569" w:hangingChars="200" w:hanging="448"/>
        <w:rPr>
          <w:color w:val="auto"/>
        </w:rPr>
      </w:pPr>
      <w:r>
        <w:rPr>
          <w:rFonts w:hint="eastAsia"/>
          <w:color w:val="auto"/>
        </w:rPr>
        <w:t>(ｲ)</w:t>
      </w:r>
      <w:r w:rsidR="00C20148">
        <w:rPr>
          <w:rFonts w:hint="eastAsia"/>
          <w:color w:val="auto"/>
        </w:rPr>
        <w:t xml:space="preserve">　市</w:t>
      </w:r>
      <w:r w:rsidR="008729E9" w:rsidRPr="00143B24">
        <w:rPr>
          <w:rFonts w:hint="eastAsia"/>
          <w:color w:val="auto"/>
        </w:rPr>
        <w:t>町教育委員会は、派遣非常勤講師の派遣を受けようとするときは、原則として派遣を受けようとする日の</w:t>
      </w:r>
      <w:r w:rsidR="008729E9" w:rsidRPr="00143B24">
        <w:rPr>
          <w:color w:val="auto"/>
        </w:rPr>
        <w:t>20</w:t>
      </w:r>
      <w:r w:rsidR="008729E9" w:rsidRPr="00143B24">
        <w:rPr>
          <w:rFonts w:hint="eastAsia"/>
          <w:color w:val="auto"/>
        </w:rPr>
        <w:t>日前（妊娠補充・進路補充・免外補充・専科補充の場合は、</w:t>
      </w:r>
      <w:r w:rsidR="008729E9" w:rsidRPr="00143B24">
        <w:rPr>
          <w:color w:val="auto"/>
        </w:rPr>
        <w:t>10</w:t>
      </w:r>
      <w:r w:rsidR="008729E9" w:rsidRPr="00143B24">
        <w:rPr>
          <w:rFonts w:hint="eastAsia"/>
          <w:color w:val="auto"/>
        </w:rPr>
        <w:t>日前）までに、派遣非常勤講師派遣申請書により、県教育委員会に申請しなければならない。</w:t>
      </w:r>
    </w:p>
    <w:p w14:paraId="6C02412F" w14:textId="77777777" w:rsidR="00D24813" w:rsidRDefault="008729E9" w:rsidP="00D24813">
      <w:pPr>
        <w:wordWrap w:val="0"/>
        <w:overflowPunct/>
        <w:adjustRightInd/>
        <w:rPr>
          <w:color w:val="auto"/>
        </w:rPr>
      </w:pPr>
      <w:r w:rsidRPr="00143B24">
        <w:rPr>
          <w:color w:val="auto"/>
        </w:rPr>
        <w:t xml:space="preserve">        </w:t>
      </w:r>
      <w:r w:rsidR="008D6642">
        <w:rPr>
          <w:rFonts w:hint="eastAsia"/>
          <w:color w:val="auto"/>
        </w:rPr>
        <w:t xml:space="preserve">　(ｳ)　</w:t>
      </w:r>
      <w:r w:rsidRPr="00143B24">
        <w:rPr>
          <w:rFonts w:hint="eastAsia"/>
          <w:color w:val="auto"/>
        </w:rPr>
        <w:t>派遣非常勤講師の任期は、１年を超えない期間とする。</w:t>
      </w:r>
    </w:p>
    <w:p w14:paraId="52CDD647" w14:textId="2D8B8E21" w:rsidR="00D24813" w:rsidRDefault="00D24813" w:rsidP="00D24813">
      <w:pPr>
        <w:wordWrap w:val="0"/>
        <w:overflowPunct/>
        <w:adjustRightInd/>
        <w:ind w:leftChars="500" w:left="1569" w:hangingChars="200" w:hanging="448"/>
        <w:rPr>
          <w:color w:val="auto"/>
        </w:rPr>
      </w:pPr>
      <w:r>
        <w:rPr>
          <w:rFonts w:hint="eastAsia"/>
          <w:color w:val="auto"/>
        </w:rPr>
        <w:t>(ｴ)　教員</w:t>
      </w:r>
      <w:r w:rsidRPr="00C20148">
        <w:rPr>
          <w:rFonts w:hint="eastAsia"/>
          <w:color w:val="auto"/>
        </w:rPr>
        <w:t>勤務一覧表について</w:t>
      </w:r>
      <w:r>
        <w:rPr>
          <w:rFonts w:hint="eastAsia"/>
          <w:color w:val="auto"/>
        </w:rPr>
        <w:t>、</w:t>
      </w:r>
      <w:r w:rsidRPr="00C20148">
        <w:rPr>
          <w:rFonts w:hint="eastAsia"/>
          <w:color w:val="auto"/>
        </w:rPr>
        <w:t>本務者の補充の場合は、必ず本務者と補充者の両方が一覧表に記載されている必要がある</w:t>
      </w:r>
      <w:r>
        <w:rPr>
          <w:rFonts w:hint="eastAsia"/>
          <w:color w:val="auto"/>
        </w:rPr>
        <w:t>。</w:t>
      </w:r>
    </w:p>
    <w:p w14:paraId="59F02A06" w14:textId="77777777" w:rsidR="00C20148" w:rsidRPr="00143B24" w:rsidRDefault="00C20148" w:rsidP="00620BE4">
      <w:pPr>
        <w:wordWrap w:val="0"/>
        <w:overflowPunct/>
        <w:adjustRightInd/>
        <w:rPr>
          <w:rFonts w:hAnsi="Times New Roman" w:cs="Times New Roman"/>
          <w:color w:val="auto"/>
          <w:spacing w:val="10"/>
        </w:rPr>
      </w:pPr>
    </w:p>
    <w:p w14:paraId="412A967B" w14:textId="609EC5AD" w:rsidR="00292FE8" w:rsidRPr="00143B24" w:rsidRDefault="00D67FFB" w:rsidP="00C20148">
      <w:pPr>
        <w:wordWrap w:val="0"/>
        <w:overflowPunct/>
        <w:adjustRightInd/>
        <w:ind w:leftChars="200" w:left="672" w:hangingChars="100" w:hanging="224"/>
        <w:rPr>
          <w:rFonts w:hAnsi="Times New Roman" w:cs="Times New Roman"/>
          <w:color w:val="auto"/>
          <w:spacing w:val="10"/>
        </w:rPr>
      </w:pPr>
      <w:r w:rsidRPr="00143B24">
        <w:rPr>
          <w:rFonts w:hint="eastAsia"/>
          <w:color w:val="auto"/>
        </w:rPr>
        <w:t>ア</w:t>
      </w:r>
      <w:r w:rsidR="00C20148">
        <w:rPr>
          <w:rFonts w:hint="eastAsia"/>
          <w:color w:val="auto"/>
        </w:rPr>
        <w:t xml:space="preserve">　</w:t>
      </w:r>
      <w:r w:rsidRPr="00143B24">
        <w:rPr>
          <w:rFonts w:hint="eastAsia"/>
          <w:color w:val="auto"/>
        </w:rPr>
        <w:t>初任者研修補充・</w:t>
      </w:r>
      <w:r w:rsidR="001C3866">
        <w:rPr>
          <w:rFonts w:hint="eastAsia"/>
          <w:color w:val="auto"/>
        </w:rPr>
        <w:t>免許教科</w:t>
      </w:r>
      <w:r w:rsidR="00D14912" w:rsidRPr="00143B24">
        <w:rPr>
          <w:rFonts w:hint="eastAsia"/>
          <w:color w:val="auto"/>
        </w:rPr>
        <w:t>外補充・生徒指導補充・</w:t>
      </w:r>
      <w:r w:rsidRPr="00143B24">
        <w:rPr>
          <w:rFonts w:hint="eastAsia"/>
          <w:color w:val="auto"/>
        </w:rPr>
        <w:t>進路</w:t>
      </w:r>
      <w:r w:rsidR="0014126E">
        <w:rPr>
          <w:rFonts w:hint="eastAsia"/>
          <w:color w:val="auto"/>
        </w:rPr>
        <w:t>指導</w:t>
      </w:r>
      <w:r w:rsidRPr="00143B24">
        <w:rPr>
          <w:rFonts w:hint="eastAsia"/>
          <w:color w:val="auto"/>
        </w:rPr>
        <w:t>補充・専科補充・学級運営補充・指導方法</w:t>
      </w:r>
      <w:r w:rsidR="001C3866">
        <w:rPr>
          <w:rFonts w:hint="eastAsia"/>
          <w:color w:val="auto"/>
        </w:rPr>
        <w:t>工夫改善</w:t>
      </w:r>
      <w:r w:rsidRPr="00143B24">
        <w:rPr>
          <w:rFonts w:hint="eastAsia"/>
          <w:color w:val="auto"/>
        </w:rPr>
        <w:t>補充</w:t>
      </w:r>
    </w:p>
    <w:p w14:paraId="19DBB272" w14:textId="26FDE488" w:rsidR="00D67FFB" w:rsidRDefault="008729E9" w:rsidP="00C20148">
      <w:pPr>
        <w:wordWrap w:val="0"/>
        <w:overflowPunct/>
        <w:adjustRightInd/>
        <w:ind w:firstLineChars="300" w:firstLine="672"/>
        <w:rPr>
          <w:color w:val="auto"/>
        </w:rPr>
      </w:pPr>
      <w:r w:rsidRPr="00143B24">
        <w:rPr>
          <w:rFonts w:ascii="ＭＳ Ｐ明朝" w:hAnsi="ＭＳ Ｐ明朝" w:cs="ＭＳ Ｐ明朝"/>
          <w:color w:val="auto"/>
        </w:rPr>
        <w:t>(</w:t>
      </w:r>
      <w:r w:rsidRPr="00143B24">
        <w:rPr>
          <w:rFonts w:eastAsia="ＭＳ Ｐ明朝" w:hAnsi="Times New Roman" w:cs="ＭＳ Ｐ明朝" w:hint="eastAsia"/>
          <w:color w:val="auto"/>
        </w:rPr>
        <w:t>ｱ</w:t>
      </w:r>
      <w:r w:rsidRPr="00143B24">
        <w:rPr>
          <w:rFonts w:ascii="ＭＳ Ｐ明朝" w:hAnsi="ＭＳ Ｐ明朝" w:cs="ＭＳ Ｐ明朝"/>
          <w:color w:val="auto"/>
        </w:rPr>
        <w:t>)</w:t>
      </w:r>
      <w:r w:rsidR="00C20148">
        <w:rPr>
          <w:rFonts w:ascii="ＭＳ Ｐ明朝" w:hAnsi="ＭＳ Ｐ明朝" w:cs="ＭＳ Ｐ明朝" w:hint="eastAsia"/>
          <w:color w:val="auto"/>
        </w:rPr>
        <w:t xml:space="preserve">　</w:t>
      </w:r>
      <w:r w:rsidRPr="00143B24">
        <w:rPr>
          <w:rFonts w:hint="eastAsia"/>
          <w:color w:val="auto"/>
        </w:rPr>
        <w:t>提出書類</w:t>
      </w:r>
    </w:p>
    <w:tbl>
      <w:tblPr>
        <w:tblStyle w:val="a7"/>
        <w:tblW w:w="0" w:type="auto"/>
        <w:tblInd w:w="454" w:type="dxa"/>
        <w:tblLook w:val="04A0" w:firstRow="1" w:lastRow="0" w:firstColumn="1" w:lastColumn="0" w:noHBand="0" w:noVBand="1"/>
      </w:tblPr>
      <w:tblGrid>
        <w:gridCol w:w="567"/>
        <w:gridCol w:w="6237"/>
        <w:gridCol w:w="1134"/>
        <w:gridCol w:w="1134"/>
      </w:tblGrid>
      <w:tr w:rsidR="00A6198B" w14:paraId="570D3402" w14:textId="77777777" w:rsidTr="000B2DA4">
        <w:trPr>
          <w:trHeight w:val="397"/>
        </w:trPr>
        <w:tc>
          <w:tcPr>
            <w:tcW w:w="567" w:type="dxa"/>
          </w:tcPr>
          <w:p w14:paraId="458C647C" w14:textId="77777777" w:rsidR="00A6198B" w:rsidRDefault="00A6198B" w:rsidP="000B2DA4">
            <w:pPr>
              <w:adjustRightInd/>
              <w:rPr>
                <w:color w:val="auto"/>
              </w:rPr>
            </w:pPr>
          </w:p>
        </w:tc>
        <w:tc>
          <w:tcPr>
            <w:tcW w:w="6237" w:type="dxa"/>
          </w:tcPr>
          <w:p w14:paraId="35F7C390" w14:textId="77777777" w:rsidR="00A6198B" w:rsidRDefault="00A6198B" w:rsidP="000B2DA4">
            <w:pPr>
              <w:adjustRightInd/>
              <w:rPr>
                <w:color w:val="auto"/>
              </w:rPr>
            </w:pPr>
          </w:p>
        </w:tc>
        <w:tc>
          <w:tcPr>
            <w:tcW w:w="1134" w:type="dxa"/>
            <w:vAlign w:val="center"/>
          </w:tcPr>
          <w:p w14:paraId="7D162EF8" w14:textId="77777777" w:rsidR="00A6198B" w:rsidRDefault="00A6198B" w:rsidP="000B2DA4">
            <w:pPr>
              <w:adjustRightInd/>
              <w:jc w:val="center"/>
              <w:rPr>
                <w:color w:val="auto"/>
              </w:rPr>
            </w:pPr>
            <w:r>
              <w:rPr>
                <w:rFonts w:hint="eastAsia"/>
                <w:color w:val="auto"/>
              </w:rPr>
              <w:t>提出部数</w:t>
            </w:r>
          </w:p>
        </w:tc>
        <w:tc>
          <w:tcPr>
            <w:tcW w:w="1134" w:type="dxa"/>
            <w:vAlign w:val="center"/>
          </w:tcPr>
          <w:p w14:paraId="5714E11F" w14:textId="77777777" w:rsidR="00A6198B" w:rsidRDefault="00A6198B" w:rsidP="000B2DA4">
            <w:pPr>
              <w:adjustRightInd/>
              <w:jc w:val="center"/>
              <w:rPr>
                <w:color w:val="auto"/>
              </w:rPr>
            </w:pPr>
            <w:r>
              <w:rPr>
                <w:rFonts w:hint="eastAsia"/>
                <w:color w:val="auto"/>
              </w:rPr>
              <w:t>チェック</w:t>
            </w:r>
          </w:p>
        </w:tc>
      </w:tr>
      <w:tr w:rsidR="00A6198B" w14:paraId="1547772F" w14:textId="77777777" w:rsidTr="000B2DA4">
        <w:trPr>
          <w:trHeight w:val="397"/>
        </w:trPr>
        <w:tc>
          <w:tcPr>
            <w:tcW w:w="567" w:type="dxa"/>
            <w:vAlign w:val="center"/>
          </w:tcPr>
          <w:p w14:paraId="30911116" w14:textId="77777777" w:rsidR="00A6198B" w:rsidRPr="00D411FD" w:rsidRDefault="00A6198B" w:rsidP="000B2DA4">
            <w:pPr>
              <w:adjustRightInd/>
              <w:jc w:val="center"/>
              <w:rPr>
                <w:color w:val="auto"/>
              </w:rPr>
            </w:pPr>
            <w:r w:rsidRPr="00D411FD">
              <w:rPr>
                <w:rFonts w:hint="eastAsia"/>
                <w:color w:val="auto"/>
              </w:rPr>
              <w:t>①</w:t>
            </w:r>
          </w:p>
        </w:tc>
        <w:tc>
          <w:tcPr>
            <w:tcW w:w="6237" w:type="dxa"/>
            <w:vAlign w:val="center"/>
          </w:tcPr>
          <w:p w14:paraId="48494319" w14:textId="0D5A8F0D" w:rsidR="00A6198B" w:rsidRDefault="00A6198B" w:rsidP="000B2DA4">
            <w:pPr>
              <w:adjustRightInd/>
              <w:rPr>
                <w:color w:val="auto"/>
              </w:rPr>
            </w:pPr>
            <w:r>
              <w:rPr>
                <w:rFonts w:hint="eastAsia"/>
                <w:color w:val="auto"/>
              </w:rPr>
              <w:t>派遣非常勤講師</w:t>
            </w:r>
            <w:r w:rsidRPr="00610FB8">
              <w:rPr>
                <w:rFonts w:hint="eastAsia"/>
                <w:color w:val="auto"/>
              </w:rPr>
              <w:t>採用内申書〔人様式</w:t>
            </w:r>
            <w:r>
              <w:rPr>
                <w:rFonts w:hint="eastAsia"/>
                <w:color w:val="auto"/>
              </w:rPr>
              <w:t>13</w:t>
            </w:r>
            <w:r w:rsidRPr="00610FB8">
              <w:rPr>
                <w:rFonts w:hint="eastAsia"/>
                <w:color w:val="auto"/>
              </w:rPr>
              <w:t>〕</w:t>
            </w:r>
          </w:p>
        </w:tc>
        <w:tc>
          <w:tcPr>
            <w:tcW w:w="1134" w:type="dxa"/>
            <w:vAlign w:val="center"/>
          </w:tcPr>
          <w:p w14:paraId="3D9FE236" w14:textId="77777777" w:rsidR="00A6198B" w:rsidRDefault="00A6198B" w:rsidP="000B2DA4">
            <w:pPr>
              <w:adjustRightInd/>
              <w:jc w:val="center"/>
              <w:rPr>
                <w:color w:val="auto"/>
              </w:rPr>
            </w:pPr>
            <w:r>
              <w:rPr>
                <w:rFonts w:hint="eastAsia"/>
                <w:color w:val="auto"/>
              </w:rPr>
              <w:t>１</w:t>
            </w:r>
          </w:p>
        </w:tc>
        <w:tc>
          <w:tcPr>
            <w:tcW w:w="1134" w:type="dxa"/>
            <w:vAlign w:val="center"/>
          </w:tcPr>
          <w:p w14:paraId="39B5FA13" w14:textId="77777777" w:rsidR="00A6198B" w:rsidRDefault="00A6198B" w:rsidP="000B2DA4">
            <w:pPr>
              <w:adjustRightInd/>
              <w:jc w:val="center"/>
              <w:rPr>
                <w:color w:val="auto"/>
              </w:rPr>
            </w:pPr>
          </w:p>
        </w:tc>
      </w:tr>
      <w:tr w:rsidR="00A6198B" w14:paraId="48AC5F7D" w14:textId="77777777" w:rsidTr="000B2DA4">
        <w:trPr>
          <w:trHeight w:val="397"/>
        </w:trPr>
        <w:tc>
          <w:tcPr>
            <w:tcW w:w="567" w:type="dxa"/>
            <w:vAlign w:val="center"/>
          </w:tcPr>
          <w:p w14:paraId="21102465" w14:textId="543CC4EB" w:rsidR="00A6198B" w:rsidRPr="00D411FD" w:rsidRDefault="00A6198B" w:rsidP="000B2DA4">
            <w:pPr>
              <w:adjustRightInd/>
              <w:jc w:val="center"/>
              <w:rPr>
                <w:color w:val="auto"/>
              </w:rPr>
            </w:pPr>
            <w:r>
              <w:rPr>
                <w:rFonts w:hint="eastAsia"/>
                <w:color w:val="auto"/>
              </w:rPr>
              <w:t>②</w:t>
            </w:r>
          </w:p>
        </w:tc>
        <w:tc>
          <w:tcPr>
            <w:tcW w:w="6237" w:type="dxa"/>
            <w:vAlign w:val="center"/>
          </w:tcPr>
          <w:p w14:paraId="0350F0D7" w14:textId="6C41EBB8" w:rsidR="00A6198B" w:rsidRDefault="00A6198B" w:rsidP="000B2DA4">
            <w:pPr>
              <w:adjustRightInd/>
              <w:rPr>
                <w:color w:val="auto"/>
              </w:rPr>
            </w:pPr>
            <w:r>
              <w:rPr>
                <w:rFonts w:hint="eastAsia"/>
                <w:color w:val="auto"/>
              </w:rPr>
              <w:t>履歴書または履歴カード</w:t>
            </w:r>
          </w:p>
        </w:tc>
        <w:tc>
          <w:tcPr>
            <w:tcW w:w="1134" w:type="dxa"/>
            <w:vAlign w:val="center"/>
          </w:tcPr>
          <w:p w14:paraId="533419C8" w14:textId="31FFAE50" w:rsidR="00A6198B" w:rsidRDefault="00D24813" w:rsidP="000B2DA4">
            <w:pPr>
              <w:adjustRightInd/>
              <w:jc w:val="center"/>
              <w:rPr>
                <w:color w:val="auto"/>
              </w:rPr>
            </w:pPr>
            <w:r>
              <w:rPr>
                <w:rFonts w:hint="eastAsia"/>
                <w:color w:val="auto"/>
              </w:rPr>
              <w:t>１</w:t>
            </w:r>
          </w:p>
        </w:tc>
        <w:tc>
          <w:tcPr>
            <w:tcW w:w="1134" w:type="dxa"/>
            <w:vAlign w:val="center"/>
          </w:tcPr>
          <w:p w14:paraId="10CDF7E9" w14:textId="77777777" w:rsidR="00A6198B" w:rsidRDefault="00A6198B" w:rsidP="000B2DA4">
            <w:pPr>
              <w:adjustRightInd/>
              <w:jc w:val="center"/>
              <w:rPr>
                <w:color w:val="auto"/>
              </w:rPr>
            </w:pPr>
          </w:p>
        </w:tc>
      </w:tr>
      <w:tr w:rsidR="00A6198B" w14:paraId="5CE412D6" w14:textId="77777777" w:rsidTr="000B2DA4">
        <w:trPr>
          <w:trHeight w:val="397"/>
        </w:trPr>
        <w:tc>
          <w:tcPr>
            <w:tcW w:w="567" w:type="dxa"/>
            <w:vAlign w:val="center"/>
          </w:tcPr>
          <w:p w14:paraId="71B3F61A" w14:textId="10D43A98" w:rsidR="00A6198B" w:rsidRDefault="00A6198B" w:rsidP="000B2DA4">
            <w:pPr>
              <w:adjustRightInd/>
              <w:jc w:val="center"/>
              <w:rPr>
                <w:color w:val="auto"/>
              </w:rPr>
            </w:pPr>
            <w:r>
              <w:rPr>
                <w:rFonts w:hint="eastAsia"/>
                <w:color w:val="auto"/>
              </w:rPr>
              <w:t>③</w:t>
            </w:r>
          </w:p>
        </w:tc>
        <w:tc>
          <w:tcPr>
            <w:tcW w:w="6237" w:type="dxa"/>
            <w:vAlign w:val="center"/>
          </w:tcPr>
          <w:p w14:paraId="1FF52DD9" w14:textId="1164000E" w:rsidR="00A6198B" w:rsidRDefault="00A6198B" w:rsidP="000B2DA4">
            <w:pPr>
              <w:adjustRightInd/>
              <w:rPr>
                <w:color w:val="auto"/>
              </w:rPr>
            </w:pPr>
            <w:r w:rsidRPr="00610FB8">
              <w:rPr>
                <w:rFonts w:hint="eastAsia"/>
                <w:color w:val="auto"/>
              </w:rPr>
              <w:t>承諾書〔人様式３</w:t>
            </w:r>
            <w:r>
              <w:rPr>
                <w:rFonts w:hint="eastAsia"/>
                <w:color w:val="auto"/>
              </w:rPr>
              <w:t>－４</w:t>
            </w:r>
            <w:r w:rsidRPr="00610FB8">
              <w:rPr>
                <w:rFonts w:hint="eastAsia"/>
                <w:color w:val="auto"/>
              </w:rPr>
              <w:t>〕</w:t>
            </w:r>
          </w:p>
        </w:tc>
        <w:tc>
          <w:tcPr>
            <w:tcW w:w="1134" w:type="dxa"/>
            <w:vAlign w:val="center"/>
          </w:tcPr>
          <w:p w14:paraId="1BEC8E9D" w14:textId="77777777" w:rsidR="00A6198B" w:rsidRDefault="00A6198B" w:rsidP="000B2DA4">
            <w:pPr>
              <w:adjustRightInd/>
              <w:jc w:val="center"/>
              <w:rPr>
                <w:color w:val="auto"/>
              </w:rPr>
            </w:pPr>
            <w:r>
              <w:rPr>
                <w:rFonts w:hint="eastAsia"/>
                <w:color w:val="auto"/>
              </w:rPr>
              <w:t>１</w:t>
            </w:r>
          </w:p>
        </w:tc>
        <w:tc>
          <w:tcPr>
            <w:tcW w:w="1134" w:type="dxa"/>
            <w:vAlign w:val="center"/>
          </w:tcPr>
          <w:p w14:paraId="5D27DA06" w14:textId="77777777" w:rsidR="00A6198B" w:rsidRDefault="00A6198B" w:rsidP="000B2DA4">
            <w:pPr>
              <w:adjustRightInd/>
              <w:jc w:val="center"/>
              <w:rPr>
                <w:color w:val="auto"/>
              </w:rPr>
            </w:pPr>
          </w:p>
        </w:tc>
      </w:tr>
      <w:tr w:rsidR="00A6198B" w14:paraId="657B28A7" w14:textId="77777777" w:rsidTr="000B2DA4">
        <w:trPr>
          <w:trHeight w:val="397"/>
        </w:trPr>
        <w:tc>
          <w:tcPr>
            <w:tcW w:w="567" w:type="dxa"/>
            <w:vAlign w:val="center"/>
          </w:tcPr>
          <w:p w14:paraId="34B382D8" w14:textId="5D591972" w:rsidR="00A6198B" w:rsidRDefault="00A6198B" w:rsidP="000B2DA4">
            <w:pPr>
              <w:adjustRightInd/>
              <w:jc w:val="center"/>
              <w:rPr>
                <w:color w:val="auto"/>
              </w:rPr>
            </w:pPr>
            <w:r>
              <w:rPr>
                <w:rFonts w:hint="eastAsia"/>
                <w:color w:val="auto"/>
              </w:rPr>
              <w:t>④</w:t>
            </w:r>
          </w:p>
        </w:tc>
        <w:tc>
          <w:tcPr>
            <w:tcW w:w="6237" w:type="dxa"/>
            <w:vAlign w:val="center"/>
          </w:tcPr>
          <w:p w14:paraId="65AF6FE8" w14:textId="77777777" w:rsidR="00A6198B" w:rsidRPr="00610FB8" w:rsidRDefault="00A6198B" w:rsidP="000B2DA4">
            <w:pPr>
              <w:adjustRightInd/>
              <w:rPr>
                <w:color w:val="auto"/>
              </w:rPr>
            </w:pPr>
            <w:r w:rsidRPr="00610FB8">
              <w:rPr>
                <w:rFonts w:hint="eastAsia"/>
                <w:color w:val="auto"/>
              </w:rPr>
              <w:t>免許状写</w:t>
            </w:r>
            <w:r w:rsidRPr="0025184B">
              <w:rPr>
                <w:rFonts w:hint="eastAsia"/>
                <w:color w:val="auto"/>
                <w:shd w:val="clear" w:color="auto" w:fill="FFFFFF"/>
              </w:rPr>
              <w:t>（免許状更新講習各種証明書写）</w:t>
            </w:r>
          </w:p>
        </w:tc>
        <w:tc>
          <w:tcPr>
            <w:tcW w:w="1134" w:type="dxa"/>
            <w:vAlign w:val="center"/>
          </w:tcPr>
          <w:p w14:paraId="16651683" w14:textId="77777777" w:rsidR="00A6198B" w:rsidRDefault="00A6198B" w:rsidP="000B2DA4">
            <w:pPr>
              <w:adjustRightInd/>
              <w:jc w:val="center"/>
              <w:rPr>
                <w:color w:val="auto"/>
              </w:rPr>
            </w:pPr>
            <w:r>
              <w:rPr>
                <w:rFonts w:hint="eastAsia"/>
                <w:color w:val="auto"/>
              </w:rPr>
              <w:t>１</w:t>
            </w:r>
          </w:p>
        </w:tc>
        <w:tc>
          <w:tcPr>
            <w:tcW w:w="1134" w:type="dxa"/>
            <w:vAlign w:val="center"/>
          </w:tcPr>
          <w:p w14:paraId="3F1D6366" w14:textId="77777777" w:rsidR="00A6198B" w:rsidRDefault="00A6198B" w:rsidP="000B2DA4">
            <w:pPr>
              <w:adjustRightInd/>
              <w:jc w:val="center"/>
              <w:rPr>
                <w:color w:val="auto"/>
              </w:rPr>
            </w:pPr>
          </w:p>
        </w:tc>
      </w:tr>
      <w:tr w:rsidR="00A6198B" w14:paraId="2CAE9694" w14:textId="77777777" w:rsidTr="000B2DA4">
        <w:trPr>
          <w:trHeight w:val="397"/>
        </w:trPr>
        <w:tc>
          <w:tcPr>
            <w:tcW w:w="567" w:type="dxa"/>
            <w:vAlign w:val="center"/>
          </w:tcPr>
          <w:p w14:paraId="40D37E63" w14:textId="762245DA" w:rsidR="00A6198B" w:rsidRDefault="00A6198B" w:rsidP="000B2DA4">
            <w:pPr>
              <w:adjustRightInd/>
              <w:jc w:val="center"/>
              <w:rPr>
                <w:color w:val="auto"/>
              </w:rPr>
            </w:pPr>
            <w:r>
              <w:rPr>
                <w:rFonts w:hint="eastAsia"/>
                <w:color w:val="auto"/>
              </w:rPr>
              <w:t>⑤</w:t>
            </w:r>
          </w:p>
        </w:tc>
        <w:tc>
          <w:tcPr>
            <w:tcW w:w="6237" w:type="dxa"/>
            <w:vAlign w:val="center"/>
          </w:tcPr>
          <w:p w14:paraId="0CA46F24" w14:textId="77777777" w:rsidR="00A6198B" w:rsidRPr="00610FB8" w:rsidRDefault="00A6198B" w:rsidP="000B2DA4">
            <w:pPr>
              <w:adjustRightInd/>
              <w:rPr>
                <w:color w:val="auto"/>
              </w:rPr>
            </w:pPr>
            <w:r w:rsidRPr="00610FB8">
              <w:rPr>
                <w:rFonts w:hint="eastAsia"/>
                <w:color w:val="auto"/>
              </w:rPr>
              <w:t>欠格条項申告書〔人様式４〕</w:t>
            </w:r>
          </w:p>
        </w:tc>
        <w:tc>
          <w:tcPr>
            <w:tcW w:w="1134" w:type="dxa"/>
            <w:vAlign w:val="center"/>
          </w:tcPr>
          <w:p w14:paraId="1B485D05" w14:textId="77777777" w:rsidR="00A6198B" w:rsidRDefault="00A6198B" w:rsidP="000B2DA4">
            <w:pPr>
              <w:adjustRightInd/>
              <w:jc w:val="center"/>
              <w:rPr>
                <w:color w:val="auto"/>
              </w:rPr>
            </w:pPr>
            <w:r>
              <w:rPr>
                <w:rFonts w:hint="eastAsia"/>
                <w:color w:val="auto"/>
              </w:rPr>
              <w:t>１</w:t>
            </w:r>
          </w:p>
        </w:tc>
        <w:tc>
          <w:tcPr>
            <w:tcW w:w="1134" w:type="dxa"/>
            <w:vAlign w:val="center"/>
          </w:tcPr>
          <w:p w14:paraId="42255159" w14:textId="77777777" w:rsidR="00A6198B" w:rsidRDefault="00A6198B" w:rsidP="000B2DA4">
            <w:pPr>
              <w:adjustRightInd/>
              <w:jc w:val="center"/>
              <w:rPr>
                <w:color w:val="auto"/>
              </w:rPr>
            </w:pPr>
          </w:p>
        </w:tc>
      </w:tr>
      <w:tr w:rsidR="00A6198B" w14:paraId="514E1419" w14:textId="77777777" w:rsidTr="000B2DA4">
        <w:trPr>
          <w:trHeight w:val="397"/>
        </w:trPr>
        <w:tc>
          <w:tcPr>
            <w:tcW w:w="567" w:type="dxa"/>
            <w:vAlign w:val="center"/>
          </w:tcPr>
          <w:p w14:paraId="40D37E0A" w14:textId="1602F5C4" w:rsidR="00A6198B" w:rsidRDefault="00A6198B" w:rsidP="000B2DA4">
            <w:pPr>
              <w:adjustRightInd/>
              <w:jc w:val="center"/>
              <w:rPr>
                <w:color w:val="auto"/>
              </w:rPr>
            </w:pPr>
            <w:r>
              <w:rPr>
                <w:rFonts w:hint="eastAsia"/>
                <w:color w:val="auto"/>
              </w:rPr>
              <w:t>⑥</w:t>
            </w:r>
          </w:p>
        </w:tc>
        <w:tc>
          <w:tcPr>
            <w:tcW w:w="6237" w:type="dxa"/>
            <w:vAlign w:val="center"/>
          </w:tcPr>
          <w:p w14:paraId="0C970A0C" w14:textId="77777777" w:rsidR="00A6198B" w:rsidRDefault="00A6198B" w:rsidP="000B2DA4">
            <w:pPr>
              <w:suppressAutoHyphens/>
              <w:overflowPunct/>
              <w:autoSpaceDE w:val="0"/>
              <w:autoSpaceDN w:val="0"/>
              <w:jc w:val="left"/>
              <w:rPr>
                <w:color w:val="auto"/>
              </w:rPr>
            </w:pPr>
            <w:r w:rsidRPr="00610FB8">
              <w:rPr>
                <w:rFonts w:hint="eastAsia"/>
                <w:color w:val="auto"/>
              </w:rPr>
              <w:t>指定医師の身体検査書〔胸部Ｘ線撮影</w:t>
            </w:r>
            <w:r w:rsidRPr="00C65E10">
              <w:rPr>
                <w:rFonts w:hint="eastAsia"/>
                <w:color w:val="auto"/>
              </w:rPr>
              <w:t>の結果を含む〕</w:t>
            </w:r>
          </w:p>
          <w:p w14:paraId="19691B9E" w14:textId="77777777" w:rsidR="00A6198B" w:rsidRPr="00D411FD" w:rsidRDefault="00A6198B" w:rsidP="000B2DA4">
            <w:pPr>
              <w:suppressAutoHyphens/>
              <w:overflowPunct/>
              <w:autoSpaceDE w:val="0"/>
              <w:autoSpaceDN w:val="0"/>
              <w:jc w:val="left"/>
              <w:rPr>
                <w:color w:val="auto"/>
              </w:rPr>
            </w:pPr>
            <w:r w:rsidRPr="00C65E10">
              <w:rPr>
                <w:rFonts w:hint="eastAsia"/>
                <w:color w:val="auto"/>
              </w:rPr>
              <w:t>〔人様式例５－１〕</w:t>
            </w:r>
          </w:p>
        </w:tc>
        <w:tc>
          <w:tcPr>
            <w:tcW w:w="1134" w:type="dxa"/>
            <w:vAlign w:val="center"/>
          </w:tcPr>
          <w:p w14:paraId="70554B25" w14:textId="77777777" w:rsidR="00A6198B" w:rsidRDefault="00A6198B" w:rsidP="000B2DA4">
            <w:pPr>
              <w:adjustRightInd/>
              <w:jc w:val="center"/>
              <w:rPr>
                <w:color w:val="auto"/>
              </w:rPr>
            </w:pPr>
            <w:r>
              <w:rPr>
                <w:rFonts w:hint="eastAsia"/>
                <w:color w:val="auto"/>
              </w:rPr>
              <w:t>１</w:t>
            </w:r>
          </w:p>
        </w:tc>
        <w:tc>
          <w:tcPr>
            <w:tcW w:w="1134" w:type="dxa"/>
            <w:vAlign w:val="center"/>
          </w:tcPr>
          <w:p w14:paraId="1330C6FA" w14:textId="77777777" w:rsidR="00A6198B" w:rsidRDefault="00A6198B" w:rsidP="000B2DA4">
            <w:pPr>
              <w:adjustRightInd/>
              <w:jc w:val="center"/>
              <w:rPr>
                <w:color w:val="auto"/>
              </w:rPr>
            </w:pPr>
          </w:p>
        </w:tc>
      </w:tr>
      <w:tr w:rsidR="00A6198B" w14:paraId="75C9A09A" w14:textId="77777777" w:rsidTr="000B2DA4">
        <w:trPr>
          <w:trHeight w:val="397"/>
        </w:trPr>
        <w:tc>
          <w:tcPr>
            <w:tcW w:w="567" w:type="dxa"/>
            <w:vAlign w:val="center"/>
          </w:tcPr>
          <w:p w14:paraId="3B65F486" w14:textId="17AE6852" w:rsidR="00A6198B" w:rsidRDefault="00A6198B" w:rsidP="000B2DA4">
            <w:pPr>
              <w:adjustRightInd/>
              <w:jc w:val="center"/>
              <w:rPr>
                <w:color w:val="auto"/>
              </w:rPr>
            </w:pPr>
            <w:r>
              <w:rPr>
                <w:rFonts w:hint="eastAsia"/>
                <w:color w:val="auto"/>
              </w:rPr>
              <w:t>⑦</w:t>
            </w:r>
          </w:p>
        </w:tc>
        <w:tc>
          <w:tcPr>
            <w:tcW w:w="6237" w:type="dxa"/>
            <w:vAlign w:val="center"/>
          </w:tcPr>
          <w:p w14:paraId="516292AB" w14:textId="48A4FE1D" w:rsidR="00A6198B" w:rsidRPr="00610FB8" w:rsidRDefault="00A6198B" w:rsidP="000B2DA4">
            <w:pPr>
              <w:suppressAutoHyphens/>
              <w:overflowPunct/>
              <w:autoSpaceDE w:val="0"/>
              <w:autoSpaceDN w:val="0"/>
              <w:jc w:val="left"/>
              <w:rPr>
                <w:color w:val="auto"/>
              </w:rPr>
            </w:pPr>
            <w:r>
              <w:rPr>
                <w:rFonts w:hint="eastAsia"/>
                <w:color w:val="auto"/>
              </w:rPr>
              <w:t>教員勤務一覧表〔人様式例14〕</w:t>
            </w:r>
          </w:p>
        </w:tc>
        <w:tc>
          <w:tcPr>
            <w:tcW w:w="1134" w:type="dxa"/>
            <w:vAlign w:val="center"/>
          </w:tcPr>
          <w:p w14:paraId="4DA189BB" w14:textId="77777777" w:rsidR="00A6198B" w:rsidRDefault="00A6198B" w:rsidP="000B2DA4">
            <w:pPr>
              <w:adjustRightInd/>
              <w:jc w:val="center"/>
              <w:rPr>
                <w:color w:val="auto"/>
              </w:rPr>
            </w:pPr>
            <w:r>
              <w:rPr>
                <w:rFonts w:hint="eastAsia"/>
                <w:color w:val="auto"/>
              </w:rPr>
              <w:t>１</w:t>
            </w:r>
          </w:p>
        </w:tc>
        <w:tc>
          <w:tcPr>
            <w:tcW w:w="1134" w:type="dxa"/>
            <w:vAlign w:val="center"/>
          </w:tcPr>
          <w:p w14:paraId="492D9C15" w14:textId="77777777" w:rsidR="00A6198B" w:rsidRDefault="00A6198B" w:rsidP="000B2DA4">
            <w:pPr>
              <w:adjustRightInd/>
              <w:jc w:val="center"/>
              <w:rPr>
                <w:color w:val="auto"/>
              </w:rPr>
            </w:pPr>
          </w:p>
        </w:tc>
      </w:tr>
      <w:tr w:rsidR="00A6198B" w14:paraId="25417501" w14:textId="77777777" w:rsidTr="000B2DA4">
        <w:trPr>
          <w:trHeight w:val="397"/>
        </w:trPr>
        <w:tc>
          <w:tcPr>
            <w:tcW w:w="567" w:type="dxa"/>
            <w:vAlign w:val="center"/>
          </w:tcPr>
          <w:p w14:paraId="3FBA9659" w14:textId="12478B56" w:rsidR="00A6198B" w:rsidRDefault="00A6198B" w:rsidP="000B2DA4">
            <w:pPr>
              <w:adjustRightInd/>
              <w:jc w:val="center"/>
              <w:rPr>
                <w:color w:val="auto"/>
              </w:rPr>
            </w:pPr>
            <w:r>
              <w:rPr>
                <w:rFonts w:hint="eastAsia"/>
                <w:color w:val="auto"/>
              </w:rPr>
              <w:t>⑧</w:t>
            </w:r>
          </w:p>
        </w:tc>
        <w:tc>
          <w:tcPr>
            <w:tcW w:w="6237" w:type="dxa"/>
            <w:vAlign w:val="center"/>
          </w:tcPr>
          <w:p w14:paraId="7426BAFB" w14:textId="0D5C0196" w:rsidR="00A6198B" w:rsidRDefault="00A6198B" w:rsidP="000B2DA4">
            <w:pPr>
              <w:suppressAutoHyphens/>
              <w:overflowPunct/>
              <w:autoSpaceDE w:val="0"/>
              <w:autoSpaceDN w:val="0"/>
              <w:jc w:val="left"/>
              <w:rPr>
                <w:color w:val="auto"/>
              </w:rPr>
            </w:pPr>
            <w:r>
              <w:rPr>
                <w:rFonts w:hint="eastAsia"/>
                <w:color w:val="auto"/>
              </w:rPr>
              <w:t>派遣非常勤講師勤務予定表〔人様式例15〕</w:t>
            </w:r>
          </w:p>
        </w:tc>
        <w:tc>
          <w:tcPr>
            <w:tcW w:w="1134" w:type="dxa"/>
            <w:vAlign w:val="center"/>
          </w:tcPr>
          <w:p w14:paraId="0CE0298C" w14:textId="76ACCA96" w:rsidR="00A6198B" w:rsidRDefault="00A6198B" w:rsidP="000B2DA4">
            <w:pPr>
              <w:adjustRightInd/>
              <w:jc w:val="center"/>
              <w:rPr>
                <w:color w:val="auto"/>
              </w:rPr>
            </w:pPr>
            <w:r>
              <w:rPr>
                <w:rFonts w:hint="eastAsia"/>
                <w:color w:val="auto"/>
              </w:rPr>
              <w:t>１</w:t>
            </w:r>
          </w:p>
        </w:tc>
        <w:tc>
          <w:tcPr>
            <w:tcW w:w="1134" w:type="dxa"/>
            <w:vAlign w:val="center"/>
          </w:tcPr>
          <w:p w14:paraId="0EA684CD" w14:textId="77777777" w:rsidR="00A6198B" w:rsidRDefault="00A6198B" w:rsidP="000B2DA4">
            <w:pPr>
              <w:adjustRightInd/>
              <w:jc w:val="center"/>
              <w:rPr>
                <w:color w:val="auto"/>
              </w:rPr>
            </w:pPr>
          </w:p>
        </w:tc>
      </w:tr>
      <w:tr w:rsidR="00A6198B" w14:paraId="07EC3DDF" w14:textId="77777777" w:rsidTr="00745B41">
        <w:trPr>
          <w:trHeight w:val="397"/>
        </w:trPr>
        <w:tc>
          <w:tcPr>
            <w:tcW w:w="567" w:type="dxa"/>
            <w:vAlign w:val="center"/>
          </w:tcPr>
          <w:p w14:paraId="53231F04" w14:textId="77036A02" w:rsidR="00A6198B" w:rsidRDefault="00A6198B" w:rsidP="00A6198B">
            <w:pPr>
              <w:adjustRightInd/>
              <w:jc w:val="center"/>
              <w:rPr>
                <w:color w:val="auto"/>
              </w:rPr>
            </w:pPr>
            <w:r>
              <w:rPr>
                <w:rFonts w:hint="eastAsia"/>
                <w:color w:val="auto"/>
              </w:rPr>
              <w:t>⑨</w:t>
            </w:r>
          </w:p>
        </w:tc>
        <w:tc>
          <w:tcPr>
            <w:tcW w:w="6237" w:type="dxa"/>
          </w:tcPr>
          <w:p w14:paraId="0569CC06" w14:textId="742A716F" w:rsidR="00A6198B" w:rsidRPr="00610FB8" w:rsidRDefault="00A6198B" w:rsidP="00A6198B">
            <w:pPr>
              <w:adjustRightInd/>
              <w:rPr>
                <w:color w:val="auto"/>
              </w:rPr>
            </w:pPr>
            <w:r w:rsidRPr="002E3218">
              <w:rPr>
                <w:rFonts w:hint="eastAsia"/>
              </w:rPr>
              <w:t>派遣非常勤講師</w:t>
            </w:r>
            <w:r>
              <w:rPr>
                <w:rFonts w:hint="eastAsia"/>
              </w:rPr>
              <w:t>派遣申請書</w:t>
            </w:r>
            <w:r w:rsidRPr="002E3218">
              <w:rPr>
                <w:rFonts w:hint="eastAsia"/>
              </w:rPr>
              <w:t>〔人様式</w:t>
            </w:r>
            <w:r>
              <w:rPr>
                <w:rFonts w:hint="eastAsia"/>
              </w:rPr>
              <w:t>16</w:t>
            </w:r>
            <w:r w:rsidRPr="002E3218">
              <w:t>〕</w:t>
            </w:r>
          </w:p>
        </w:tc>
        <w:tc>
          <w:tcPr>
            <w:tcW w:w="1134" w:type="dxa"/>
            <w:vAlign w:val="center"/>
          </w:tcPr>
          <w:p w14:paraId="46C4C76A" w14:textId="77777777" w:rsidR="00A6198B" w:rsidRDefault="00A6198B" w:rsidP="00A6198B">
            <w:pPr>
              <w:adjustRightInd/>
              <w:jc w:val="center"/>
              <w:rPr>
                <w:color w:val="auto"/>
              </w:rPr>
            </w:pPr>
            <w:r>
              <w:rPr>
                <w:rFonts w:hint="eastAsia"/>
                <w:color w:val="auto"/>
              </w:rPr>
              <w:t>１</w:t>
            </w:r>
          </w:p>
        </w:tc>
        <w:tc>
          <w:tcPr>
            <w:tcW w:w="1134" w:type="dxa"/>
            <w:vAlign w:val="center"/>
          </w:tcPr>
          <w:p w14:paraId="0623010F" w14:textId="77777777" w:rsidR="00A6198B" w:rsidRDefault="00A6198B" w:rsidP="00A6198B">
            <w:pPr>
              <w:adjustRightInd/>
              <w:jc w:val="center"/>
              <w:rPr>
                <w:color w:val="auto"/>
              </w:rPr>
            </w:pPr>
          </w:p>
        </w:tc>
      </w:tr>
      <w:tr w:rsidR="00A6198B" w14:paraId="15A7E2E9" w14:textId="77777777" w:rsidTr="00745B41">
        <w:trPr>
          <w:trHeight w:val="397"/>
        </w:trPr>
        <w:tc>
          <w:tcPr>
            <w:tcW w:w="567" w:type="dxa"/>
            <w:vAlign w:val="center"/>
          </w:tcPr>
          <w:p w14:paraId="0D0E47F1" w14:textId="0BC79AC7" w:rsidR="00A6198B" w:rsidRDefault="00A6198B" w:rsidP="00A6198B">
            <w:pPr>
              <w:adjustRightInd/>
              <w:jc w:val="center"/>
              <w:rPr>
                <w:color w:val="auto"/>
              </w:rPr>
            </w:pPr>
            <w:r>
              <w:rPr>
                <w:rFonts w:hint="eastAsia"/>
                <w:color w:val="auto"/>
              </w:rPr>
              <w:t>⑩</w:t>
            </w:r>
          </w:p>
        </w:tc>
        <w:tc>
          <w:tcPr>
            <w:tcW w:w="6237" w:type="dxa"/>
          </w:tcPr>
          <w:p w14:paraId="77EA974E" w14:textId="71ACDD98" w:rsidR="00A6198B" w:rsidRPr="00610FB8" w:rsidRDefault="00A6198B" w:rsidP="00A6198B">
            <w:pPr>
              <w:adjustRightInd/>
              <w:rPr>
                <w:color w:val="auto"/>
              </w:rPr>
            </w:pPr>
            <w:r w:rsidRPr="002E3218">
              <w:rPr>
                <w:rFonts w:hint="eastAsia"/>
              </w:rPr>
              <w:t>派遣非常勤講師</w:t>
            </w:r>
            <w:r>
              <w:rPr>
                <w:rFonts w:hint="eastAsia"/>
              </w:rPr>
              <w:t>派遣決定書</w:t>
            </w:r>
            <w:r w:rsidRPr="002E3218">
              <w:rPr>
                <w:rFonts w:hint="eastAsia"/>
              </w:rPr>
              <w:t>〔人様式</w:t>
            </w:r>
            <w:r w:rsidRPr="002E3218">
              <w:t>1</w:t>
            </w:r>
            <w:r>
              <w:rPr>
                <w:rFonts w:hint="eastAsia"/>
              </w:rPr>
              <w:t>7</w:t>
            </w:r>
            <w:r w:rsidRPr="002E3218">
              <w:t>〕</w:t>
            </w:r>
          </w:p>
        </w:tc>
        <w:tc>
          <w:tcPr>
            <w:tcW w:w="1134" w:type="dxa"/>
            <w:vAlign w:val="center"/>
          </w:tcPr>
          <w:p w14:paraId="7DBB725C" w14:textId="4773CF79" w:rsidR="00A6198B" w:rsidRDefault="00A6198B" w:rsidP="00A6198B">
            <w:pPr>
              <w:adjustRightInd/>
              <w:jc w:val="center"/>
              <w:rPr>
                <w:color w:val="auto"/>
              </w:rPr>
            </w:pPr>
            <w:r>
              <w:rPr>
                <w:rFonts w:hint="eastAsia"/>
                <w:color w:val="auto"/>
              </w:rPr>
              <w:t>２</w:t>
            </w:r>
          </w:p>
        </w:tc>
        <w:tc>
          <w:tcPr>
            <w:tcW w:w="1134" w:type="dxa"/>
            <w:vAlign w:val="center"/>
          </w:tcPr>
          <w:p w14:paraId="1B1F2A56" w14:textId="77777777" w:rsidR="00A6198B" w:rsidRDefault="00A6198B" w:rsidP="00A6198B">
            <w:pPr>
              <w:adjustRightInd/>
              <w:jc w:val="center"/>
              <w:rPr>
                <w:color w:val="auto"/>
              </w:rPr>
            </w:pPr>
          </w:p>
        </w:tc>
      </w:tr>
    </w:tbl>
    <w:p w14:paraId="688489DE" w14:textId="33C9E835" w:rsidR="004D1D6A" w:rsidRDefault="004D1D6A" w:rsidP="004D1D6A">
      <w:pPr>
        <w:wordWrap w:val="0"/>
        <w:overflowPunct/>
        <w:adjustRightInd/>
        <w:rPr>
          <w:color w:val="auto"/>
        </w:rPr>
      </w:pPr>
    </w:p>
    <w:p w14:paraId="63DE06F4" w14:textId="57BDA657" w:rsidR="00D24813" w:rsidRDefault="00D24813" w:rsidP="004D1D6A">
      <w:pPr>
        <w:wordWrap w:val="0"/>
        <w:overflowPunct/>
        <w:adjustRightInd/>
        <w:rPr>
          <w:color w:val="auto"/>
        </w:rPr>
      </w:pPr>
    </w:p>
    <w:p w14:paraId="469E2A32" w14:textId="17AE3BEB" w:rsidR="00C20148" w:rsidRDefault="008729E9" w:rsidP="004D1D6A">
      <w:pPr>
        <w:wordWrap w:val="0"/>
        <w:overflowPunct/>
        <w:adjustRightInd/>
        <w:ind w:firstLineChars="200" w:firstLine="448"/>
        <w:rPr>
          <w:color w:val="auto"/>
        </w:rPr>
      </w:pPr>
      <w:r w:rsidRPr="00143B24">
        <w:rPr>
          <w:rFonts w:hint="eastAsia"/>
          <w:color w:val="auto"/>
        </w:rPr>
        <w:lastRenderedPageBreak/>
        <w:t>イ　研修補充</w:t>
      </w:r>
    </w:p>
    <w:p w14:paraId="045CCC92" w14:textId="77777777" w:rsidR="00D24813" w:rsidRDefault="008729E9" w:rsidP="004D1D6A">
      <w:pPr>
        <w:wordWrap w:val="0"/>
        <w:overflowPunct/>
        <w:adjustRightInd/>
        <w:ind w:firstLineChars="300" w:firstLine="672"/>
        <w:rPr>
          <w:color w:val="auto"/>
        </w:rPr>
      </w:pPr>
      <w:r w:rsidRPr="00143B24">
        <w:rPr>
          <w:rFonts w:ascii="ＭＳ Ｐ明朝" w:hAnsi="ＭＳ Ｐ明朝" w:cs="ＭＳ Ｐ明朝"/>
          <w:color w:val="auto"/>
        </w:rPr>
        <w:t>(</w:t>
      </w:r>
      <w:r w:rsidRPr="00143B24">
        <w:rPr>
          <w:rFonts w:eastAsia="ＭＳ Ｐ明朝" w:hAnsi="Times New Roman" w:cs="ＭＳ Ｐ明朝" w:hint="eastAsia"/>
          <w:color w:val="auto"/>
        </w:rPr>
        <w:t>ｱ</w:t>
      </w:r>
      <w:r w:rsidRPr="00143B24">
        <w:rPr>
          <w:rFonts w:ascii="ＭＳ Ｐ明朝" w:hAnsi="ＭＳ Ｐ明朝" w:cs="ＭＳ Ｐ明朝"/>
          <w:color w:val="auto"/>
        </w:rPr>
        <w:t>)</w:t>
      </w:r>
      <w:r w:rsidRPr="00143B24">
        <w:rPr>
          <w:color w:val="auto"/>
        </w:rPr>
        <w:t xml:space="preserve"> </w:t>
      </w:r>
      <w:r w:rsidR="00292FE8" w:rsidRPr="00143B24">
        <w:rPr>
          <w:rFonts w:hint="eastAsia"/>
          <w:color w:val="auto"/>
        </w:rPr>
        <w:t xml:space="preserve"> </w:t>
      </w:r>
      <w:r w:rsidRPr="00143B24">
        <w:rPr>
          <w:rFonts w:hint="eastAsia"/>
          <w:color w:val="auto"/>
        </w:rPr>
        <w:t>提出書類</w:t>
      </w:r>
    </w:p>
    <w:tbl>
      <w:tblPr>
        <w:tblStyle w:val="a7"/>
        <w:tblW w:w="0" w:type="auto"/>
        <w:tblInd w:w="454" w:type="dxa"/>
        <w:tblLook w:val="04A0" w:firstRow="1" w:lastRow="0" w:firstColumn="1" w:lastColumn="0" w:noHBand="0" w:noVBand="1"/>
      </w:tblPr>
      <w:tblGrid>
        <w:gridCol w:w="567"/>
        <w:gridCol w:w="6237"/>
        <w:gridCol w:w="1134"/>
        <w:gridCol w:w="1134"/>
      </w:tblGrid>
      <w:tr w:rsidR="00D24813" w14:paraId="0CCF42CA" w14:textId="77777777" w:rsidTr="000B2DA4">
        <w:trPr>
          <w:trHeight w:val="397"/>
        </w:trPr>
        <w:tc>
          <w:tcPr>
            <w:tcW w:w="567" w:type="dxa"/>
          </w:tcPr>
          <w:p w14:paraId="4C6C4C2E" w14:textId="77777777" w:rsidR="00D24813" w:rsidRDefault="00D24813" w:rsidP="000B2DA4">
            <w:pPr>
              <w:adjustRightInd/>
              <w:rPr>
                <w:color w:val="auto"/>
              </w:rPr>
            </w:pPr>
            <w:bookmarkStart w:id="4" w:name="_Hlk188543440"/>
          </w:p>
        </w:tc>
        <w:tc>
          <w:tcPr>
            <w:tcW w:w="6237" w:type="dxa"/>
          </w:tcPr>
          <w:p w14:paraId="71B34CC3" w14:textId="77777777" w:rsidR="00D24813" w:rsidRDefault="00D24813" w:rsidP="000B2DA4">
            <w:pPr>
              <w:adjustRightInd/>
              <w:rPr>
                <w:color w:val="auto"/>
              </w:rPr>
            </w:pPr>
          </w:p>
        </w:tc>
        <w:tc>
          <w:tcPr>
            <w:tcW w:w="1134" w:type="dxa"/>
            <w:vAlign w:val="center"/>
          </w:tcPr>
          <w:p w14:paraId="0694BCB2" w14:textId="77777777" w:rsidR="00D24813" w:rsidRDefault="00D24813" w:rsidP="000B2DA4">
            <w:pPr>
              <w:adjustRightInd/>
              <w:jc w:val="center"/>
              <w:rPr>
                <w:color w:val="auto"/>
              </w:rPr>
            </w:pPr>
            <w:r>
              <w:rPr>
                <w:rFonts w:hint="eastAsia"/>
                <w:color w:val="auto"/>
              </w:rPr>
              <w:t>提出部数</w:t>
            </w:r>
          </w:p>
        </w:tc>
        <w:tc>
          <w:tcPr>
            <w:tcW w:w="1134" w:type="dxa"/>
            <w:vAlign w:val="center"/>
          </w:tcPr>
          <w:p w14:paraId="1317A2DA" w14:textId="77777777" w:rsidR="00D24813" w:rsidRDefault="00D24813" w:rsidP="000B2DA4">
            <w:pPr>
              <w:adjustRightInd/>
              <w:jc w:val="center"/>
              <w:rPr>
                <w:color w:val="auto"/>
              </w:rPr>
            </w:pPr>
            <w:r>
              <w:rPr>
                <w:rFonts w:hint="eastAsia"/>
                <w:color w:val="auto"/>
              </w:rPr>
              <w:t>チェック</w:t>
            </w:r>
          </w:p>
        </w:tc>
      </w:tr>
      <w:tr w:rsidR="00D24813" w14:paraId="45A704C2" w14:textId="77777777" w:rsidTr="000B2DA4">
        <w:trPr>
          <w:trHeight w:val="397"/>
        </w:trPr>
        <w:tc>
          <w:tcPr>
            <w:tcW w:w="567" w:type="dxa"/>
            <w:vAlign w:val="center"/>
          </w:tcPr>
          <w:p w14:paraId="0641FEB3" w14:textId="77777777" w:rsidR="00D24813" w:rsidRPr="00D411FD" w:rsidRDefault="00D24813" w:rsidP="000B2DA4">
            <w:pPr>
              <w:adjustRightInd/>
              <w:jc w:val="center"/>
              <w:rPr>
                <w:color w:val="auto"/>
              </w:rPr>
            </w:pPr>
            <w:r w:rsidRPr="00D411FD">
              <w:rPr>
                <w:rFonts w:hint="eastAsia"/>
                <w:color w:val="auto"/>
              </w:rPr>
              <w:t>①</w:t>
            </w:r>
          </w:p>
        </w:tc>
        <w:tc>
          <w:tcPr>
            <w:tcW w:w="6237" w:type="dxa"/>
            <w:vAlign w:val="center"/>
          </w:tcPr>
          <w:p w14:paraId="2CD4DF29" w14:textId="77777777" w:rsidR="00D24813" w:rsidRDefault="00D24813" w:rsidP="000B2DA4">
            <w:pPr>
              <w:adjustRightInd/>
              <w:rPr>
                <w:color w:val="auto"/>
              </w:rPr>
            </w:pPr>
            <w:r>
              <w:rPr>
                <w:rFonts w:hint="eastAsia"/>
                <w:color w:val="auto"/>
              </w:rPr>
              <w:t>派遣非常勤講師</w:t>
            </w:r>
            <w:r w:rsidRPr="00610FB8">
              <w:rPr>
                <w:rFonts w:hint="eastAsia"/>
                <w:color w:val="auto"/>
              </w:rPr>
              <w:t>採用内申書〔人様式</w:t>
            </w:r>
            <w:r>
              <w:rPr>
                <w:rFonts w:hint="eastAsia"/>
                <w:color w:val="auto"/>
              </w:rPr>
              <w:t>13</w:t>
            </w:r>
            <w:r w:rsidRPr="00610FB8">
              <w:rPr>
                <w:rFonts w:hint="eastAsia"/>
                <w:color w:val="auto"/>
              </w:rPr>
              <w:t>〕</w:t>
            </w:r>
          </w:p>
        </w:tc>
        <w:tc>
          <w:tcPr>
            <w:tcW w:w="1134" w:type="dxa"/>
            <w:vAlign w:val="center"/>
          </w:tcPr>
          <w:p w14:paraId="7D820254" w14:textId="77777777" w:rsidR="00D24813" w:rsidRDefault="00D24813" w:rsidP="000B2DA4">
            <w:pPr>
              <w:adjustRightInd/>
              <w:jc w:val="center"/>
              <w:rPr>
                <w:color w:val="auto"/>
              </w:rPr>
            </w:pPr>
            <w:r>
              <w:rPr>
                <w:rFonts w:hint="eastAsia"/>
                <w:color w:val="auto"/>
              </w:rPr>
              <w:t>１</w:t>
            </w:r>
          </w:p>
        </w:tc>
        <w:tc>
          <w:tcPr>
            <w:tcW w:w="1134" w:type="dxa"/>
            <w:vAlign w:val="center"/>
          </w:tcPr>
          <w:p w14:paraId="7FA059EE" w14:textId="77777777" w:rsidR="00D24813" w:rsidRDefault="00D24813" w:rsidP="000B2DA4">
            <w:pPr>
              <w:adjustRightInd/>
              <w:jc w:val="center"/>
              <w:rPr>
                <w:color w:val="auto"/>
              </w:rPr>
            </w:pPr>
          </w:p>
        </w:tc>
      </w:tr>
      <w:tr w:rsidR="00D24813" w14:paraId="2E0E1A65" w14:textId="77777777" w:rsidTr="000B2DA4">
        <w:trPr>
          <w:trHeight w:val="397"/>
        </w:trPr>
        <w:tc>
          <w:tcPr>
            <w:tcW w:w="567" w:type="dxa"/>
            <w:vAlign w:val="center"/>
          </w:tcPr>
          <w:p w14:paraId="336E65B6" w14:textId="77777777" w:rsidR="00D24813" w:rsidRPr="00D411FD" w:rsidRDefault="00D24813" w:rsidP="000B2DA4">
            <w:pPr>
              <w:adjustRightInd/>
              <w:jc w:val="center"/>
              <w:rPr>
                <w:color w:val="auto"/>
              </w:rPr>
            </w:pPr>
            <w:r>
              <w:rPr>
                <w:rFonts w:hint="eastAsia"/>
                <w:color w:val="auto"/>
              </w:rPr>
              <w:t>②</w:t>
            </w:r>
          </w:p>
        </w:tc>
        <w:tc>
          <w:tcPr>
            <w:tcW w:w="6237" w:type="dxa"/>
            <w:vAlign w:val="center"/>
          </w:tcPr>
          <w:p w14:paraId="2D40CBCA" w14:textId="77777777" w:rsidR="00D24813" w:rsidRDefault="00D24813" w:rsidP="000B2DA4">
            <w:pPr>
              <w:adjustRightInd/>
              <w:rPr>
                <w:color w:val="auto"/>
              </w:rPr>
            </w:pPr>
            <w:r>
              <w:rPr>
                <w:rFonts w:hint="eastAsia"/>
                <w:color w:val="auto"/>
              </w:rPr>
              <w:t>履歴書または履歴カード</w:t>
            </w:r>
          </w:p>
        </w:tc>
        <w:tc>
          <w:tcPr>
            <w:tcW w:w="1134" w:type="dxa"/>
            <w:vAlign w:val="center"/>
          </w:tcPr>
          <w:p w14:paraId="29D6C19A" w14:textId="0A4D83AA" w:rsidR="00D24813" w:rsidRDefault="00D24813" w:rsidP="000B2DA4">
            <w:pPr>
              <w:adjustRightInd/>
              <w:jc w:val="center"/>
              <w:rPr>
                <w:color w:val="auto"/>
              </w:rPr>
            </w:pPr>
            <w:r>
              <w:rPr>
                <w:rFonts w:hint="eastAsia"/>
                <w:color w:val="auto"/>
              </w:rPr>
              <w:t>１</w:t>
            </w:r>
          </w:p>
        </w:tc>
        <w:tc>
          <w:tcPr>
            <w:tcW w:w="1134" w:type="dxa"/>
            <w:vAlign w:val="center"/>
          </w:tcPr>
          <w:p w14:paraId="2ECDF3C8" w14:textId="77777777" w:rsidR="00D24813" w:rsidRDefault="00D24813" w:rsidP="000B2DA4">
            <w:pPr>
              <w:adjustRightInd/>
              <w:jc w:val="center"/>
              <w:rPr>
                <w:color w:val="auto"/>
              </w:rPr>
            </w:pPr>
          </w:p>
        </w:tc>
      </w:tr>
      <w:tr w:rsidR="00D24813" w14:paraId="41866059" w14:textId="77777777" w:rsidTr="000B2DA4">
        <w:trPr>
          <w:trHeight w:val="397"/>
        </w:trPr>
        <w:tc>
          <w:tcPr>
            <w:tcW w:w="567" w:type="dxa"/>
            <w:vAlign w:val="center"/>
          </w:tcPr>
          <w:p w14:paraId="6E176D41" w14:textId="77777777" w:rsidR="00D24813" w:rsidRDefault="00D24813" w:rsidP="000B2DA4">
            <w:pPr>
              <w:adjustRightInd/>
              <w:jc w:val="center"/>
              <w:rPr>
                <w:color w:val="auto"/>
              </w:rPr>
            </w:pPr>
            <w:r>
              <w:rPr>
                <w:rFonts w:hint="eastAsia"/>
                <w:color w:val="auto"/>
              </w:rPr>
              <w:t>③</w:t>
            </w:r>
          </w:p>
        </w:tc>
        <w:tc>
          <w:tcPr>
            <w:tcW w:w="6237" w:type="dxa"/>
            <w:vAlign w:val="center"/>
          </w:tcPr>
          <w:p w14:paraId="13C74B48" w14:textId="77777777" w:rsidR="00D24813" w:rsidRDefault="00D24813" w:rsidP="000B2DA4">
            <w:pPr>
              <w:adjustRightInd/>
              <w:rPr>
                <w:color w:val="auto"/>
              </w:rPr>
            </w:pPr>
            <w:r w:rsidRPr="00610FB8">
              <w:rPr>
                <w:rFonts w:hint="eastAsia"/>
                <w:color w:val="auto"/>
              </w:rPr>
              <w:t>承諾書〔人様式３</w:t>
            </w:r>
            <w:r>
              <w:rPr>
                <w:rFonts w:hint="eastAsia"/>
                <w:color w:val="auto"/>
              </w:rPr>
              <w:t>－４</w:t>
            </w:r>
            <w:r w:rsidRPr="00610FB8">
              <w:rPr>
                <w:rFonts w:hint="eastAsia"/>
                <w:color w:val="auto"/>
              </w:rPr>
              <w:t>〕</w:t>
            </w:r>
          </w:p>
        </w:tc>
        <w:tc>
          <w:tcPr>
            <w:tcW w:w="1134" w:type="dxa"/>
            <w:vAlign w:val="center"/>
          </w:tcPr>
          <w:p w14:paraId="5F9FB596" w14:textId="77777777" w:rsidR="00D24813" w:rsidRDefault="00D24813" w:rsidP="000B2DA4">
            <w:pPr>
              <w:adjustRightInd/>
              <w:jc w:val="center"/>
              <w:rPr>
                <w:color w:val="auto"/>
              </w:rPr>
            </w:pPr>
            <w:r>
              <w:rPr>
                <w:rFonts w:hint="eastAsia"/>
                <w:color w:val="auto"/>
              </w:rPr>
              <w:t>１</w:t>
            </w:r>
          </w:p>
        </w:tc>
        <w:tc>
          <w:tcPr>
            <w:tcW w:w="1134" w:type="dxa"/>
            <w:vAlign w:val="center"/>
          </w:tcPr>
          <w:p w14:paraId="0D0630AF" w14:textId="77777777" w:rsidR="00D24813" w:rsidRDefault="00D24813" w:rsidP="000B2DA4">
            <w:pPr>
              <w:adjustRightInd/>
              <w:jc w:val="center"/>
              <w:rPr>
                <w:color w:val="auto"/>
              </w:rPr>
            </w:pPr>
          </w:p>
        </w:tc>
      </w:tr>
      <w:tr w:rsidR="00D24813" w14:paraId="307F2600" w14:textId="77777777" w:rsidTr="000B2DA4">
        <w:trPr>
          <w:trHeight w:val="397"/>
        </w:trPr>
        <w:tc>
          <w:tcPr>
            <w:tcW w:w="567" w:type="dxa"/>
            <w:vAlign w:val="center"/>
          </w:tcPr>
          <w:p w14:paraId="5B2B07B4" w14:textId="77777777" w:rsidR="00D24813" w:rsidRDefault="00D24813" w:rsidP="000B2DA4">
            <w:pPr>
              <w:adjustRightInd/>
              <w:jc w:val="center"/>
              <w:rPr>
                <w:color w:val="auto"/>
              </w:rPr>
            </w:pPr>
            <w:r>
              <w:rPr>
                <w:rFonts w:hint="eastAsia"/>
                <w:color w:val="auto"/>
              </w:rPr>
              <w:t>④</w:t>
            </w:r>
          </w:p>
        </w:tc>
        <w:tc>
          <w:tcPr>
            <w:tcW w:w="6237" w:type="dxa"/>
            <w:vAlign w:val="center"/>
          </w:tcPr>
          <w:p w14:paraId="1CD36846" w14:textId="77777777" w:rsidR="00D24813" w:rsidRPr="00610FB8" w:rsidRDefault="00D24813" w:rsidP="000B2DA4">
            <w:pPr>
              <w:adjustRightInd/>
              <w:rPr>
                <w:color w:val="auto"/>
              </w:rPr>
            </w:pPr>
            <w:r w:rsidRPr="00610FB8">
              <w:rPr>
                <w:rFonts w:hint="eastAsia"/>
                <w:color w:val="auto"/>
              </w:rPr>
              <w:t>免許状写</w:t>
            </w:r>
            <w:r w:rsidRPr="0025184B">
              <w:rPr>
                <w:rFonts w:hint="eastAsia"/>
                <w:color w:val="auto"/>
                <w:shd w:val="clear" w:color="auto" w:fill="FFFFFF"/>
              </w:rPr>
              <w:t>（免許状更新講習各種証明書写）</w:t>
            </w:r>
          </w:p>
        </w:tc>
        <w:tc>
          <w:tcPr>
            <w:tcW w:w="1134" w:type="dxa"/>
            <w:vAlign w:val="center"/>
          </w:tcPr>
          <w:p w14:paraId="7553FDC6" w14:textId="77777777" w:rsidR="00D24813" w:rsidRDefault="00D24813" w:rsidP="000B2DA4">
            <w:pPr>
              <w:adjustRightInd/>
              <w:jc w:val="center"/>
              <w:rPr>
                <w:color w:val="auto"/>
              </w:rPr>
            </w:pPr>
            <w:r>
              <w:rPr>
                <w:rFonts w:hint="eastAsia"/>
                <w:color w:val="auto"/>
              </w:rPr>
              <w:t>１</w:t>
            </w:r>
          </w:p>
        </w:tc>
        <w:tc>
          <w:tcPr>
            <w:tcW w:w="1134" w:type="dxa"/>
            <w:vAlign w:val="center"/>
          </w:tcPr>
          <w:p w14:paraId="323B858C" w14:textId="77777777" w:rsidR="00D24813" w:rsidRDefault="00D24813" w:rsidP="000B2DA4">
            <w:pPr>
              <w:adjustRightInd/>
              <w:jc w:val="center"/>
              <w:rPr>
                <w:color w:val="auto"/>
              </w:rPr>
            </w:pPr>
          </w:p>
        </w:tc>
      </w:tr>
      <w:tr w:rsidR="00D24813" w14:paraId="57045B58" w14:textId="77777777" w:rsidTr="000B2DA4">
        <w:trPr>
          <w:trHeight w:val="397"/>
        </w:trPr>
        <w:tc>
          <w:tcPr>
            <w:tcW w:w="567" w:type="dxa"/>
            <w:vAlign w:val="center"/>
          </w:tcPr>
          <w:p w14:paraId="18E1952F" w14:textId="77777777" w:rsidR="00D24813" w:rsidRDefault="00D24813" w:rsidP="000B2DA4">
            <w:pPr>
              <w:adjustRightInd/>
              <w:jc w:val="center"/>
              <w:rPr>
                <w:color w:val="auto"/>
              </w:rPr>
            </w:pPr>
            <w:r>
              <w:rPr>
                <w:rFonts w:hint="eastAsia"/>
                <w:color w:val="auto"/>
              </w:rPr>
              <w:t>⑤</w:t>
            </w:r>
          </w:p>
        </w:tc>
        <w:tc>
          <w:tcPr>
            <w:tcW w:w="6237" w:type="dxa"/>
            <w:vAlign w:val="center"/>
          </w:tcPr>
          <w:p w14:paraId="2124F4FB" w14:textId="77777777" w:rsidR="00D24813" w:rsidRPr="00610FB8" w:rsidRDefault="00D24813" w:rsidP="000B2DA4">
            <w:pPr>
              <w:adjustRightInd/>
              <w:rPr>
                <w:color w:val="auto"/>
              </w:rPr>
            </w:pPr>
            <w:r w:rsidRPr="00610FB8">
              <w:rPr>
                <w:rFonts w:hint="eastAsia"/>
                <w:color w:val="auto"/>
              </w:rPr>
              <w:t>欠格条項申告書〔人様式４〕</w:t>
            </w:r>
          </w:p>
        </w:tc>
        <w:tc>
          <w:tcPr>
            <w:tcW w:w="1134" w:type="dxa"/>
            <w:vAlign w:val="center"/>
          </w:tcPr>
          <w:p w14:paraId="21D710E9" w14:textId="77777777" w:rsidR="00D24813" w:rsidRDefault="00D24813" w:rsidP="000B2DA4">
            <w:pPr>
              <w:adjustRightInd/>
              <w:jc w:val="center"/>
              <w:rPr>
                <w:color w:val="auto"/>
              </w:rPr>
            </w:pPr>
            <w:r>
              <w:rPr>
                <w:rFonts w:hint="eastAsia"/>
                <w:color w:val="auto"/>
              </w:rPr>
              <w:t>１</w:t>
            </w:r>
          </w:p>
        </w:tc>
        <w:tc>
          <w:tcPr>
            <w:tcW w:w="1134" w:type="dxa"/>
            <w:vAlign w:val="center"/>
          </w:tcPr>
          <w:p w14:paraId="52B0784F" w14:textId="77777777" w:rsidR="00D24813" w:rsidRDefault="00D24813" w:rsidP="000B2DA4">
            <w:pPr>
              <w:adjustRightInd/>
              <w:jc w:val="center"/>
              <w:rPr>
                <w:color w:val="auto"/>
              </w:rPr>
            </w:pPr>
          </w:p>
        </w:tc>
      </w:tr>
      <w:tr w:rsidR="00D24813" w14:paraId="7B38A47D" w14:textId="77777777" w:rsidTr="000B2DA4">
        <w:trPr>
          <w:trHeight w:val="397"/>
        </w:trPr>
        <w:tc>
          <w:tcPr>
            <w:tcW w:w="567" w:type="dxa"/>
            <w:vAlign w:val="center"/>
          </w:tcPr>
          <w:p w14:paraId="5D312758" w14:textId="77777777" w:rsidR="00D24813" w:rsidRDefault="00D24813" w:rsidP="000B2DA4">
            <w:pPr>
              <w:adjustRightInd/>
              <w:jc w:val="center"/>
              <w:rPr>
                <w:color w:val="auto"/>
              </w:rPr>
            </w:pPr>
            <w:r>
              <w:rPr>
                <w:rFonts w:hint="eastAsia"/>
                <w:color w:val="auto"/>
              </w:rPr>
              <w:t>⑥</w:t>
            </w:r>
          </w:p>
        </w:tc>
        <w:tc>
          <w:tcPr>
            <w:tcW w:w="6237" w:type="dxa"/>
            <w:vAlign w:val="center"/>
          </w:tcPr>
          <w:p w14:paraId="41BF35C8" w14:textId="77777777" w:rsidR="00D24813" w:rsidRDefault="00D24813" w:rsidP="000B2DA4">
            <w:pPr>
              <w:suppressAutoHyphens/>
              <w:overflowPunct/>
              <w:autoSpaceDE w:val="0"/>
              <w:autoSpaceDN w:val="0"/>
              <w:jc w:val="left"/>
              <w:rPr>
                <w:color w:val="auto"/>
              </w:rPr>
            </w:pPr>
            <w:r w:rsidRPr="00610FB8">
              <w:rPr>
                <w:rFonts w:hint="eastAsia"/>
                <w:color w:val="auto"/>
              </w:rPr>
              <w:t>指定医師の身体検査書〔胸部Ｘ線撮影</w:t>
            </w:r>
            <w:r w:rsidRPr="00C65E10">
              <w:rPr>
                <w:rFonts w:hint="eastAsia"/>
                <w:color w:val="auto"/>
              </w:rPr>
              <w:t>の結果を含む〕</w:t>
            </w:r>
          </w:p>
          <w:p w14:paraId="5F7F1930" w14:textId="77777777" w:rsidR="00D24813" w:rsidRPr="00D411FD" w:rsidRDefault="00D24813" w:rsidP="000B2DA4">
            <w:pPr>
              <w:suppressAutoHyphens/>
              <w:overflowPunct/>
              <w:autoSpaceDE w:val="0"/>
              <w:autoSpaceDN w:val="0"/>
              <w:jc w:val="left"/>
              <w:rPr>
                <w:color w:val="auto"/>
              </w:rPr>
            </w:pPr>
            <w:r w:rsidRPr="00C65E10">
              <w:rPr>
                <w:rFonts w:hint="eastAsia"/>
                <w:color w:val="auto"/>
              </w:rPr>
              <w:t>〔人様式例５－１〕</w:t>
            </w:r>
          </w:p>
        </w:tc>
        <w:tc>
          <w:tcPr>
            <w:tcW w:w="1134" w:type="dxa"/>
            <w:vAlign w:val="center"/>
          </w:tcPr>
          <w:p w14:paraId="29F636FB" w14:textId="77777777" w:rsidR="00D24813" w:rsidRDefault="00D24813" w:rsidP="000B2DA4">
            <w:pPr>
              <w:adjustRightInd/>
              <w:jc w:val="center"/>
              <w:rPr>
                <w:color w:val="auto"/>
              </w:rPr>
            </w:pPr>
            <w:r>
              <w:rPr>
                <w:rFonts w:hint="eastAsia"/>
                <w:color w:val="auto"/>
              </w:rPr>
              <w:t>１</w:t>
            </w:r>
          </w:p>
        </w:tc>
        <w:tc>
          <w:tcPr>
            <w:tcW w:w="1134" w:type="dxa"/>
            <w:vAlign w:val="center"/>
          </w:tcPr>
          <w:p w14:paraId="65A80E47" w14:textId="77777777" w:rsidR="00D24813" w:rsidRDefault="00D24813" w:rsidP="000B2DA4">
            <w:pPr>
              <w:adjustRightInd/>
              <w:jc w:val="center"/>
              <w:rPr>
                <w:color w:val="auto"/>
              </w:rPr>
            </w:pPr>
          </w:p>
        </w:tc>
      </w:tr>
      <w:tr w:rsidR="00D24813" w14:paraId="5E1F544F" w14:textId="77777777" w:rsidTr="000B2DA4">
        <w:trPr>
          <w:trHeight w:val="397"/>
        </w:trPr>
        <w:tc>
          <w:tcPr>
            <w:tcW w:w="567" w:type="dxa"/>
            <w:vAlign w:val="center"/>
          </w:tcPr>
          <w:p w14:paraId="787549D9" w14:textId="4D4F2E8D" w:rsidR="00D24813" w:rsidRDefault="00D24813" w:rsidP="000B2DA4">
            <w:pPr>
              <w:adjustRightInd/>
              <w:jc w:val="center"/>
              <w:rPr>
                <w:color w:val="auto"/>
              </w:rPr>
            </w:pPr>
            <w:r>
              <w:rPr>
                <w:rFonts w:hint="eastAsia"/>
                <w:color w:val="auto"/>
              </w:rPr>
              <w:t>⑦</w:t>
            </w:r>
          </w:p>
        </w:tc>
        <w:tc>
          <w:tcPr>
            <w:tcW w:w="6237" w:type="dxa"/>
            <w:vAlign w:val="center"/>
          </w:tcPr>
          <w:p w14:paraId="469F05D7" w14:textId="55570FF2" w:rsidR="00D24813" w:rsidRPr="00610FB8" w:rsidRDefault="00D24813" w:rsidP="000B2DA4">
            <w:pPr>
              <w:suppressAutoHyphens/>
              <w:overflowPunct/>
              <w:autoSpaceDE w:val="0"/>
              <w:autoSpaceDN w:val="0"/>
              <w:jc w:val="left"/>
              <w:rPr>
                <w:color w:val="auto"/>
              </w:rPr>
            </w:pPr>
            <w:r w:rsidRPr="00143B24">
              <w:rPr>
                <w:rFonts w:hint="eastAsia"/>
                <w:color w:val="auto"/>
              </w:rPr>
              <w:t>校長意見書〔人様式例</w:t>
            </w:r>
            <w:r w:rsidRPr="00143B24">
              <w:rPr>
                <w:color w:val="auto"/>
              </w:rPr>
              <w:t>12</w:t>
            </w:r>
            <w:r w:rsidRPr="00143B24">
              <w:rPr>
                <w:rFonts w:hint="eastAsia"/>
                <w:color w:val="auto"/>
              </w:rPr>
              <w:t>〕</w:t>
            </w:r>
          </w:p>
        </w:tc>
        <w:tc>
          <w:tcPr>
            <w:tcW w:w="1134" w:type="dxa"/>
            <w:vAlign w:val="center"/>
          </w:tcPr>
          <w:p w14:paraId="5DAFD442" w14:textId="35CDE00E" w:rsidR="00D24813" w:rsidRDefault="00D24813" w:rsidP="000B2DA4">
            <w:pPr>
              <w:adjustRightInd/>
              <w:jc w:val="center"/>
              <w:rPr>
                <w:color w:val="auto"/>
              </w:rPr>
            </w:pPr>
            <w:r>
              <w:rPr>
                <w:rFonts w:hint="eastAsia"/>
                <w:color w:val="auto"/>
              </w:rPr>
              <w:t>１</w:t>
            </w:r>
          </w:p>
        </w:tc>
        <w:tc>
          <w:tcPr>
            <w:tcW w:w="1134" w:type="dxa"/>
            <w:vAlign w:val="center"/>
          </w:tcPr>
          <w:p w14:paraId="3D6EC8EF" w14:textId="77777777" w:rsidR="00D24813" w:rsidRDefault="00D24813" w:rsidP="000B2DA4">
            <w:pPr>
              <w:adjustRightInd/>
              <w:jc w:val="center"/>
              <w:rPr>
                <w:color w:val="auto"/>
              </w:rPr>
            </w:pPr>
          </w:p>
        </w:tc>
      </w:tr>
      <w:tr w:rsidR="00D24813" w14:paraId="4BACA9D9" w14:textId="77777777" w:rsidTr="000B2DA4">
        <w:trPr>
          <w:trHeight w:val="397"/>
        </w:trPr>
        <w:tc>
          <w:tcPr>
            <w:tcW w:w="567" w:type="dxa"/>
            <w:vAlign w:val="center"/>
          </w:tcPr>
          <w:p w14:paraId="6F3312A8" w14:textId="2E9B7AA5" w:rsidR="00D24813" w:rsidRDefault="00D24813" w:rsidP="000B2DA4">
            <w:pPr>
              <w:adjustRightInd/>
              <w:jc w:val="center"/>
              <w:rPr>
                <w:color w:val="auto"/>
              </w:rPr>
            </w:pPr>
            <w:r>
              <w:rPr>
                <w:rFonts w:hint="eastAsia"/>
                <w:color w:val="auto"/>
              </w:rPr>
              <w:t>⑧</w:t>
            </w:r>
          </w:p>
        </w:tc>
        <w:tc>
          <w:tcPr>
            <w:tcW w:w="6237" w:type="dxa"/>
            <w:vAlign w:val="center"/>
          </w:tcPr>
          <w:p w14:paraId="155FB164" w14:textId="45FE1F08" w:rsidR="00D24813" w:rsidRPr="00610FB8" w:rsidRDefault="00D24813" w:rsidP="000B2DA4">
            <w:pPr>
              <w:suppressAutoHyphens/>
              <w:overflowPunct/>
              <w:autoSpaceDE w:val="0"/>
              <w:autoSpaceDN w:val="0"/>
              <w:jc w:val="left"/>
              <w:rPr>
                <w:color w:val="auto"/>
              </w:rPr>
            </w:pPr>
            <w:r w:rsidRPr="00143B24">
              <w:rPr>
                <w:rFonts w:hint="eastAsia"/>
                <w:color w:val="auto"/>
              </w:rPr>
              <w:t>研修を証明する書類</w:t>
            </w:r>
          </w:p>
        </w:tc>
        <w:tc>
          <w:tcPr>
            <w:tcW w:w="1134" w:type="dxa"/>
            <w:vAlign w:val="center"/>
          </w:tcPr>
          <w:p w14:paraId="132514A2" w14:textId="232FCD01" w:rsidR="00D24813" w:rsidRDefault="00D24813" w:rsidP="000B2DA4">
            <w:pPr>
              <w:adjustRightInd/>
              <w:jc w:val="center"/>
              <w:rPr>
                <w:color w:val="auto"/>
              </w:rPr>
            </w:pPr>
            <w:r>
              <w:rPr>
                <w:rFonts w:hint="eastAsia"/>
                <w:color w:val="auto"/>
              </w:rPr>
              <w:t>１</w:t>
            </w:r>
          </w:p>
        </w:tc>
        <w:tc>
          <w:tcPr>
            <w:tcW w:w="1134" w:type="dxa"/>
            <w:vAlign w:val="center"/>
          </w:tcPr>
          <w:p w14:paraId="10955363" w14:textId="77777777" w:rsidR="00D24813" w:rsidRDefault="00D24813" w:rsidP="000B2DA4">
            <w:pPr>
              <w:adjustRightInd/>
              <w:jc w:val="center"/>
              <w:rPr>
                <w:color w:val="auto"/>
              </w:rPr>
            </w:pPr>
          </w:p>
        </w:tc>
      </w:tr>
      <w:tr w:rsidR="00D24813" w14:paraId="1C70B823" w14:textId="77777777" w:rsidTr="000B2DA4">
        <w:trPr>
          <w:trHeight w:val="397"/>
        </w:trPr>
        <w:tc>
          <w:tcPr>
            <w:tcW w:w="567" w:type="dxa"/>
            <w:vAlign w:val="center"/>
          </w:tcPr>
          <w:p w14:paraId="470B426D" w14:textId="2BD3564B" w:rsidR="00D24813" w:rsidRDefault="00D24813" w:rsidP="000B2DA4">
            <w:pPr>
              <w:adjustRightInd/>
              <w:jc w:val="center"/>
              <w:rPr>
                <w:color w:val="auto"/>
              </w:rPr>
            </w:pPr>
            <w:r>
              <w:rPr>
                <w:rFonts w:hint="eastAsia"/>
                <w:color w:val="auto"/>
              </w:rPr>
              <w:t>⑨</w:t>
            </w:r>
          </w:p>
        </w:tc>
        <w:tc>
          <w:tcPr>
            <w:tcW w:w="6237" w:type="dxa"/>
            <w:vAlign w:val="center"/>
          </w:tcPr>
          <w:p w14:paraId="1600228C" w14:textId="77777777" w:rsidR="00D24813" w:rsidRPr="00610FB8" w:rsidRDefault="00D24813" w:rsidP="000B2DA4">
            <w:pPr>
              <w:suppressAutoHyphens/>
              <w:overflowPunct/>
              <w:autoSpaceDE w:val="0"/>
              <w:autoSpaceDN w:val="0"/>
              <w:jc w:val="left"/>
              <w:rPr>
                <w:color w:val="auto"/>
              </w:rPr>
            </w:pPr>
            <w:r>
              <w:rPr>
                <w:rFonts w:hint="eastAsia"/>
                <w:color w:val="auto"/>
              </w:rPr>
              <w:t>教員勤務一覧表〔人様式例14〕</w:t>
            </w:r>
          </w:p>
        </w:tc>
        <w:tc>
          <w:tcPr>
            <w:tcW w:w="1134" w:type="dxa"/>
            <w:vAlign w:val="center"/>
          </w:tcPr>
          <w:p w14:paraId="1E3A0B42" w14:textId="77777777" w:rsidR="00D24813" w:rsidRDefault="00D24813" w:rsidP="000B2DA4">
            <w:pPr>
              <w:adjustRightInd/>
              <w:jc w:val="center"/>
              <w:rPr>
                <w:color w:val="auto"/>
              </w:rPr>
            </w:pPr>
            <w:r>
              <w:rPr>
                <w:rFonts w:hint="eastAsia"/>
                <w:color w:val="auto"/>
              </w:rPr>
              <w:t>１</w:t>
            </w:r>
          </w:p>
        </w:tc>
        <w:tc>
          <w:tcPr>
            <w:tcW w:w="1134" w:type="dxa"/>
            <w:vAlign w:val="center"/>
          </w:tcPr>
          <w:p w14:paraId="33CEB7DF" w14:textId="77777777" w:rsidR="00D24813" w:rsidRDefault="00D24813" w:rsidP="000B2DA4">
            <w:pPr>
              <w:adjustRightInd/>
              <w:jc w:val="center"/>
              <w:rPr>
                <w:color w:val="auto"/>
              </w:rPr>
            </w:pPr>
          </w:p>
        </w:tc>
      </w:tr>
      <w:tr w:rsidR="00D24813" w14:paraId="1DAB9E69" w14:textId="77777777" w:rsidTr="000B2DA4">
        <w:trPr>
          <w:trHeight w:val="397"/>
        </w:trPr>
        <w:tc>
          <w:tcPr>
            <w:tcW w:w="567" w:type="dxa"/>
            <w:vAlign w:val="center"/>
          </w:tcPr>
          <w:p w14:paraId="2B54CD30" w14:textId="218FB662" w:rsidR="00D24813" w:rsidRDefault="00D24813" w:rsidP="000B2DA4">
            <w:pPr>
              <w:adjustRightInd/>
              <w:jc w:val="center"/>
              <w:rPr>
                <w:color w:val="auto"/>
              </w:rPr>
            </w:pPr>
            <w:r>
              <w:rPr>
                <w:rFonts w:hint="eastAsia"/>
                <w:color w:val="auto"/>
              </w:rPr>
              <w:t>⑩</w:t>
            </w:r>
          </w:p>
        </w:tc>
        <w:tc>
          <w:tcPr>
            <w:tcW w:w="6237" w:type="dxa"/>
            <w:vAlign w:val="center"/>
          </w:tcPr>
          <w:p w14:paraId="6F50864C" w14:textId="77777777" w:rsidR="00D24813" w:rsidRDefault="00D24813" w:rsidP="000B2DA4">
            <w:pPr>
              <w:suppressAutoHyphens/>
              <w:overflowPunct/>
              <w:autoSpaceDE w:val="0"/>
              <w:autoSpaceDN w:val="0"/>
              <w:jc w:val="left"/>
              <w:rPr>
                <w:color w:val="auto"/>
              </w:rPr>
            </w:pPr>
            <w:r>
              <w:rPr>
                <w:rFonts w:hint="eastAsia"/>
                <w:color w:val="auto"/>
              </w:rPr>
              <w:t>派遣非常勤講師勤務予定表〔人様式例15〕</w:t>
            </w:r>
          </w:p>
        </w:tc>
        <w:tc>
          <w:tcPr>
            <w:tcW w:w="1134" w:type="dxa"/>
            <w:vAlign w:val="center"/>
          </w:tcPr>
          <w:p w14:paraId="7F3D05F8" w14:textId="77777777" w:rsidR="00D24813" w:rsidRDefault="00D24813" w:rsidP="000B2DA4">
            <w:pPr>
              <w:adjustRightInd/>
              <w:jc w:val="center"/>
              <w:rPr>
                <w:color w:val="auto"/>
              </w:rPr>
            </w:pPr>
            <w:r>
              <w:rPr>
                <w:rFonts w:hint="eastAsia"/>
                <w:color w:val="auto"/>
              </w:rPr>
              <w:t>１</w:t>
            </w:r>
          </w:p>
        </w:tc>
        <w:tc>
          <w:tcPr>
            <w:tcW w:w="1134" w:type="dxa"/>
            <w:vAlign w:val="center"/>
          </w:tcPr>
          <w:p w14:paraId="631AFEBE" w14:textId="77777777" w:rsidR="00D24813" w:rsidRDefault="00D24813" w:rsidP="000B2DA4">
            <w:pPr>
              <w:adjustRightInd/>
              <w:jc w:val="center"/>
              <w:rPr>
                <w:color w:val="auto"/>
              </w:rPr>
            </w:pPr>
          </w:p>
        </w:tc>
      </w:tr>
      <w:tr w:rsidR="00D24813" w14:paraId="4A401CAE" w14:textId="77777777" w:rsidTr="000B2DA4">
        <w:trPr>
          <w:trHeight w:val="397"/>
        </w:trPr>
        <w:tc>
          <w:tcPr>
            <w:tcW w:w="567" w:type="dxa"/>
            <w:vAlign w:val="center"/>
          </w:tcPr>
          <w:p w14:paraId="5BE8DE63" w14:textId="3EAA7B5B" w:rsidR="00D24813" w:rsidRDefault="00D24813" w:rsidP="000B2DA4">
            <w:pPr>
              <w:adjustRightInd/>
              <w:jc w:val="center"/>
              <w:rPr>
                <w:color w:val="auto"/>
              </w:rPr>
            </w:pPr>
            <w:r>
              <w:rPr>
                <w:rFonts w:hint="eastAsia"/>
                <w:color w:val="auto"/>
              </w:rPr>
              <w:t>⑪</w:t>
            </w:r>
          </w:p>
        </w:tc>
        <w:tc>
          <w:tcPr>
            <w:tcW w:w="6237" w:type="dxa"/>
          </w:tcPr>
          <w:p w14:paraId="0FA8574E" w14:textId="77777777" w:rsidR="00D24813" w:rsidRPr="00610FB8" w:rsidRDefault="00D24813" w:rsidP="000B2DA4">
            <w:pPr>
              <w:adjustRightInd/>
              <w:rPr>
                <w:color w:val="auto"/>
              </w:rPr>
            </w:pPr>
            <w:r w:rsidRPr="002E3218">
              <w:rPr>
                <w:rFonts w:hint="eastAsia"/>
              </w:rPr>
              <w:t>派遣非常勤講師</w:t>
            </w:r>
            <w:r>
              <w:rPr>
                <w:rFonts w:hint="eastAsia"/>
              </w:rPr>
              <w:t>派遣申請書</w:t>
            </w:r>
            <w:r w:rsidRPr="002E3218">
              <w:rPr>
                <w:rFonts w:hint="eastAsia"/>
              </w:rPr>
              <w:t>〔人様式</w:t>
            </w:r>
            <w:r>
              <w:rPr>
                <w:rFonts w:hint="eastAsia"/>
              </w:rPr>
              <w:t>16</w:t>
            </w:r>
            <w:r w:rsidRPr="002E3218">
              <w:t>〕</w:t>
            </w:r>
          </w:p>
        </w:tc>
        <w:tc>
          <w:tcPr>
            <w:tcW w:w="1134" w:type="dxa"/>
            <w:vAlign w:val="center"/>
          </w:tcPr>
          <w:p w14:paraId="482A0EEC" w14:textId="77777777" w:rsidR="00D24813" w:rsidRDefault="00D24813" w:rsidP="000B2DA4">
            <w:pPr>
              <w:adjustRightInd/>
              <w:jc w:val="center"/>
              <w:rPr>
                <w:color w:val="auto"/>
              </w:rPr>
            </w:pPr>
            <w:r>
              <w:rPr>
                <w:rFonts w:hint="eastAsia"/>
                <w:color w:val="auto"/>
              </w:rPr>
              <w:t>１</w:t>
            </w:r>
          </w:p>
        </w:tc>
        <w:tc>
          <w:tcPr>
            <w:tcW w:w="1134" w:type="dxa"/>
            <w:vAlign w:val="center"/>
          </w:tcPr>
          <w:p w14:paraId="108B476F" w14:textId="77777777" w:rsidR="00D24813" w:rsidRDefault="00D24813" w:rsidP="000B2DA4">
            <w:pPr>
              <w:adjustRightInd/>
              <w:jc w:val="center"/>
              <w:rPr>
                <w:color w:val="auto"/>
              </w:rPr>
            </w:pPr>
          </w:p>
        </w:tc>
      </w:tr>
      <w:tr w:rsidR="00D24813" w14:paraId="7D2E7EEF" w14:textId="77777777" w:rsidTr="000B2DA4">
        <w:trPr>
          <w:trHeight w:val="397"/>
        </w:trPr>
        <w:tc>
          <w:tcPr>
            <w:tcW w:w="567" w:type="dxa"/>
            <w:vAlign w:val="center"/>
          </w:tcPr>
          <w:p w14:paraId="18991143" w14:textId="526DF504" w:rsidR="00D24813" w:rsidRDefault="00D24813" w:rsidP="000B2DA4">
            <w:pPr>
              <w:adjustRightInd/>
              <w:jc w:val="center"/>
              <w:rPr>
                <w:color w:val="auto"/>
              </w:rPr>
            </w:pPr>
            <w:r>
              <w:rPr>
                <w:rFonts w:hint="eastAsia"/>
                <w:color w:val="auto"/>
              </w:rPr>
              <w:t>⑫</w:t>
            </w:r>
          </w:p>
        </w:tc>
        <w:tc>
          <w:tcPr>
            <w:tcW w:w="6237" w:type="dxa"/>
          </w:tcPr>
          <w:p w14:paraId="4337E6D8" w14:textId="77777777" w:rsidR="00D24813" w:rsidRPr="00610FB8" w:rsidRDefault="00D24813" w:rsidP="000B2DA4">
            <w:pPr>
              <w:adjustRightInd/>
              <w:rPr>
                <w:color w:val="auto"/>
              </w:rPr>
            </w:pPr>
            <w:r w:rsidRPr="002E3218">
              <w:rPr>
                <w:rFonts w:hint="eastAsia"/>
              </w:rPr>
              <w:t>派遣非常勤講師</w:t>
            </w:r>
            <w:r>
              <w:rPr>
                <w:rFonts w:hint="eastAsia"/>
              </w:rPr>
              <w:t>派遣決定書</w:t>
            </w:r>
            <w:r w:rsidRPr="002E3218">
              <w:rPr>
                <w:rFonts w:hint="eastAsia"/>
              </w:rPr>
              <w:t>〔人様式</w:t>
            </w:r>
            <w:r w:rsidRPr="002E3218">
              <w:t>1</w:t>
            </w:r>
            <w:r>
              <w:rPr>
                <w:rFonts w:hint="eastAsia"/>
              </w:rPr>
              <w:t>7</w:t>
            </w:r>
            <w:r w:rsidRPr="002E3218">
              <w:t>〕</w:t>
            </w:r>
          </w:p>
        </w:tc>
        <w:tc>
          <w:tcPr>
            <w:tcW w:w="1134" w:type="dxa"/>
            <w:vAlign w:val="center"/>
          </w:tcPr>
          <w:p w14:paraId="529FCC73" w14:textId="77777777" w:rsidR="00D24813" w:rsidRDefault="00D24813" w:rsidP="000B2DA4">
            <w:pPr>
              <w:adjustRightInd/>
              <w:jc w:val="center"/>
              <w:rPr>
                <w:color w:val="auto"/>
              </w:rPr>
            </w:pPr>
            <w:r>
              <w:rPr>
                <w:rFonts w:hint="eastAsia"/>
                <w:color w:val="auto"/>
              </w:rPr>
              <w:t>２</w:t>
            </w:r>
          </w:p>
        </w:tc>
        <w:tc>
          <w:tcPr>
            <w:tcW w:w="1134" w:type="dxa"/>
            <w:vAlign w:val="center"/>
          </w:tcPr>
          <w:p w14:paraId="57734BC4" w14:textId="77777777" w:rsidR="00D24813" w:rsidRDefault="00D24813" w:rsidP="000B2DA4">
            <w:pPr>
              <w:adjustRightInd/>
              <w:jc w:val="center"/>
              <w:rPr>
                <w:color w:val="auto"/>
              </w:rPr>
            </w:pPr>
          </w:p>
        </w:tc>
      </w:tr>
    </w:tbl>
    <w:bookmarkEnd w:id="4"/>
    <w:p w14:paraId="3A12CDCE" w14:textId="45CA5CE9" w:rsidR="008D6642" w:rsidRDefault="008729E9" w:rsidP="008D6642">
      <w:pPr>
        <w:wordWrap w:val="0"/>
        <w:overflowPunct/>
        <w:adjustRightInd/>
        <w:ind w:firstLineChars="300" w:firstLine="672"/>
        <w:rPr>
          <w:color w:val="auto"/>
        </w:rPr>
      </w:pPr>
      <w:r w:rsidRPr="00143B24">
        <w:rPr>
          <w:rFonts w:ascii="ＭＳ Ｐ明朝" w:hAnsi="ＭＳ Ｐ明朝" w:cs="ＭＳ Ｐ明朝"/>
          <w:color w:val="auto"/>
        </w:rPr>
        <w:t>(</w:t>
      </w:r>
      <w:r w:rsidRPr="00143B24">
        <w:rPr>
          <w:rFonts w:eastAsia="ＭＳ Ｐ明朝" w:hAnsi="Times New Roman" w:cs="ＭＳ Ｐ明朝" w:hint="eastAsia"/>
          <w:color w:val="auto"/>
        </w:rPr>
        <w:t>ｲ</w:t>
      </w:r>
      <w:r w:rsidRPr="00143B24">
        <w:rPr>
          <w:rFonts w:ascii="ＭＳ Ｐ明朝" w:hAnsi="ＭＳ Ｐ明朝" w:cs="ＭＳ Ｐ明朝"/>
          <w:color w:val="auto"/>
        </w:rPr>
        <w:t>)</w:t>
      </w:r>
      <w:r w:rsidR="004D1D6A">
        <w:rPr>
          <w:rFonts w:ascii="ＭＳ Ｐ明朝" w:hAnsi="ＭＳ Ｐ明朝" w:cs="ＭＳ Ｐ明朝" w:hint="eastAsia"/>
          <w:color w:val="auto"/>
        </w:rPr>
        <w:t xml:space="preserve">　</w:t>
      </w:r>
      <w:r w:rsidRPr="00143B24">
        <w:rPr>
          <w:rFonts w:hint="eastAsia"/>
          <w:color w:val="auto"/>
        </w:rPr>
        <w:t>留意事項</w:t>
      </w:r>
    </w:p>
    <w:p w14:paraId="27C1C20F" w14:textId="6D046FDC" w:rsidR="00D67FFB" w:rsidRPr="008D6642" w:rsidRDefault="008729E9" w:rsidP="00D24813">
      <w:pPr>
        <w:wordWrap w:val="0"/>
        <w:overflowPunct/>
        <w:adjustRightInd/>
        <w:ind w:leftChars="400" w:left="897" w:firstLineChars="100" w:firstLine="224"/>
        <w:rPr>
          <w:color w:val="auto"/>
        </w:rPr>
      </w:pPr>
      <w:r w:rsidRPr="00143B24">
        <w:rPr>
          <w:rFonts w:hint="eastAsia"/>
          <w:color w:val="auto"/>
        </w:rPr>
        <w:t>研修補充は、正規の教員が１か月以上の研修（初任者研修以外の研修で県教育委員会が認めるものに限る）を受けることにより、教育の円滑な実施に支障を来す場合に適用。</w:t>
      </w:r>
    </w:p>
    <w:p w14:paraId="0C9A45BE" w14:textId="7B37B079" w:rsidR="004D1D6A" w:rsidRDefault="004D1D6A" w:rsidP="004D1D6A">
      <w:pPr>
        <w:wordWrap w:val="0"/>
        <w:overflowPunct/>
        <w:adjustRightInd/>
        <w:rPr>
          <w:color w:val="auto"/>
        </w:rPr>
      </w:pPr>
    </w:p>
    <w:p w14:paraId="2279FD08" w14:textId="3CECE51D" w:rsidR="00D24813" w:rsidRDefault="00D24813" w:rsidP="004D1D6A">
      <w:pPr>
        <w:wordWrap w:val="0"/>
        <w:overflowPunct/>
        <w:adjustRightInd/>
        <w:rPr>
          <w:color w:val="auto"/>
        </w:rPr>
      </w:pPr>
    </w:p>
    <w:p w14:paraId="671E4EC4" w14:textId="10C0AF1D" w:rsidR="00D24813" w:rsidRDefault="00D24813" w:rsidP="004D1D6A">
      <w:pPr>
        <w:wordWrap w:val="0"/>
        <w:overflowPunct/>
        <w:adjustRightInd/>
        <w:rPr>
          <w:color w:val="auto"/>
        </w:rPr>
      </w:pPr>
    </w:p>
    <w:p w14:paraId="4B0AB351" w14:textId="748E04B6" w:rsidR="00D24813" w:rsidRDefault="00D24813" w:rsidP="004D1D6A">
      <w:pPr>
        <w:wordWrap w:val="0"/>
        <w:overflowPunct/>
        <w:adjustRightInd/>
        <w:rPr>
          <w:color w:val="auto"/>
        </w:rPr>
      </w:pPr>
    </w:p>
    <w:p w14:paraId="0757B59A" w14:textId="4ADE959C" w:rsidR="00D24813" w:rsidRDefault="00D24813" w:rsidP="004D1D6A">
      <w:pPr>
        <w:wordWrap w:val="0"/>
        <w:overflowPunct/>
        <w:adjustRightInd/>
        <w:rPr>
          <w:color w:val="auto"/>
        </w:rPr>
      </w:pPr>
    </w:p>
    <w:p w14:paraId="581E5225" w14:textId="1E42326E" w:rsidR="00D24813" w:rsidRDefault="00D24813" w:rsidP="004D1D6A">
      <w:pPr>
        <w:wordWrap w:val="0"/>
        <w:overflowPunct/>
        <w:adjustRightInd/>
        <w:rPr>
          <w:color w:val="auto"/>
        </w:rPr>
      </w:pPr>
    </w:p>
    <w:p w14:paraId="6C956965" w14:textId="3AF933D0" w:rsidR="00D24813" w:rsidRDefault="00D24813" w:rsidP="004D1D6A">
      <w:pPr>
        <w:wordWrap w:val="0"/>
        <w:overflowPunct/>
        <w:adjustRightInd/>
        <w:rPr>
          <w:color w:val="auto"/>
        </w:rPr>
      </w:pPr>
    </w:p>
    <w:p w14:paraId="0545909A" w14:textId="58C915D9" w:rsidR="00D24813" w:rsidRDefault="00D24813" w:rsidP="004D1D6A">
      <w:pPr>
        <w:wordWrap w:val="0"/>
        <w:overflowPunct/>
        <w:adjustRightInd/>
        <w:rPr>
          <w:color w:val="auto"/>
        </w:rPr>
      </w:pPr>
    </w:p>
    <w:p w14:paraId="3557FE9F" w14:textId="0BCFFCF8" w:rsidR="00D24813" w:rsidRDefault="00D24813" w:rsidP="004D1D6A">
      <w:pPr>
        <w:wordWrap w:val="0"/>
        <w:overflowPunct/>
        <w:adjustRightInd/>
        <w:rPr>
          <w:color w:val="auto"/>
        </w:rPr>
      </w:pPr>
    </w:p>
    <w:p w14:paraId="45287C74" w14:textId="3D3B371F" w:rsidR="00D24813" w:rsidRDefault="00D24813" w:rsidP="004D1D6A">
      <w:pPr>
        <w:wordWrap w:val="0"/>
        <w:overflowPunct/>
        <w:adjustRightInd/>
        <w:rPr>
          <w:color w:val="auto"/>
        </w:rPr>
      </w:pPr>
    </w:p>
    <w:p w14:paraId="23BE76F5" w14:textId="5CE64E8C" w:rsidR="00D24813" w:rsidRDefault="00D24813" w:rsidP="004D1D6A">
      <w:pPr>
        <w:wordWrap w:val="0"/>
        <w:overflowPunct/>
        <w:adjustRightInd/>
        <w:rPr>
          <w:color w:val="auto"/>
        </w:rPr>
      </w:pPr>
    </w:p>
    <w:p w14:paraId="0A603DE2" w14:textId="2932C598" w:rsidR="00D24813" w:rsidRDefault="00D24813" w:rsidP="004D1D6A">
      <w:pPr>
        <w:wordWrap w:val="0"/>
        <w:overflowPunct/>
        <w:adjustRightInd/>
        <w:rPr>
          <w:color w:val="auto"/>
        </w:rPr>
      </w:pPr>
    </w:p>
    <w:p w14:paraId="1BD31E6E" w14:textId="0D431D02" w:rsidR="00D24813" w:rsidRDefault="00D24813" w:rsidP="004D1D6A">
      <w:pPr>
        <w:wordWrap w:val="0"/>
        <w:overflowPunct/>
        <w:adjustRightInd/>
        <w:rPr>
          <w:color w:val="auto"/>
        </w:rPr>
      </w:pPr>
    </w:p>
    <w:p w14:paraId="62BC8E4C" w14:textId="76ABD8C4" w:rsidR="00D24813" w:rsidRDefault="00D24813" w:rsidP="004D1D6A">
      <w:pPr>
        <w:wordWrap w:val="0"/>
        <w:overflowPunct/>
        <w:adjustRightInd/>
        <w:rPr>
          <w:color w:val="auto"/>
        </w:rPr>
      </w:pPr>
    </w:p>
    <w:p w14:paraId="39A7CB45" w14:textId="752DD77A" w:rsidR="00D24813" w:rsidRDefault="00D24813" w:rsidP="004D1D6A">
      <w:pPr>
        <w:wordWrap w:val="0"/>
        <w:overflowPunct/>
        <w:adjustRightInd/>
        <w:rPr>
          <w:color w:val="auto"/>
        </w:rPr>
      </w:pPr>
    </w:p>
    <w:p w14:paraId="7AB0531C" w14:textId="597159AC" w:rsidR="00D24813" w:rsidRDefault="00D24813" w:rsidP="004D1D6A">
      <w:pPr>
        <w:wordWrap w:val="0"/>
        <w:overflowPunct/>
        <w:adjustRightInd/>
        <w:rPr>
          <w:color w:val="auto"/>
        </w:rPr>
      </w:pPr>
    </w:p>
    <w:p w14:paraId="6C8A091A" w14:textId="068C20B0" w:rsidR="00D24813" w:rsidRDefault="00D24813" w:rsidP="004D1D6A">
      <w:pPr>
        <w:wordWrap w:val="0"/>
        <w:overflowPunct/>
        <w:adjustRightInd/>
        <w:rPr>
          <w:color w:val="auto"/>
        </w:rPr>
      </w:pPr>
    </w:p>
    <w:p w14:paraId="4F3E735E" w14:textId="27D40A42" w:rsidR="00D67FFB" w:rsidRPr="00143B24" w:rsidRDefault="005A5BF7" w:rsidP="004D1D6A">
      <w:pPr>
        <w:wordWrap w:val="0"/>
        <w:overflowPunct/>
        <w:adjustRightInd/>
        <w:ind w:firstLineChars="200" w:firstLine="448"/>
        <w:rPr>
          <w:rFonts w:hAnsi="Times New Roman" w:cs="Times New Roman"/>
          <w:color w:val="auto"/>
          <w:spacing w:val="10"/>
        </w:rPr>
      </w:pPr>
      <w:r>
        <w:rPr>
          <w:rFonts w:hint="eastAsia"/>
          <w:color w:val="auto"/>
        </w:rPr>
        <w:lastRenderedPageBreak/>
        <w:t>ウ　療養休暇</w:t>
      </w:r>
      <w:r w:rsidR="008729E9" w:rsidRPr="00143B24">
        <w:rPr>
          <w:rFonts w:hint="eastAsia"/>
          <w:color w:val="auto"/>
        </w:rPr>
        <w:t>補充</w:t>
      </w:r>
    </w:p>
    <w:p w14:paraId="29DCC6A6" w14:textId="5F5D6B39" w:rsidR="00D67FFB" w:rsidRDefault="00223F7F" w:rsidP="004D1D6A">
      <w:pPr>
        <w:wordWrap w:val="0"/>
        <w:overflowPunct/>
        <w:adjustRightInd/>
        <w:ind w:firstLineChars="300" w:firstLine="672"/>
        <w:rPr>
          <w:color w:val="auto"/>
        </w:rPr>
      </w:pPr>
      <w:r w:rsidRPr="00143B24">
        <w:rPr>
          <w:rFonts w:ascii="ＭＳ Ｐ明朝" w:hAnsi="ＭＳ Ｐ明朝" w:cs="ＭＳ Ｐ明朝"/>
          <w:color w:val="auto"/>
        </w:rPr>
        <w:t>(</w:t>
      </w:r>
      <w:r w:rsidRPr="00143B24">
        <w:rPr>
          <w:rFonts w:eastAsia="ＭＳ Ｐ明朝" w:hAnsi="Times New Roman" w:cs="ＭＳ Ｐ明朝" w:hint="eastAsia"/>
          <w:color w:val="auto"/>
        </w:rPr>
        <w:t>ｱ</w:t>
      </w:r>
      <w:r w:rsidRPr="00143B24">
        <w:rPr>
          <w:rFonts w:ascii="ＭＳ Ｐ明朝" w:hAnsi="ＭＳ Ｐ明朝" w:cs="ＭＳ Ｐ明朝"/>
          <w:color w:val="auto"/>
        </w:rPr>
        <w:t>)</w:t>
      </w:r>
      <w:r w:rsidRPr="00143B24">
        <w:rPr>
          <w:rFonts w:ascii="ＭＳ Ｐ明朝" w:hAnsi="ＭＳ Ｐ明朝" w:cs="ＭＳ Ｐ明朝" w:hint="eastAsia"/>
          <w:color w:val="auto"/>
        </w:rPr>
        <w:t xml:space="preserve"> </w:t>
      </w:r>
      <w:r w:rsidRPr="00143B24">
        <w:rPr>
          <w:color w:val="auto"/>
        </w:rPr>
        <w:t xml:space="preserve"> </w:t>
      </w:r>
      <w:r w:rsidRPr="00143B24">
        <w:rPr>
          <w:rFonts w:hint="eastAsia"/>
          <w:color w:val="auto"/>
        </w:rPr>
        <w:t>提出書類</w:t>
      </w:r>
    </w:p>
    <w:tbl>
      <w:tblPr>
        <w:tblStyle w:val="a7"/>
        <w:tblW w:w="0" w:type="auto"/>
        <w:tblInd w:w="454" w:type="dxa"/>
        <w:tblLook w:val="04A0" w:firstRow="1" w:lastRow="0" w:firstColumn="1" w:lastColumn="0" w:noHBand="0" w:noVBand="1"/>
      </w:tblPr>
      <w:tblGrid>
        <w:gridCol w:w="567"/>
        <w:gridCol w:w="6237"/>
        <w:gridCol w:w="1134"/>
        <w:gridCol w:w="1134"/>
      </w:tblGrid>
      <w:tr w:rsidR="00D24813" w14:paraId="26A2D06C" w14:textId="77777777" w:rsidTr="000B2DA4">
        <w:trPr>
          <w:trHeight w:val="397"/>
        </w:trPr>
        <w:tc>
          <w:tcPr>
            <w:tcW w:w="567" w:type="dxa"/>
          </w:tcPr>
          <w:p w14:paraId="69A89968" w14:textId="77777777" w:rsidR="00D24813" w:rsidRDefault="00D24813" w:rsidP="000B2DA4">
            <w:pPr>
              <w:adjustRightInd/>
              <w:rPr>
                <w:color w:val="auto"/>
              </w:rPr>
            </w:pPr>
          </w:p>
        </w:tc>
        <w:tc>
          <w:tcPr>
            <w:tcW w:w="6237" w:type="dxa"/>
          </w:tcPr>
          <w:p w14:paraId="04121290" w14:textId="77777777" w:rsidR="00D24813" w:rsidRDefault="00D24813" w:rsidP="000B2DA4">
            <w:pPr>
              <w:adjustRightInd/>
              <w:rPr>
                <w:color w:val="auto"/>
              </w:rPr>
            </w:pPr>
          </w:p>
        </w:tc>
        <w:tc>
          <w:tcPr>
            <w:tcW w:w="1134" w:type="dxa"/>
            <w:vAlign w:val="center"/>
          </w:tcPr>
          <w:p w14:paraId="445EC161" w14:textId="77777777" w:rsidR="00D24813" w:rsidRDefault="00D24813" w:rsidP="000B2DA4">
            <w:pPr>
              <w:adjustRightInd/>
              <w:jc w:val="center"/>
              <w:rPr>
                <w:color w:val="auto"/>
              </w:rPr>
            </w:pPr>
            <w:r>
              <w:rPr>
                <w:rFonts w:hint="eastAsia"/>
                <w:color w:val="auto"/>
              </w:rPr>
              <w:t>提出部数</w:t>
            </w:r>
          </w:p>
        </w:tc>
        <w:tc>
          <w:tcPr>
            <w:tcW w:w="1134" w:type="dxa"/>
            <w:vAlign w:val="center"/>
          </w:tcPr>
          <w:p w14:paraId="022D8062" w14:textId="77777777" w:rsidR="00D24813" w:rsidRDefault="00D24813" w:rsidP="000B2DA4">
            <w:pPr>
              <w:adjustRightInd/>
              <w:jc w:val="center"/>
              <w:rPr>
                <w:color w:val="auto"/>
              </w:rPr>
            </w:pPr>
            <w:r>
              <w:rPr>
                <w:rFonts w:hint="eastAsia"/>
                <w:color w:val="auto"/>
              </w:rPr>
              <w:t>チェック</w:t>
            </w:r>
          </w:p>
        </w:tc>
      </w:tr>
      <w:tr w:rsidR="00D24813" w14:paraId="3595B8CF" w14:textId="77777777" w:rsidTr="000B2DA4">
        <w:trPr>
          <w:trHeight w:val="397"/>
        </w:trPr>
        <w:tc>
          <w:tcPr>
            <w:tcW w:w="567" w:type="dxa"/>
            <w:vAlign w:val="center"/>
          </w:tcPr>
          <w:p w14:paraId="4F228824" w14:textId="77777777" w:rsidR="00D24813" w:rsidRPr="00D411FD" w:rsidRDefault="00D24813" w:rsidP="000B2DA4">
            <w:pPr>
              <w:adjustRightInd/>
              <w:jc w:val="center"/>
              <w:rPr>
                <w:color w:val="auto"/>
              </w:rPr>
            </w:pPr>
            <w:r w:rsidRPr="00D411FD">
              <w:rPr>
                <w:rFonts w:hint="eastAsia"/>
                <w:color w:val="auto"/>
              </w:rPr>
              <w:t>①</w:t>
            </w:r>
          </w:p>
        </w:tc>
        <w:tc>
          <w:tcPr>
            <w:tcW w:w="6237" w:type="dxa"/>
            <w:vAlign w:val="center"/>
          </w:tcPr>
          <w:p w14:paraId="7ACDB3CD" w14:textId="77777777" w:rsidR="00D24813" w:rsidRDefault="00D24813" w:rsidP="000B2DA4">
            <w:pPr>
              <w:adjustRightInd/>
              <w:rPr>
                <w:color w:val="auto"/>
              </w:rPr>
            </w:pPr>
            <w:r>
              <w:rPr>
                <w:rFonts w:hint="eastAsia"/>
                <w:color w:val="auto"/>
              </w:rPr>
              <w:t>派遣非常勤講師</w:t>
            </w:r>
            <w:r w:rsidRPr="00610FB8">
              <w:rPr>
                <w:rFonts w:hint="eastAsia"/>
                <w:color w:val="auto"/>
              </w:rPr>
              <w:t>採用内申書〔人様式</w:t>
            </w:r>
            <w:r>
              <w:rPr>
                <w:rFonts w:hint="eastAsia"/>
                <w:color w:val="auto"/>
              </w:rPr>
              <w:t>13</w:t>
            </w:r>
            <w:r w:rsidRPr="00610FB8">
              <w:rPr>
                <w:rFonts w:hint="eastAsia"/>
                <w:color w:val="auto"/>
              </w:rPr>
              <w:t>〕</w:t>
            </w:r>
          </w:p>
        </w:tc>
        <w:tc>
          <w:tcPr>
            <w:tcW w:w="1134" w:type="dxa"/>
            <w:vAlign w:val="center"/>
          </w:tcPr>
          <w:p w14:paraId="4077C0CD" w14:textId="77777777" w:rsidR="00D24813" w:rsidRDefault="00D24813" w:rsidP="000B2DA4">
            <w:pPr>
              <w:adjustRightInd/>
              <w:jc w:val="center"/>
              <w:rPr>
                <w:color w:val="auto"/>
              </w:rPr>
            </w:pPr>
            <w:r>
              <w:rPr>
                <w:rFonts w:hint="eastAsia"/>
                <w:color w:val="auto"/>
              </w:rPr>
              <w:t>１</w:t>
            </w:r>
          </w:p>
        </w:tc>
        <w:tc>
          <w:tcPr>
            <w:tcW w:w="1134" w:type="dxa"/>
            <w:vAlign w:val="center"/>
          </w:tcPr>
          <w:p w14:paraId="4D2C3FBB" w14:textId="77777777" w:rsidR="00D24813" w:rsidRDefault="00D24813" w:rsidP="000B2DA4">
            <w:pPr>
              <w:adjustRightInd/>
              <w:jc w:val="center"/>
              <w:rPr>
                <w:color w:val="auto"/>
              </w:rPr>
            </w:pPr>
          </w:p>
        </w:tc>
      </w:tr>
      <w:tr w:rsidR="00D24813" w14:paraId="7F7DEBE6" w14:textId="77777777" w:rsidTr="000B2DA4">
        <w:trPr>
          <w:trHeight w:val="397"/>
        </w:trPr>
        <w:tc>
          <w:tcPr>
            <w:tcW w:w="567" w:type="dxa"/>
            <w:vAlign w:val="center"/>
          </w:tcPr>
          <w:p w14:paraId="4BDFA8CD" w14:textId="77777777" w:rsidR="00D24813" w:rsidRPr="00D411FD" w:rsidRDefault="00D24813" w:rsidP="000B2DA4">
            <w:pPr>
              <w:adjustRightInd/>
              <w:jc w:val="center"/>
              <w:rPr>
                <w:color w:val="auto"/>
              </w:rPr>
            </w:pPr>
            <w:r>
              <w:rPr>
                <w:rFonts w:hint="eastAsia"/>
                <w:color w:val="auto"/>
              </w:rPr>
              <w:t>②</w:t>
            </w:r>
          </w:p>
        </w:tc>
        <w:tc>
          <w:tcPr>
            <w:tcW w:w="6237" w:type="dxa"/>
            <w:vAlign w:val="center"/>
          </w:tcPr>
          <w:p w14:paraId="5E5BA4E0" w14:textId="77777777" w:rsidR="00D24813" w:rsidRDefault="00D24813" w:rsidP="000B2DA4">
            <w:pPr>
              <w:adjustRightInd/>
              <w:rPr>
                <w:color w:val="auto"/>
              </w:rPr>
            </w:pPr>
            <w:r>
              <w:rPr>
                <w:rFonts w:hint="eastAsia"/>
                <w:color w:val="auto"/>
              </w:rPr>
              <w:t>履歴書または履歴カード</w:t>
            </w:r>
          </w:p>
        </w:tc>
        <w:tc>
          <w:tcPr>
            <w:tcW w:w="1134" w:type="dxa"/>
            <w:vAlign w:val="center"/>
          </w:tcPr>
          <w:p w14:paraId="7CD10E7F" w14:textId="0D866629" w:rsidR="00D24813" w:rsidRDefault="00D24813" w:rsidP="000B2DA4">
            <w:pPr>
              <w:adjustRightInd/>
              <w:jc w:val="center"/>
              <w:rPr>
                <w:color w:val="auto"/>
              </w:rPr>
            </w:pPr>
            <w:r>
              <w:rPr>
                <w:rFonts w:hint="eastAsia"/>
                <w:color w:val="auto"/>
              </w:rPr>
              <w:t>１</w:t>
            </w:r>
          </w:p>
        </w:tc>
        <w:tc>
          <w:tcPr>
            <w:tcW w:w="1134" w:type="dxa"/>
            <w:vAlign w:val="center"/>
          </w:tcPr>
          <w:p w14:paraId="7B261844" w14:textId="77777777" w:rsidR="00D24813" w:rsidRDefault="00D24813" w:rsidP="000B2DA4">
            <w:pPr>
              <w:adjustRightInd/>
              <w:jc w:val="center"/>
              <w:rPr>
                <w:color w:val="auto"/>
              </w:rPr>
            </w:pPr>
          </w:p>
        </w:tc>
      </w:tr>
      <w:tr w:rsidR="00D24813" w14:paraId="6B944F6E" w14:textId="77777777" w:rsidTr="000B2DA4">
        <w:trPr>
          <w:trHeight w:val="397"/>
        </w:trPr>
        <w:tc>
          <w:tcPr>
            <w:tcW w:w="567" w:type="dxa"/>
            <w:vAlign w:val="center"/>
          </w:tcPr>
          <w:p w14:paraId="1CCFD8DC" w14:textId="77777777" w:rsidR="00D24813" w:rsidRDefault="00D24813" w:rsidP="000B2DA4">
            <w:pPr>
              <w:adjustRightInd/>
              <w:jc w:val="center"/>
              <w:rPr>
                <w:color w:val="auto"/>
              </w:rPr>
            </w:pPr>
            <w:r>
              <w:rPr>
                <w:rFonts w:hint="eastAsia"/>
                <w:color w:val="auto"/>
              </w:rPr>
              <w:t>③</w:t>
            </w:r>
          </w:p>
        </w:tc>
        <w:tc>
          <w:tcPr>
            <w:tcW w:w="6237" w:type="dxa"/>
            <w:vAlign w:val="center"/>
          </w:tcPr>
          <w:p w14:paraId="6CBF1E9A" w14:textId="77777777" w:rsidR="00D24813" w:rsidRDefault="00D24813" w:rsidP="000B2DA4">
            <w:pPr>
              <w:adjustRightInd/>
              <w:rPr>
                <w:color w:val="auto"/>
              </w:rPr>
            </w:pPr>
            <w:r w:rsidRPr="00610FB8">
              <w:rPr>
                <w:rFonts w:hint="eastAsia"/>
                <w:color w:val="auto"/>
              </w:rPr>
              <w:t>承諾書〔人様式３</w:t>
            </w:r>
            <w:r>
              <w:rPr>
                <w:rFonts w:hint="eastAsia"/>
                <w:color w:val="auto"/>
              </w:rPr>
              <w:t>－４</w:t>
            </w:r>
            <w:r w:rsidRPr="00610FB8">
              <w:rPr>
                <w:rFonts w:hint="eastAsia"/>
                <w:color w:val="auto"/>
              </w:rPr>
              <w:t>〕</w:t>
            </w:r>
          </w:p>
        </w:tc>
        <w:tc>
          <w:tcPr>
            <w:tcW w:w="1134" w:type="dxa"/>
            <w:vAlign w:val="center"/>
          </w:tcPr>
          <w:p w14:paraId="7B05DA00" w14:textId="77777777" w:rsidR="00D24813" w:rsidRDefault="00D24813" w:rsidP="000B2DA4">
            <w:pPr>
              <w:adjustRightInd/>
              <w:jc w:val="center"/>
              <w:rPr>
                <w:color w:val="auto"/>
              </w:rPr>
            </w:pPr>
            <w:r>
              <w:rPr>
                <w:rFonts w:hint="eastAsia"/>
                <w:color w:val="auto"/>
              </w:rPr>
              <w:t>１</w:t>
            </w:r>
          </w:p>
        </w:tc>
        <w:tc>
          <w:tcPr>
            <w:tcW w:w="1134" w:type="dxa"/>
            <w:vAlign w:val="center"/>
          </w:tcPr>
          <w:p w14:paraId="2A892D1C" w14:textId="77777777" w:rsidR="00D24813" w:rsidRDefault="00D24813" w:rsidP="000B2DA4">
            <w:pPr>
              <w:adjustRightInd/>
              <w:jc w:val="center"/>
              <w:rPr>
                <w:color w:val="auto"/>
              </w:rPr>
            </w:pPr>
          </w:p>
        </w:tc>
      </w:tr>
      <w:tr w:rsidR="00D24813" w14:paraId="6E830821" w14:textId="77777777" w:rsidTr="000B2DA4">
        <w:trPr>
          <w:trHeight w:val="397"/>
        </w:trPr>
        <w:tc>
          <w:tcPr>
            <w:tcW w:w="567" w:type="dxa"/>
            <w:vAlign w:val="center"/>
          </w:tcPr>
          <w:p w14:paraId="33B81B02" w14:textId="77777777" w:rsidR="00D24813" w:rsidRDefault="00D24813" w:rsidP="000B2DA4">
            <w:pPr>
              <w:adjustRightInd/>
              <w:jc w:val="center"/>
              <w:rPr>
                <w:color w:val="auto"/>
              </w:rPr>
            </w:pPr>
            <w:r>
              <w:rPr>
                <w:rFonts w:hint="eastAsia"/>
                <w:color w:val="auto"/>
              </w:rPr>
              <w:t>④</w:t>
            </w:r>
          </w:p>
        </w:tc>
        <w:tc>
          <w:tcPr>
            <w:tcW w:w="6237" w:type="dxa"/>
            <w:vAlign w:val="center"/>
          </w:tcPr>
          <w:p w14:paraId="38F0F2DE" w14:textId="77777777" w:rsidR="00D24813" w:rsidRPr="00610FB8" w:rsidRDefault="00D24813" w:rsidP="000B2DA4">
            <w:pPr>
              <w:adjustRightInd/>
              <w:rPr>
                <w:color w:val="auto"/>
              </w:rPr>
            </w:pPr>
            <w:r w:rsidRPr="00610FB8">
              <w:rPr>
                <w:rFonts w:hint="eastAsia"/>
                <w:color w:val="auto"/>
              </w:rPr>
              <w:t>免許状写</w:t>
            </w:r>
            <w:r w:rsidRPr="0025184B">
              <w:rPr>
                <w:rFonts w:hint="eastAsia"/>
                <w:color w:val="auto"/>
                <w:shd w:val="clear" w:color="auto" w:fill="FFFFFF"/>
              </w:rPr>
              <w:t>（免許状更新講習各種証明書写）</w:t>
            </w:r>
          </w:p>
        </w:tc>
        <w:tc>
          <w:tcPr>
            <w:tcW w:w="1134" w:type="dxa"/>
            <w:vAlign w:val="center"/>
          </w:tcPr>
          <w:p w14:paraId="0EA21202" w14:textId="77777777" w:rsidR="00D24813" w:rsidRDefault="00D24813" w:rsidP="000B2DA4">
            <w:pPr>
              <w:adjustRightInd/>
              <w:jc w:val="center"/>
              <w:rPr>
                <w:color w:val="auto"/>
              </w:rPr>
            </w:pPr>
            <w:r>
              <w:rPr>
                <w:rFonts w:hint="eastAsia"/>
                <w:color w:val="auto"/>
              </w:rPr>
              <w:t>１</w:t>
            </w:r>
          </w:p>
        </w:tc>
        <w:tc>
          <w:tcPr>
            <w:tcW w:w="1134" w:type="dxa"/>
            <w:vAlign w:val="center"/>
          </w:tcPr>
          <w:p w14:paraId="7A9984A8" w14:textId="77777777" w:rsidR="00D24813" w:rsidRDefault="00D24813" w:rsidP="000B2DA4">
            <w:pPr>
              <w:adjustRightInd/>
              <w:jc w:val="center"/>
              <w:rPr>
                <w:color w:val="auto"/>
              </w:rPr>
            </w:pPr>
          </w:p>
        </w:tc>
      </w:tr>
      <w:tr w:rsidR="00D24813" w14:paraId="116C8C1A" w14:textId="77777777" w:rsidTr="000B2DA4">
        <w:trPr>
          <w:trHeight w:val="397"/>
        </w:trPr>
        <w:tc>
          <w:tcPr>
            <w:tcW w:w="567" w:type="dxa"/>
            <w:vAlign w:val="center"/>
          </w:tcPr>
          <w:p w14:paraId="33DBD7CB" w14:textId="77777777" w:rsidR="00D24813" w:rsidRDefault="00D24813" w:rsidP="000B2DA4">
            <w:pPr>
              <w:adjustRightInd/>
              <w:jc w:val="center"/>
              <w:rPr>
                <w:color w:val="auto"/>
              </w:rPr>
            </w:pPr>
            <w:r>
              <w:rPr>
                <w:rFonts w:hint="eastAsia"/>
                <w:color w:val="auto"/>
              </w:rPr>
              <w:t>⑤</w:t>
            </w:r>
          </w:p>
        </w:tc>
        <w:tc>
          <w:tcPr>
            <w:tcW w:w="6237" w:type="dxa"/>
            <w:vAlign w:val="center"/>
          </w:tcPr>
          <w:p w14:paraId="13F25FB0" w14:textId="77777777" w:rsidR="00D24813" w:rsidRPr="00610FB8" w:rsidRDefault="00D24813" w:rsidP="000B2DA4">
            <w:pPr>
              <w:adjustRightInd/>
              <w:rPr>
                <w:color w:val="auto"/>
              </w:rPr>
            </w:pPr>
            <w:r w:rsidRPr="00610FB8">
              <w:rPr>
                <w:rFonts w:hint="eastAsia"/>
                <w:color w:val="auto"/>
              </w:rPr>
              <w:t>欠格条項申告書〔人様式４〕</w:t>
            </w:r>
          </w:p>
        </w:tc>
        <w:tc>
          <w:tcPr>
            <w:tcW w:w="1134" w:type="dxa"/>
            <w:vAlign w:val="center"/>
          </w:tcPr>
          <w:p w14:paraId="544DADB7" w14:textId="77777777" w:rsidR="00D24813" w:rsidRDefault="00D24813" w:rsidP="000B2DA4">
            <w:pPr>
              <w:adjustRightInd/>
              <w:jc w:val="center"/>
              <w:rPr>
                <w:color w:val="auto"/>
              </w:rPr>
            </w:pPr>
            <w:r>
              <w:rPr>
                <w:rFonts w:hint="eastAsia"/>
                <w:color w:val="auto"/>
              </w:rPr>
              <w:t>１</w:t>
            </w:r>
          </w:p>
        </w:tc>
        <w:tc>
          <w:tcPr>
            <w:tcW w:w="1134" w:type="dxa"/>
            <w:vAlign w:val="center"/>
          </w:tcPr>
          <w:p w14:paraId="430E29F6" w14:textId="77777777" w:rsidR="00D24813" w:rsidRDefault="00D24813" w:rsidP="000B2DA4">
            <w:pPr>
              <w:adjustRightInd/>
              <w:jc w:val="center"/>
              <w:rPr>
                <w:color w:val="auto"/>
              </w:rPr>
            </w:pPr>
          </w:p>
        </w:tc>
      </w:tr>
      <w:tr w:rsidR="00D24813" w14:paraId="2374F837" w14:textId="77777777" w:rsidTr="000B2DA4">
        <w:trPr>
          <w:trHeight w:val="397"/>
        </w:trPr>
        <w:tc>
          <w:tcPr>
            <w:tcW w:w="567" w:type="dxa"/>
            <w:vAlign w:val="center"/>
          </w:tcPr>
          <w:p w14:paraId="0C476ABC" w14:textId="77777777" w:rsidR="00D24813" w:rsidRDefault="00D24813" w:rsidP="000B2DA4">
            <w:pPr>
              <w:adjustRightInd/>
              <w:jc w:val="center"/>
              <w:rPr>
                <w:color w:val="auto"/>
              </w:rPr>
            </w:pPr>
            <w:r>
              <w:rPr>
                <w:rFonts w:hint="eastAsia"/>
                <w:color w:val="auto"/>
              </w:rPr>
              <w:t>⑥</w:t>
            </w:r>
          </w:p>
        </w:tc>
        <w:tc>
          <w:tcPr>
            <w:tcW w:w="6237" w:type="dxa"/>
            <w:vAlign w:val="center"/>
          </w:tcPr>
          <w:p w14:paraId="2AD664FF" w14:textId="77777777" w:rsidR="00D24813" w:rsidRDefault="00D24813" w:rsidP="000B2DA4">
            <w:pPr>
              <w:suppressAutoHyphens/>
              <w:overflowPunct/>
              <w:autoSpaceDE w:val="0"/>
              <w:autoSpaceDN w:val="0"/>
              <w:jc w:val="left"/>
              <w:rPr>
                <w:color w:val="auto"/>
              </w:rPr>
            </w:pPr>
            <w:r w:rsidRPr="00610FB8">
              <w:rPr>
                <w:rFonts w:hint="eastAsia"/>
                <w:color w:val="auto"/>
              </w:rPr>
              <w:t>指定医師の身体検査書〔胸部Ｘ線撮影</w:t>
            </w:r>
            <w:r w:rsidRPr="00C65E10">
              <w:rPr>
                <w:rFonts w:hint="eastAsia"/>
                <w:color w:val="auto"/>
              </w:rPr>
              <w:t>の結果を含む〕</w:t>
            </w:r>
          </w:p>
          <w:p w14:paraId="7DED5509" w14:textId="77777777" w:rsidR="00D24813" w:rsidRPr="00D411FD" w:rsidRDefault="00D24813" w:rsidP="000B2DA4">
            <w:pPr>
              <w:suppressAutoHyphens/>
              <w:overflowPunct/>
              <w:autoSpaceDE w:val="0"/>
              <w:autoSpaceDN w:val="0"/>
              <w:jc w:val="left"/>
              <w:rPr>
                <w:color w:val="auto"/>
              </w:rPr>
            </w:pPr>
            <w:r w:rsidRPr="00C65E10">
              <w:rPr>
                <w:rFonts w:hint="eastAsia"/>
                <w:color w:val="auto"/>
              </w:rPr>
              <w:t>〔人様式例５－１〕</w:t>
            </w:r>
          </w:p>
        </w:tc>
        <w:tc>
          <w:tcPr>
            <w:tcW w:w="1134" w:type="dxa"/>
            <w:vAlign w:val="center"/>
          </w:tcPr>
          <w:p w14:paraId="14E448A3" w14:textId="77777777" w:rsidR="00D24813" w:rsidRDefault="00D24813" w:rsidP="000B2DA4">
            <w:pPr>
              <w:adjustRightInd/>
              <w:jc w:val="center"/>
              <w:rPr>
                <w:color w:val="auto"/>
              </w:rPr>
            </w:pPr>
            <w:r>
              <w:rPr>
                <w:rFonts w:hint="eastAsia"/>
                <w:color w:val="auto"/>
              </w:rPr>
              <w:t>１</w:t>
            </w:r>
          </w:p>
        </w:tc>
        <w:tc>
          <w:tcPr>
            <w:tcW w:w="1134" w:type="dxa"/>
            <w:vAlign w:val="center"/>
          </w:tcPr>
          <w:p w14:paraId="14C34D30" w14:textId="77777777" w:rsidR="00D24813" w:rsidRDefault="00D24813" w:rsidP="000B2DA4">
            <w:pPr>
              <w:adjustRightInd/>
              <w:jc w:val="center"/>
              <w:rPr>
                <w:color w:val="auto"/>
              </w:rPr>
            </w:pPr>
          </w:p>
        </w:tc>
      </w:tr>
      <w:tr w:rsidR="00D24813" w14:paraId="06C6FACD" w14:textId="77777777" w:rsidTr="000B2DA4">
        <w:trPr>
          <w:trHeight w:val="397"/>
        </w:trPr>
        <w:tc>
          <w:tcPr>
            <w:tcW w:w="567" w:type="dxa"/>
            <w:vAlign w:val="center"/>
          </w:tcPr>
          <w:p w14:paraId="59631E49" w14:textId="77777777" w:rsidR="00D24813" w:rsidRDefault="00D24813" w:rsidP="000B2DA4">
            <w:pPr>
              <w:adjustRightInd/>
              <w:jc w:val="center"/>
              <w:rPr>
                <w:color w:val="auto"/>
              </w:rPr>
            </w:pPr>
            <w:r>
              <w:rPr>
                <w:rFonts w:hint="eastAsia"/>
                <w:color w:val="auto"/>
              </w:rPr>
              <w:t>⑦</w:t>
            </w:r>
          </w:p>
        </w:tc>
        <w:tc>
          <w:tcPr>
            <w:tcW w:w="6237" w:type="dxa"/>
            <w:vAlign w:val="center"/>
          </w:tcPr>
          <w:p w14:paraId="4A8DBB39" w14:textId="77777777" w:rsidR="00D24813" w:rsidRPr="00610FB8" w:rsidRDefault="00D24813" w:rsidP="000B2DA4">
            <w:pPr>
              <w:suppressAutoHyphens/>
              <w:overflowPunct/>
              <w:autoSpaceDE w:val="0"/>
              <w:autoSpaceDN w:val="0"/>
              <w:jc w:val="left"/>
              <w:rPr>
                <w:color w:val="auto"/>
              </w:rPr>
            </w:pPr>
            <w:r w:rsidRPr="00143B24">
              <w:rPr>
                <w:rFonts w:hint="eastAsia"/>
                <w:color w:val="auto"/>
              </w:rPr>
              <w:t>校長意見書〔人様式例</w:t>
            </w:r>
            <w:r w:rsidRPr="00143B24">
              <w:rPr>
                <w:color w:val="auto"/>
              </w:rPr>
              <w:t>12</w:t>
            </w:r>
            <w:r w:rsidRPr="00143B24">
              <w:rPr>
                <w:rFonts w:hint="eastAsia"/>
                <w:color w:val="auto"/>
              </w:rPr>
              <w:t>〕</w:t>
            </w:r>
          </w:p>
        </w:tc>
        <w:tc>
          <w:tcPr>
            <w:tcW w:w="1134" w:type="dxa"/>
            <w:vAlign w:val="center"/>
          </w:tcPr>
          <w:p w14:paraId="3A545858" w14:textId="77777777" w:rsidR="00D24813" w:rsidRDefault="00D24813" w:rsidP="000B2DA4">
            <w:pPr>
              <w:adjustRightInd/>
              <w:jc w:val="center"/>
              <w:rPr>
                <w:color w:val="auto"/>
              </w:rPr>
            </w:pPr>
            <w:r>
              <w:rPr>
                <w:rFonts w:hint="eastAsia"/>
                <w:color w:val="auto"/>
              </w:rPr>
              <w:t>１</w:t>
            </w:r>
          </w:p>
        </w:tc>
        <w:tc>
          <w:tcPr>
            <w:tcW w:w="1134" w:type="dxa"/>
            <w:vAlign w:val="center"/>
          </w:tcPr>
          <w:p w14:paraId="50CDEB41" w14:textId="77777777" w:rsidR="00D24813" w:rsidRDefault="00D24813" w:rsidP="000B2DA4">
            <w:pPr>
              <w:adjustRightInd/>
              <w:jc w:val="center"/>
              <w:rPr>
                <w:color w:val="auto"/>
              </w:rPr>
            </w:pPr>
          </w:p>
        </w:tc>
      </w:tr>
      <w:tr w:rsidR="00D24813" w14:paraId="3C57E8F1" w14:textId="77777777" w:rsidTr="000B2DA4">
        <w:trPr>
          <w:trHeight w:val="397"/>
        </w:trPr>
        <w:tc>
          <w:tcPr>
            <w:tcW w:w="567" w:type="dxa"/>
            <w:vAlign w:val="center"/>
          </w:tcPr>
          <w:p w14:paraId="707C996E" w14:textId="0223DD2B" w:rsidR="00D24813" w:rsidRDefault="00D24813" w:rsidP="000B2DA4">
            <w:pPr>
              <w:adjustRightInd/>
              <w:jc w:val="center"/>
              <w:rPr>
                <w:color w:val="auto"/>
              </w:rPr>
            </w:pPr>
            <w:r>
              <w:rPr>
                <w:rFonts w:hint="eastAsia"/>
                <w:color w:val="auto"/>
              </w:rPr>
              <w:t>⑧</w:t>
            </w:r>
          </w:p>
        </w:tc>
        <w:tc>
          <w:tcPr>
            <w:tcW w:w="6237" w:type="dxa"/>
            <w:vAlign w:val="center"/>
          </w:tcPr>
          <w:p w14:paraId="77170240" w14:textId="40692652" w:rsidR="00D24813" w:rsidRPr="00143B24" w:rsidRDefault="00D24813" w:rsidP="000B2DA4">
            <w:pPr>
              <w:suppressAutoHyphens/>
              <w:overflowPunct/>
              <w:autoSpaceDE w:val="0"/>
              <w:autoSpaceDN w:val="0"/>
              <w:jc w:val="left"/>
              <w:rPr>
                <w:color w:val="auto"/>
              </w:rPr>
            </w:pPr>
            <w:r>
              <w:rPr>
                <w:rFonts w:hint="eastAsia"/>
                <w:color w:val="auto"/>
              </w:rPr>
              <w:t>療養休暇者の診断書（コピー可）</w:t>
            </w:r>
          </w:p>
        </w:tc>
        <w:tc>
          <w:tcPr>
            <w:tcW w:w="1134" w:type="dxa"/>
            <w:vAlign w:val="center"/>
          </w:tcPr>
          <w:p w14:paraId="48BE43AA" w14:textId="3582E7D5" w:rsidR="00D24813" w:rsidRDefault="00D24813" w:rsidP="000B2DA4">
            <w:pPr>
              <w:adjustRightInd/>
              <w:jc w:val="center"/>
              <w:rPr>
                <w:color w:val="auto"/>
              </w:rPr>
            </w:pPr>
            <w:r>
              <w:rPr>
                <w:rFonts w:hint="eastAsia"/>
                <w:color w:val="auto"/>
              </w:rPr>
              <w:t>１</w:t>
            </w:r>
          </w:p>
        </w:tc>
        <w:tc>
          <w:tcPr>
            <w:tcW w:w="1134" w:type="dxa"/>
            <w:vAlign w:val="center"/>
          </w:tcPr>
          <w:p w14:paraId="4636B8AF" w14:textId="77777777" w:rsidR="00D24813" w:rsidRDefault="00D24813" w:rsidP="000B2DA4">
            <w:pPr>
              <w:adjustRightInd/>
              <w:jc w:val="center"/>
              <w:rPr>
                <w:color w:val="auto"/>
              </w:rPr>
            </w:pPr>
          </w:p>
        </w:tc>
      </w:tr>
      <w:tr w:rsidR="00D24813" w14:paraId="05CF5677" w14:textId="77777777" w:rsidTr="000B2DA4">
        <w:trPr>
          <w:trHeight w:val="397"/>
        </w:trPr>
        <w:tc>
          <w:tcPr>
            <w:tcW w:w="567" w:type="dxa"/>
            <w:vAlign w:val="center"/>
          </w:tcPr>
          <w:p w14:paraId="416CC3BA" w14:textId="2AA0BA6D" w:rsidR="00D24813" w:rsidRDefault="00D24813" w:rsidP="000B2DA4">
            <w:pPr>
              <w:adjustRightInd/>
              <w:jc w:val="center"/>
              <w:rPr>
                <w:color w:val="auto"/>
              </w:rPr>
            </w:pPr>
            <w:r>
              <w:rPr>
                <w:rFonts w:hint="eastAsia"/>
                <w:color w:val="auto"/>
              </w:rPr>
              <w:t>⑨</w:t>
            </w:r>
          </w:p>
        </w:tc>
        <w:tc>
          <w:tcPr>
            <w:tcW w:w="6237" w:type="dxa"/>
            <w:vAlign w:val="center"/>
          </w:tcPr>
          <w:p w14:paraId="049D90B7" w14:textId="3EAC2F97" w:rsidR="00D24813" w:rsidRPr="00143B24" w:rsidRDefault="00D24813" w:rsidP="000B2DA4">
            <w:pPr>
              <w:suppressAutoHyphens/>
              <w:overflowPunct/>
              <w:autoSpaceDE w:val="0"/>
              <w:autoSpaceDN w:val="0"/>
              <w:jc w:val="left"/>
              <w:rPr>
                <w:color w:val="auto"/>
              </w:rPr>
            </w:pPr>
            <w:r>
              <w:rPr>
                <w:rFonts w:hint="eastAsia"/>
                <w:color w:val="auto"/>
              </w:rPr>
              <w:t>療養休暇承認簿の写</w:t>
            </w:r>
          </w:p>
        </w:tc>
        <w:tc>
          <w:tcPr>
            <w:tcW w:w="1134" w:type="dxa"/>
            <w:vAlign w:val="center"/>
          </w:tcPr>
          <w:p w14:paraId="2BC55D4D" w14:textId="48E486CE" w:rsidR="00D24813" w:rsidRDefault="00D24813" w:rsidP="000B2DA4">
            <w:pPr>
              <w:adjustRightInd/>
              <w:jc w:val="center"/>
              <w:rPr>
                <w:color w:val="auto"/>
              </w:rPr>
            </w:pPr>
            <w:r>
              <w:rPr>
                <w:rFonts w:hint="eastAsia"/>
                <w:color w:val="auto"/>
              </w:rPr>
              <w:t>１</w:t>
            </w:r>
          </w:p>
        </w:tc>
        <w:tc>
          <w:tcPr>
            <w:tcW w:w="1134" w:type="dxa"/>
            <w:vAlign w:val="center"/>
          </w:tcPr>
          <w:p w14:paraId="4D991BE1" w14:textId="77777777" w:rsidR="00D24813" w:rsidRDefault="00D24813" w:rsidP="000B2DA4">
            <w:pPr>
              <w:adjustRightInd/>
              <w:jc w:val="center"/>
              <w:rPr>
                <w:color w:val="auto"/>
              </w:rPr>
            </w:pPr>
          </w:p>
        </w:tc>
      </w:tr>
      <w:tr w:rsidR="00D24813" w14:paraId="22B0A6C6" w14:textId="77777777" w:rsidTr="000B2DA4">
        <w:trPr>
          <w:trHeight w:val="397"/>
        </w:trPr>
        <w:tc>
          <w:tcPr>
            <w:tcW w:w="567" w:type="dxa"/>
            <w:vAlign w:val="center"/>
          </w:tcPr>
          <w:p w14:paraId="5A76E288" w14:textId="36D514EE" w:rsidR="00D24813" w:rsidRDefault="00D24813" w:rsidP="000B2DA4">
            <w:pPr>
              <w:adjustRightInd/>
              <w:jc w:val="center"/>
              <w:rPr>
                <w:color w:val="auto"/>
              </w:rPr>
            </w:pPr>
            <w:r>
              <w:rPr>
                <w:rFonts w:hint="eastAsia"/>
                <w:color w:val="auto"/>
              </w:rPr>
              <w:t>⑩</w:t>
            </w:r>
          </w:p>
        </w:tc>
        <w:tc>
          <w:tcPr>
            <w:tcW w:w="6237" w:type="dxa"/>
            <w:vAlign w:val="center"/>
          </w:tcPr>
          <w:p w14:paraId="1DDD5E77" w14:textId="77777777" w:rsidR="00D24813" w:rsidRPr="00610FB8" w:rsidRDefault="00D24813" w:rsidP="000B2DA4">
            <w:pPr>
              <w:suppressAutoHyphens/>
              <w:overflowPunct/>
              <w:autoSpaceDE w:val="0"/>
              <w:autoSpaceDN w:val="0"/>
              <w:jc w:val="left"/>
              <w:rPr>
                <w:color w:val="auto"/>
              </w:rPr>
            </w:pPr>
            <w:r>
              <w:rPr>
                <w:rFonts w:hint="eastAsia"/>
                <w:color w:val="auto"/>
              </w:rPr>
              <w:t>教員勤務一覧表〔人様式例14〕</w:t>
            </w:r>
          </w:p>
        </w:tc>
        <w:tc>
          <w:tcPr>
            <w:tcW w:w="1134" w:type="dxa"/>
            <w:vAlign w:val="center"/>
          </w:tcPr>
          <w:p w14:paraId="507DB3A7" w14:textId="77777777" w:rsidR="00D24813" w:rsidRDefault="00D24813" w:rsidP="000B2DA4">
            <w:pPr>
              <w:adjustRightInd/>
              <w:jc w:val="center"/>
              <w:rPr>
                <w:color w:val="auto"/>
              </w:rPr>
            </w:pPr>
            <w:r>
              <w:rPr>
                <w:rFonts w:hint="eastAsia"/>
                <w:color w:val="auto"/>
              </w:rPr>
              <w:t>１</w:t>
            </w:r>
          </w:p>
        </w:tc>
        <w:tc>
          <w:tcPr>
            <w:tcW w:w="1134" w:type="dxa"/>
            <w:vAlign w:val="center"/>
          </w:tcPr>
          <w:p w14:paraId="0161DEE5" w14:textId="77777777" w:rsidR="00D24813" w:rsidRDefault="00D24813" w:rsidP="000B2DA4">
            <w:pPr>
              <w:adjustRightInd/>
              <w:jc w:val="center"/>
              <w:rPr>
                <w:color w:val="auto"/>
              </w:rPr>
            </w:pPr>
          </w:p>
        </w:tc>
      </w:tr>
      <w:tr w:rsidR="00D24813" w14:paraId="4E5FA823" w14:textId="77777777" w:rsidTr="000B2DA4">
        <w:trPr>
          <w:trHeight w:val="397"/>
        </w:trPr>
        <w:tc>
          <w:tcPr>
            <w:tcW w:w="567" w:type="dxa"/>
            <w:vAlign w:val="center"/>
          </w:tcPr>
          <w:p w14:paraId="6DFABA84" w14:textId="424ED945" w:rsidR="00D24813" w:rsidRDefault="00D24813" w:rsidP="000B2DA4">
            <w:pPr>
              <w:adjustRightInd/>
              <w:jc w:val="center"/>
              <w:rPr>
                <w:color w:val="auto"/>
              </w:rPr>
            </w:pPr>
            <w:r>
              <w:rPr>
                <w:rFonts w:hint="eastAsia"/>
                <w:color w:val="auto"/>
              </w:rPr>
              <w:t>⑪</w:t>
            </w:r>
          </w:p>
        </w:tc>
        <w:tc>
          <w:tcPr>
            <w:tcW w:w="6237" w:type="dxa"/>
            <w:vAlign w:val="center"/>
          </w:tcPr>
          <w:p w14:paraId="46D25553" w14:textId="77777777" w:rsidR="00D24813" w:rsidRDefault="00D24813" w:rsidP="000B2DA4">
            <w:pPr>
              <w:suppressAutoHyphens/>
              <w:overflowPunct/>
              <w:autoSpaceDE w:val="0"/>
              <w:autoSpaceDN w:val="0"/>
              <w:jc w:val="left"/>
              <w:rPr>
                <w:color w:val="auto"/>
              </w:rPr>
            </w:pPr>
            <w:r>
              <w:rPr>
                <w:rFonts w:hint="eastAsia"/>
                <w:color w:val="auto"/>
              </w:rPr>
              <w:t>派遣非常勤講師勤務予定表〔人様式例15〕</w:t>
            </w:r>
          </w:p>
        </w:tc>
        <w:tc>
          <w:tcPr>
            <w:tcW w:w="1134" w:type="dxa"/>
            <w:vAlign w:val="center"/>
          </w:tcPr>
          <w:p w14:paraId="0E201AA9" w14:textId="77777777" w:rsidR="00D24813" w:rsidRDefault="00D24813" w:rsidP="000B2DA4">
            <w:pPr>
              <w:adjustRightInd/>
              <w:jc w:val="center"/>
              <w:rPr>
                <w:color w:val="auto"/>
              </w:rPr>
            </w:pPr>
            <w:r>
              <w:rPr>
                <w:rFonts w:hint="eastAsia"/>
                <w:color w:val="auto"/>
              </w:rPr>
              <w:t>１</w:t>
            </w:r>
          </w:p>
        </w:tc>
        <w:tc>
          <w:tcPr>
            <w:tcW w:w="1134" w:type="dxa"/>
            <w:vAlign w:val="center"/>
          </w:tcPr>
          <w:p w14:paraId="00AB8024" w14:textId="77777777" w:rsidR="00D24813" w:rsidRDefault="00D24813" w:rsidP="000B2DA4">
            <w:pPr>
              <w:adjustRightInd/>
              <w:jc w:val="center"/>
              <w:rPr>
                <w:color w:val="auto"/>
              </w:rPr>
            </w:pPr>
          </w:p>
        </w:tc>
      </w:tr>
      <w:tr w:rsidR="00D24813" w14:paraId="2A1AC408" w14:textId="77777777" w:rsidTr="000B2DA4">
        <w:trPr>
          <w:trHeight w:val="397"/>
        </w:trPr>
        <w:tc>
          <w:tcPr>
            <w:tcW w:w="567" w:type="dxa"/>
            <w:vAlign w:val="center"/>
          </w:tcPr>
          <w:p w14:paraId="46C2365C" w14:textId="4F4EB9D2" w:rsidR="00D24813" w:rsidRDefault="00D24813" w:rsidP="000B2DA4">
            <w:pPr>
              <w:adjustRightInd/>
              <w:jc w:val="center"/>
              <w:rPr>
                <w:color w:val="auto"/>
              </w:rPr>
            </w:pPr>
            <w:r>
              <w:rPr>
                <w:rFonts w:hint="eastAsia"/>
                <w:color w:val="auto"/>
              </w:rPr>
              <w:t>⑫</w:t>
            </w:r>
          </w:p>
        </w:tc>
        <w:tc>
          <w:tcPr>
            <w:tcW w:w="6237" w:type="dxa"/>
          </w:tcPr>
          <w:p w14:paraId="23AC3F17" w14:textId="77777777" w:rsidR="00D24813" w:rsidRPr="00610FB8" w:rsidRDefault="00D24813" w:rsidP="000B2DA4">
            <w:pPr>
              <w:adjustRightInd/>
              <w:rPr>
                <w:color w:val="auto"/>
              </w:rPr>
            </w:pPr>
            <w:r w:rsidRPr="002E3218">
              <w:rPr>
                <w:rFonts w:hint="eastAsia"/>
              </w:rPr>
              <w:t>派遣非常勤講師</w:t>
            </w:r>
            <w:r>
              <w:rPr>
                <w:rFonts w:hint="eastAsia"/>
              </w:rPr>
              <w:t>派遣申請書</w:t>
            </w:r>
            <w:r w:rsidRPr="002E3218">
              <w:rPr>
                <w:rFonts w:hint="eastAsia"/>
              </w:rPr>
              <w:t>〔人様式</w:t>
            </w:r>
            <w:r>
              <w:rPr>
                <w:rFonts w:hint="eastAsia"/>
              </w:rPr>
              <w:t>16</w:t>
            </w:r>
            <w:r w:rsidRPr="002E3218">
              <w:t>〕</w:t>
            </w:r>
          </w:p>
        </w:tc>
        <w:tc>
          <w:tcPr>
            <w:tcW w:w="1134" w:type="dxa"/>
            <w:vAlign w:val="center"/>
          </w:tcPr>
          <w:p w14:paraId="21FD1CC4" w14:textId="77777777" w:rsidR="00D24813" w:rsidRDefault="00D24813" w:rsidP="000B2DA4">
            <w:pPr>
              <w:adjustRightInd/>
              <w:jc w:val="center"/>
              <w:rPr>
                <w:color w:val="auto"/>
              </w:rPr>
            </w:pPr>
            <w:r>
              <w:rPr>
                <w:rFonts w:hint="eastAsia"/>
                <w:color w:val="auto"/>
              </w:rPr>
              <w:t>１</w:t>
            </w:r>
          </w:p>
        </w:tc>
        <w:tc>
          <w:tcPr>
            <w:tcW w:w="1134" w:type="dxa"/>
            <w:vAlign w:val="center"/>
          </w:tcPr>
          <w:p w14:paraId="064542A7" w14:textId="77777777" w:rsidR="00D24813" w:rsidRDefault="00D24813" w:rsidP="000B2DA4">
            <w:pPr>
              <w:adjustRightInd/>
              <w:jc w:val="center"/>
              <w:rPr>
                <w:color w:val="auto"/>
              </w:rPr>
            </w:pPr>
          </w:p>
        </w:tc>
      </w:tr>
      <w:tr w:rsidR="00D24813" w14:paraId="3F354F80" w14:textId="77777777" w:rsidTr="000B2DA4">
        <w:trPr>
          <w:trHeight w:val="397"/>
        </w:trPr>
        <w:tc>
          <w:tcPr>
            <w:tcW w:w="567" w:type="dxa"/>
            <w:vAlign w:val="center"/>
          </w:tcPr>
          <w:p w14:paraId="5FDF25B2" w14:textId="53A4EC17" w:rsidR="00D24813" w:rsidRDefault="00D24813" w:rsidP="000B2DA4">
            <w:pPr>
              <w:adjustRightInd/>
              <w:jc w:val="center"/>
              <w:rPr>
                <w:color w:val="auto"/>
              </w:rPr>
            </w:pPr>
            <w:r>
              <w:rPr>
                <w:rFonts w:hint="eastAsia"/>
                <w:color w:val="auto"/>
              </w:rPr>
              <w:t>⑬</w:t>
            </w:r>
          </w:p>
        </w:tc>
        <w:tc>
          <w:tcPr>
            <w:tcW w:w="6237" w:type="dxa"/>
          </w:tcPr>
          <w:p w14:paraId="0EB5FFC0" w14:textId="77777777" w:rsidR="00D24813" w:rsidRPr="00610FB8" w:rsidRDefault="00D24813" w:rsidP="000B2DA4">
            <w:pPr>
              <w:adjustRightInd/>
              <w:rPr>
                <w:color w:val="auto"/>
              </w:rPr>
            </w:pPr>
            <w:r w:rsidRPr="002E3218">
              <w:rPr>
                <w:rFonts w:hint="eastAsia"/>
              </w:rPr>
              <w:t>派遣非常勤講師</w:t>
            </w:r>
            <w:r>
              <w:rPr>
                <w:rFonts w:hint="eastAsia"/>
              </w:rPr>
              <w:t>派遣決定書</w:t>
            </w:r>
            <w:r w:rsidRPr="002E3218">
              <w:rPr>
                <w:rFonts w:hint="eastAsia"/>
              </w:rPr>
              <w:t>〔人様式</w:t>
            </w:r>
            <w:r w:rsidRPr="002E3218">
              <w:t>1</w:t>
            </w:r>
            <w:r>
              <w:rPr>
                <w:rFonts w:hint="eastAsia"/>
              </w:rPr>
              <w:t>7</w:t>
            </w:r>
            <w:r w:rsidRPr="002E3218">
              <w:t>〕</w:t>
            </w:r>
          </w:p>
        </w:tc>
        <w:tc>
          <w:tcPr>
            <w:tcW w:w="1134" w:type="dxa"/>
            <w:vAlign w:val="center"/>
          </w:tcPr>
          <w:p w14:paraId="7721134E" w14:textId="77777777" w:rsidR="00D24813" w:rsidRDefault="00D24813" w:rsidP="000B2DA4">
            <w:pPr>
              <w:adjustRightInd/>
              <w:jc w:val="center"/>
              <w:rPr>
                <w:color w:val="auto"/>
              </w:rPr>
            </w:pPr>
            <w:r>
              <w:rPr>
                <w:rFonts w:hint="eastAsia"/>
                <w:color w:val="auto"/>
              </w:rPr>
              <w:t>２</w:t>
            </w:r>
          </w:p>
        </w:tc>
        <w:tc>
          <w:tcPr>
            <w:tcW w:w="1134" w:type="dxa"/>
            <w:vAlign w:val="center"/>
          </w:tcPr>
          <w:p w14:paraId="4AEE9E22" w14:textId="77777777" w:rsidR="00D24813" w:rsidRDefault="00D24813" w:rsidP="000B2DA4">
            <w:pPr>
              <w:adjustRightInd/>
              <w:jc w:val="center"/>
              <w:rPr>
                <w:color w:val="auto"/>
              </w:rPr>
            </w:pPr>
          </w:p>
        </w:tc>
      </w:tr>
    </w:tbl>
    <w:p w14:paraId="21FF60F1" w14:textId="77777777" w:rsidR="004D1D6A" w:rsidRDefault="008729E9" w:rsidP="004D1D6A">
      <w:pPr>
        <w:wordWrap w:val="0"/>
        <w:overflowPunct/>
        <w:adjustRightInd/>
        <w:ind w:firstLineChars="300" w:firstLine="672"/>
        <w:rPr>
          <w:color w:val="auto"/>
        </w:rPr>
      </w:pPr>
      <w:r w:rsidRPr="009F054B">
        <w:rPr>
          <w:rFonts w:ascii="ＭＳ Ｐ明朝" w:eastAsia="ＭＳ Ｐ明朝" w:hAnsi="ＭＳ Ｐ明朝"/>
          <w:color w:val="auto"/>
        </w:rPr>
        <w:t>(</w:t>
      </w:r>
      <w:r w:rsidRPr="009F054B">
        <w:rPr>
          <w:rFonts w:ascii="ＭＳ Ｐ明朝" w:eastAsia="ＭＳ Ｐ明朝" w:hAnsi="ＭＳ Ｐ明朝" w:hint="eastAsia"/>
          <w:color w:val="auto"/>
        </w:rPr>
        <w:t>ｲ</w:t>
      </w:r>
      <w:r w:rsidRPr="009F054B">
        <w:rPr>
          <w:rFonts w:ascii="ＭＳ Ｐ明朝" w:eastAsia="ＭＳ Ｐ明朝" w:hAnsi="ＭＳ Ｐ明朝"/>
          <w:color w:val="auto"/>
        </w:rPr>
        <w:t>)</w:t>
      </w:r>
      <w:r w:rsidR="004D1D6A">
        <w:rPr>
          <w:rFonts w:ascii="ＭＳ Ｐ明朝" w:eastAsia="ＭＳ Ｐ明朝" w:hAnsi="ＭＳ Ｐ明朝" w:hint="eastAsia"/>
          <w:color w:val="auto"/>
        </w:rPr>
        <w:t xml:space="preserve">　</w:t>
      </w:r>
      <w:r w:rsidRPr="00143B24">
        <w:rPr>
          <w:rFonts w:hint="eastAsia"/>
          <w:color w:val="auto"/>
        </w:rPr>
        <w:t>留意事項</w:t>
      </w:r>
    </w:p>
    <w:p w14:paraId="269A6CE7" w14:textId="3D6E868C" w:rsidR="00223F7F" w:rsidRPr="004D1D6A" w:rsidRDefault="008729E9" w:rsidP="00D24813">
      <w:pPr>
        <w:wordWrap w:val="0"/>
        <w:overflowPunct/>
        <w:adjustRightInd/>
        <w:ind w:leftChars="400" w:left="897" w:firstLineChars="100" w:firstLine="224"/>
        <w:rPr>
          <w:color w:val="auto"/>
        </w:rPr>
      </w:pPr>
      <w:r w:rsidRPr="00143B24">
        <w:rPr>
          <w:rFonts w:hint="eastAsia"/>
          <w:color w:val="auto"/>
        </w:rPr>
        <w:t>療養休暇補充の非常勤講師の勤務日及び勤務時間については、県例規集「市町村立学校非常勤講師等派遣要綱の制定について」第８条を参照する。</w:t>
      </w:r>
    </w:p>
    <w:p w14:paraId="3B060047" w14:textId="3A88ECC0" w:rsidR="00D24813" w:rsidRDefault="00D24813" w:rsidP="00C20148">
      <w:pPr>
        <w:wordWrap w:val="0"/>
        <w:overflowPunct/>
        <w:adjustRightInd/>
        <w:rPr>
          <w:color w:val="auto"/>
        </w:rPr>
      </w:pPr>
    </w:p>
    <w:p w14:paraId="31EF60E9" w14:textId="47659858" w:rsidR="00D24813" w:rsidRDefault="00D24813" w:rsidP="00C20148">
      <w:pPr>
        <w:wordWrap w:val="0"/>
        <w:overflowPunct/>
        <w:adjustRightInd/>
        <w:rPr>
          <w:color w:val="auto"/>
        </w:rPr>
      </w:pPr>
    </w:p>
    <w:p w14:paraId="1F924FAC" w14:textId="4B073BF2" w:rsidR="00D24813" w:rsidRDefault="00D24813" w:rsidP="00C20148">
      <w:pPr>
        <w:wordWrap w:val="0"/>
        <w:overflowPunct/>
        <w:adjustRightInd/>
        <w:rPr>
          <w:color w:val="auto"/>
        </w:rPr>
      </w:pPr>
    </w:p>
    <w:p w14:paraId="6F93912C" w14:textId="0B353229" w:rsidR="00D24813" w:rsidRDefault="00D24813" w:rsidP="00C20148">
      <w:pPr>
        <w:wordWrap w:val="0"/>
        <w:overflowPunct/>
        <w:adjustRightInd/>
        <w:rPr>
          <w:color w:val="auto"/>
        </w:rPr>
      </w:pPr>
    </w:p>
    <w:p w14:paraId="12D1F509" w14:textId="1BB21F35" w:rsidR="00D24813" w:rsidRDefault="00D24813" w:rsidP="00C20148">
      <w:pPr>
        <w:wordWrap w:val="0"/>
        <w:overflowPunct/>
        <w:adjustRightInd/>
        <w:rPr>
          <w:color w:val="auto"/>
        </w:rPr>
      </w:pPr>
    </w:p>
    <w:p w14:paraId="1B63EBEE" w14:textId="635EBB5D" w:rsidR="00D24813" w:rsidRDefault="00D24813" w:rsidP="00C20148">
      <w:pPr>
        <w:wordWrap w:val="0"/>
        <w:overflowPunct/>
        <w:adjustRightInd/>
        <w:rPr>
          <w:color w:val="auto"/>
        </w:rPr>
      </w:pPr>
    </w:p>
    <w:p w14:paraId="4446B793" w14:textId="67FD659B" w:rsidR="00D24813" w:rsidRDefault="00D24813" w:rsidP="00C20148">
      <w:pPr>
        <w:wordWrap w:val="0"/>
        <w:overflowPunct/>
        <w:adjustRightInd/>
        <w:rPr>
          <w:color w:val="auto"/>
        </w:rPr>
      </w:pPr>
    </w:p>
    <w:p w14:paraId="7F2FD807" w14:textId="697F73E2" w:rsidR="00D24813" w:rsidRDefault="00D24813" w:rsidP="00C20148">
      <w:pPr>
        <w:wordWrap w:val="0"/>
        <w:overflowPunct/>
        <w:adjustRightInd/>
        <w:rPr>
          <w:color w:val="auto"/>
        </w:rPr>
      </w:pPr>
    </w:p>
    <w:p w14:paraId="598DA24E" w14:textId="2998782F" w:rsidR="00D24813" w:rsidRDefault="00D24813" w:rsidP="00C20148">
      <w:pPr>
        <w:wordWrap w:val="0"/>
        <w:overflowPunct/>
        <w:adjustRightInd/>
        <w:rPr>
          <w:color w:val="auto"/>
        </w:rPr>
      </w:pPr>
    </w:p>
    <w:p w14:paraId="5947617D" w14:textId="2273DE04" w:rsidR="00D24813" w:rsidRDefault="00D24813" w:rsidP="00C20148">
      <w:pPr>
        <w:wordWrap w:val="0"/>
        <w:overflowPunct/>
        <w:adjustRightInd/>
        <w:rPr>
          <w:color w:val="auto"/>
        </w:rPr>
      </w:pPr>
    </w:p>
    <w:p w14:paraId="5218FE9E" w14:textId="23ECD1F6" w:rsidR="00D24813" w:rsidRDefault="00D24813" w:rsidP="00C20148">
      <w:pPr>
        <w:wordWrap w:val="0"/>
        <w:overflowPunct/>
        <w:adjustRightInd/>
        <w:rPr>
          <w:color w:val="auto"/>
        </w:rPr>
      </w:pPr>
    </w:p>
    <w:p w14:paraId="4F3F86AF" w14:textId="531EC9E1" w:rsidR="00D24813" w:rsidRDefault="00D24813" w:rsidP="00C20148">
      <w:pPr>
        <w:wordWrap w:val="0"/>
        <w:overflowPunct/>
        <w:adjustRightInd/>
        <w:rPr>
          <w:color w:val="auto"/>
        </w:rPr>
      </w:pPr>
    </w:p>
    <w:p w14:paraId="5F33A290" w14:textId="5AF068BE" w:rsidR="00D24813" w:rsidRDefault="00D24813" w:rsidP="00C20148">
      <w:pPr>
        <w:wordWrap w:val="0"/>
        <w:overflowPunct/>
        <w:adjustRightInd/>
        <w:rPr>
          <w:color w:val="auto"/>
        </w:rPr>
      </w:pPr>
    </w:p>
    <w:p w14:paraId="53EF3995" w14:textId="1B80ECF0" w:rsidR="00D24813" w:rsidRDefault="00D24813" w:rsidP="00C20148">
      <w:pPr>
        <w:wordWrap w:val="0"/>
        <w:overflowPunct/>
        <w:adjustRightInd/>
        <w:rPr>
          <w:color w:val="auto"/>
        </w:rPr>
      </w:pPr>
    </w:p>
    <w:p w14:paraId="3C0E6491" w14:textId="0F34DD0E" w:rsidR="00D24813" w:rsidRDefault="00D24813" w:rsidP="00C20148">
      <w:pPr>
        <w:wordWrap w:val="0"/>
        <w:overflowPunct/>
        <w:adjustRightInd/>
        <w:rPr>
          <w:color w:val="auto"/>
        </w:rPr>
      </w:pPr>
    </w:p>
    <w:p w14:paraId="7A111569" w14:textId="77777777" w:rsidR="00D24813" w:rsidRPr="00143B24" w:rsidRDefault="00D24813" w:rsidP="00C20148">
      <w:pPr>
        <w:wordWrap w:val="0"/>
        <w:overflowPunct/>
        <w:adjustRightInd/>
        <w:rPr>
          <w:color w:val="auto"/>
        </w:rPr>
      </w:pPr>
    </w:p>
    <w:p w14:paraId="3549AB68" w14:textId="77777777" w:rsidR="00341C8C" w:rsidRPr="00143B24" w:rsidRDefault="008729E9" w:rsidP="004D1D6A">
      <w:pPr>
        <w:wordWrap w:val="0"/>
        <w:overflowPunct/>
        <w:adjustRightInd/>
        <w:ind w:firstLineChars="200" w:firstLine="448"/>
        <w:rPr>
          <w:rFonts w:hAnsi="Times New Roman" w:cs="Times New Roman"/>
          <w:color w:val="auto"/>
          <w:spacing w:val="10"/>
        </w:rPr>
      </w:pPr>
      <w:r>
        <w:rPr>
          <w:rFonts w:hint="eastAsia"/>
          <w:color w:val="auto"/>
        </w:rPr>
        <w:lastRenderedPageBreak/>
        <w:t>エ　介護休暇</w:t>
      </w:r>
      <w:r w:rsidRPr="00143B24">
        <w:rPr>
          <w:rFonts w:hint="eastAsia"/>
          <w:color w:val="auto"/>
        </w:rPr>
        <w:t>補充</w:t>
      </w:r>
    </w:p>
    <w:p w14:paraId="6641870D" w14:textId="77864E81" w:rsidR="00341C8C" w:rsidRDefault="008729E9" w:rsidP="004D1D6A">
      <w:pPr>
        <w:wordWrap w:val="0"/>
        <w:overflowPunct/>
        <w:adjustRightInd/>
        <w:ind w:firstLineChars="300" w:firstLine="672"/>
        <w:rPr>
          <w:color w:val="auto"/>
        </w:rPr>
      </w:pPr>
      <w:r w:rsidRPr="00143B24">
        <w:rPr>
          <w:rFonts w:ascii="ＭＳ Ｐ明朝" w:hAnsi="ＭＳ Ｐ明朝" w:cs="ＭＳ Ｐ明朝"/>
          <w:color w:val="auto"/>
        </w:rPr>
        <w:t>(</w:t>
      </w:r>
      <w:r w:rsidRPr="00143B24">
        <w:rPr>
          <w:rFonts w:eastAsia="ＭＳ Ｐ明朝" w:hAnsi="Times New Roman" w:cs="ＭＳ Ｐ明朝" w:hint="eastAsia"/>
          <w:color w:val="auto"/>
        </w:rPr>
        <w:t>ｱ</w:t>
      </w:r>
      <w:r w:rsidRPr="00143B24">
        <w:rPr>
          <w:rFonts w:ascii="ＭＳ Ｐ明朝" w:hAnsi="ＭＳ Ｐ明朝" w:cs="ＭＳ Ｐ明朝"/>
          <w:color w:val="auto"/>
        </w:rPr>
        <w:t>)</w:t>
      </w:r>
      <w:r w:rsidR="004D1D6A">
        <w:rPr>
          <w:rFonts w:ascii="ＭＳ Ｐ明朝" w:hAnsi="ＭＳ Ｐ明朝" w:cs="ＭＳ Ｐ明朝" w:hint="eastAsia"/>
          <w:color w:val="auto"/>
        </w:rPr>
        <w:t xml:space="preserve">　</w:t>
      </w:r>
      <w:r w:rsidRPr="00143B24">
        <w:rPr>
          <w:rFonts w:hint="eastAsia"/>
          <w:color w:val="auto"/>
        </w:rPr>
        <w:t>提出書類</w:t>
      </w:r>
    </w:p>
    <w:tbl>
      <w:tblPr>
        <w:tblStyle w:val="a7"/>
        <w:tblW w:w="0" w:type="auto"/>
        <w:tblInd w:w="454" w:type="dxa"/>
        <w:tblLook w:val="04A0" w:firstRow="1" w:lastRow="0" w:firstColumn="1" w:lastColumn="0" w:noHBand="0" w:noVBand="1"/>
      </w:tblPr>
      <w:tblGrid>
        <w:gridCol w:w="567"/>
        <w:gridCol w:w="6237"/>
        <w:gridCol w:w="1134"/>
        <w:gridCol w:w="1134"/>
      </w:tblGrid>
      <w:tr w:rsidR="00D24813" w14:paraId="1BCABB64" w14:textId="77777777" w:rsidTr="000B2DA4">
        <w:trPr>
          <w:trHeight w:val="397"/>
        </w:trPr>
        <w:tc>
          <w:tcPr>
            <w:tcW w:w="567" w:type="dxa"/>
          </w:tcPr>
          <w:p w14:paraId="3D9501CB" w14:textId="77777777" w:rsidR="00D24813" w:rsidRDefault="00D24813" w:rsidP="000B2DA4">
            <w:pPr>
              <w:adjustRightInd/>
              <w:rPr>
                <w:color w:val="auto"/>
              </w:rPr>
            </w:pPr>
          </w:p>
        </w:tc>
        <w:tc>
          <w:tcPr>
            <w:tcW w:w="6237" w:type="dxa"/>
          </w:tcPr>
          <w:p w14:paraId="1872A98E" w14:textId="77777777" w:rsidR="00D24813" w:rsidRDefault="00D24813" w:rsidP="000B2DA4">
            <w:pPr>
              <w:adjustRightInd/>
              <w:rPr>
                <w:color w:val="auto"/>
              </w:rPr>
            </w:pPr>
          </w:p>
        </w:tc>
        <w:tc>
          <w:tcPr>
            <w:tcW w:w="1134" w:type="dxa"/>
            <w:vAlign w:val="center"/>
          </w:tcPr>
          <w:p w14:paraId="01DF7A24" w14:textId="77777777" w:rsidR="00D24813" w:rsidRDefault="00D24813" w:rsidP="000B2DA4">
            <w:pPr>
              <w:adjustRightInd/>
              <w:jc w:val="center"/>
              <w:rPr>
                <w:color w:val="auto"/>
              </w:rPr>
            </w:pPr>
            <w:r>
              <w:rPr>
                <w:rFonts w:hint="eastAsia"/>
                <w:color w:val="auto"/>
              </w:rPr>
              <w:t>提出部数</w:t>
            </w:r>
          </w:p>
        </w:tc>
        <w:tc>
          <w:tcPr>
            <w:tcW w:w="1134" w:type="dxa"/>
            <w:vAlign w:val="center"/>
          </w:tcPr>
          <w:p w14:paraId="755D6A7A" w14:textId="77777777" w:rsidR="00D24813" w:rsidRDefault="00D24813" w:rsidP="000B2DA4">
            <w:pPr>
              <w:adjustRightInd/>
              <w:jc w:val="center"/>
              <w:rPr>
                <w:color w:val="auto"/>
              </w:rPr>
            </w:pPr>
            <w:r>
              <w:rPr>
                <w:rFonts w:hint="eastAsia"/>
                <w:color w:val="auto"/>
              </w:rPr>
              <w:t>チェック</w:t>
            </w:r>
          </w:p>
        </w:tc>
      </w:tr>
      <w:tr w:rsidR="00D24813" w14:paraId="0419563E" w14:textId="77777777" w:rsidTr="000B2DA4">
        <w:trPr>
          <w:trHeight w:val="397"/>
        </w:trPr>
        <w:tc>
          <w:tcPr>
            <w:tcW w:w="567" w:type="dxa"/>
            <w:vAlign w:val="center"/>
          </w:tcPr>
          <w:p w14:paraId="4B83B97A" w14:textId="77777777" w:rsidR="00D24813" w:rsidRPr="00D411FD" w:rsidRDefault="00D24813" w:rsidP="000B2DA4">
            <w:pPr>
              <w:adjustRightInd/>
              <w:jc w:val="center"/>
              <w:rPr>
                <w:color w:val="auto"/>
              </w:rPr>
            </w:pPr>
            <w:r w:rsidRPr="00D411FD">
              <w:rPr>
                <w:rFonts w:hint="eastAsia"/>
                <w:color w:val="auto"/>
              </w:rPr>
              <w:t>①</w:t>
            </w:r>
          </w:p>
        </w:tc>
        <w:tc>
          <w:tcPr>
            <w:tcW w:w="6237" w:type="dxa"/>
            <w:vAlign w:val="center"/>
          </w:tcPr>
          <w:p w14:paraId="176F6878" w14:textId="77777777" w:rsidR="00D24813" w:rsidRDefault="00D24813" w:rsidP="000B2DA4">
            <w:pPr>
              <w:adjustRightInd/>
              <w:rPr>
                <w:color w:val="auto"/>
              </w:rPr>
            </w:pPr>
            <w:r>
              <w:rPr>
                <w:rFonts w:hint="eastAsia"/>
                <w:color w:val="auto"/>
              </w:rPr>
              <w:t>派遣非常勤講師</w:t>
            </w:r>
            <w:r w:rsidRPr="00610FB8">
              <w:rPr>
                <w:rFonts w:hint="eastAsia"/>
                <w:color w:val="auto"/>
              </w:rPr>
              <w:t>採用内申書〔人様式</w:t>
            </w:r>
            <w:r>
              <w:rPr>
                <w:rFonts w:hint="eastAsia"/>
                <w:color w:val="auto"/>
              </w:rPr>
              <w:t>13</w:t>
            </w:r>
            <w:r w:rsidRPr="00610FB8">
              <w:rPr>
                <w:rFonts w:hint="eastAsia"/>
                <w:color w:val="auto"/>
              </w:rPr>
              <w:t>〕</w:t>
            </w:r>
          </w:p>
        </w:tc>
        <w:tc>
          <w:tcPr>
            <w:tcW w:w="1134" w:type="dxa"/>
            <w:vAlign w:val="center"/>
          </w:tcPr>
          <w:p w14:paraId="280793B2" w14:textId="77777777" w:rsidR="00D24813" w:rsidRDefault="00D24813" w:rsidP="000B2DA4">
            <w:pPr>
              <w:adjustRightInd/>
              <w:jc w:val="center"/>
              <w:rPr>
                <w:color w:val="auto"/>
              </w:rPr>
            </w:pPr>
            <w:r>
              <w:rPr>
                <w:rFonts w:hint="eastAsia"/>
                <w:color w:val="auto"/>
              </w:rPr>
              <w:t>１</w:t>
            </w:r>
          </w:p>
        </w:tc>
        <w:tc>
          <w:tcPr>
            <w:tcW w:w="1134" w:type="dxa"/>
            <w:vAlign w:val="center"/>
          </w:tcPr>
          <w:p w14:paraId="45B9CDCF" w14:textId="77777777" w:rsidR="00D24813" w:rsidRDefault="00D24813" w:rsidP="000B2DA4">
            <w:pPr>
              <w:adjustRightInd/>
              <w:jc w:val="center"/>
              <w:rPr>
                <w:color w:val="auto"/>
              </w:rPr>
            </w:pPr>
          </w:p>
        </w:tc>
      </w:tr>
      <w:tr w:rsidR="00D24813" w14:paraId="5CAF8895" w14:textId="77777777" w:rsidTr="000B2DA4">
        <w:trPr>
          <w:trHeight w:val="397"/>
        </w:trPr>
        <w:tc>
          <w:tcPr>
            <w:tcW w:w="567" w:type="dxa"/>
            <w:vAlign w:val="center"/>
          </w:tcPr>
          <w:p w14:paraId="5B0E4C68" w14:textId="77777777" w:rsidR="00D24813" w:rsidRPr="00D411FD" w:rsidRDefault="00D24813" w:rsidP="000B2DA4">
            <w:pPr>
              <w:adjustRightInd/>
              <w:jc w:val="center"/>
              <w:rPr>
                <w:color w:val="auto"/>
              </w:rPr>
            </w:pPr>
            <w:r>
              <w:rPr>
                <w:rFonts w:hint="eastAsia"/>
                <w:color w:val="auto"/>
              </w:rPr>
              <w:t>②</w:t>
            </w:r>
          </w:p>
        </w:tc>
        <w:tc>
          <w:tcPr>
            <w:tcW w:w="6237" w:type="dxa"/>
            <w:vAlign w:val="center"/>
          </w:tcPr>
          <w:p w14:paraId="4E962159" w14:textId="77777777" w:rsidR="00D24813" w:rsidRDefault="00D24813" w:rsidP="000B2DA4">
            <w:pPr>
              <w:adjustRightInd/>
              <w:rPr>
                <w:color w:val="auto"/>
              </w:rPr>
            </w:pPr>
            <w:r>
              <w:rPr>
                <w:rFonts w:hint="eastAsia"/>
                <w:color w:val="auto"/>
              </w:rPr>
              <w:t>履歴書または履歴カード</w:t>
            </w:r>
          </w:p>
        </w:tc>
        <w:tc>
          <w:tcPr>
            <w:tcW w:w="1134" w:type="dxa"/>
            <w:vAlign w:val="center"/>
          </w:tcPr>
          <w:p w14:paraId="708A3EED" w14:textId="77777777" w:rsidR="00D24813" w:rsidRDefault="00D24813" w:rsidP="000B2DA4">
            <w:pPr>
              <w:adjustRightInd/>
              <w:jc w:val="center"/>
              <w:rPr>
                <w:color w:val="auto"/>
              </w:rPr>
            </w:pPr>
            <w:r>
              <w:rPr>
                <w:rFonts w:hint="eastAsia"/>
                <w:color w:val="auto"/>
              </w:rPr>
              <w:t>１</w:t>
            </w:r>
          </w:p>
        </w:tc>
        <w:tc>
          <w:tcPr>
            <w:tcW w:w="1134" w:type="dxa"/>
            <w:vAlign w:val="center"/>
          </w:tcPr>
          <w:p w14:paraId="029D0403" w14:textId="77777777" w:rsidR="00D24813" w:rsidRDefault="00D24813" w:rsidP="000B2DA4">
            <w:pPr>
              <w:adjustRightInd/>
              <w:jc w:val="center"/>
              <w:rPr>
                <w:color w:val="auto"/>
              </w:rPr>
            </w:pPr>
          </w:p>
        </w:tc>
      </w:tr>
      <w:tr w:rsidR="00D24813" w14:paraId="15A3FE19" w14:textId="77777777" w:rsidTr="000B2DA4">
        <w:trPr>
          <w:trHeight w:val="397"/>
        </w:trPr>
        <w:tc>
          <w:tcPr>
            <w:tcW w:w="567" w:type="dxa"/>
            <w:vAlign w:val="center"/>
          </w:tcPr>
          <w:p w14:paraId="55179D63" w14:textId="77777777" w:rsidR="00D24813" w:rsidRDefault="00D24813" w:rsidP="000B2DA4">
            <w:pPr>
              <w:adjustRightInd/>
              <w:jc w:val="center"/>
              <w:rPr>
                <w:color w:val="auto"/>
              </w:rPr>
            </w:pPr>
            <w:r>
              <w:rPr>
                <w:rFonts w:hint="eastAsia"/>
                <w:color w:val="auto"/>
              </w:rPr>
              <w:t>③</w:t>
            </w:r>
          </w:p>
        </w:tc>
        <w:tc>
          <w:tcPr>
            <w:tcW w:w="6237" w:type="dxa"/>
            <w:vAlign w:val="center"/>
          </w:tcPr>
          <w:p w14:paraId="05FDC6F8" w14:textId="77777777" w:rsidR="00D24813" w:rsidRDefault="00D24813" w:rsidP="000B2DA4">
            <w:pPr>
              <w:adjustRightInd/>
              <w:rPr>
                <w:color w:val="auto"/>
              </w:rPr>
            </w:pPr>
            <w:r w:rsidRPr="00610FB8">
              <w:rPr>
                <w:rFonts w:hint="eastAsia"/>
                <w:color w:val="auto"/>
              </w:rPr>
              <w:t>承諾書〔人様式３</w:t>
            </w:r>
            <w:r>
              <w:rPr>
                <w:rFonts w:hint="eastAsia"/>
                <w:color w:val="auto"/>
              </w:rPr>
              <w:t>－４</w:t>
            </w:r>
            <w:r w:rsidRPr="00610FB8">
              <w:rPr>
                <w:rFonts w:hint="eastAsia"/>
                <w:color w:val="auto"/>
              </w:rPr>
              <w:t>〕</w:t>
            </w:r>
          </w:p>
        </w:tc>
        <w:tc>
          <w:tcPr>
            <w:tcW w:w="1134" w:type="dxa"/>
            <w:vAlign w:val="center"/>
          </w:tcPr>
          <w:p w14:paraId="73C6D010" w14:textId="77777777" w:rsidR="00D24813" w:rsidRDefault="00D24813" w:rsidP="000B2DA4">
            <w:pPr>
              <w:adjustRightInd/>
              <w:jc w:val="center"/>
              <w:rPr>
                <w:color w:val="auto"/>
              </w:rPr>
            </w:pPr>
            <w:r>
              <w:rPr>
                <w:rFonts w:hint="eastAsia"/>
                <w:color w:val="auto"/>
              </w:rPr>
              <w:t>１</w:t>
            </w:r>
          </w:p>
        </w:tc>
        <w:tc>
          <w:tcPr>
            <w:tcW w:w="1134" w:type="dxa"/>
            <w:vAlign w:val="center"/>
          </w:tcPr>
          <w:p w14:paraId="2D28E9F4" w14:textId="77777777" w:rsidR="00D24813" w:rsidRDefault="00D24813" w:rsidP="000B2DA4">
            <w:pPr>
              <w:adjustRightInd/>
              <w:jc w:val="center"/>
              <w:rPr>
                <w:color w:val="auto"/>
              </w:rPr>
            </w:pPr>
          </w:p>
        </w:tc>
      </w:tr>
      <w:tr w:rsidR="00D24813" w14:paraId="0589FBA9" w14:textId="77777777" w:rsidTr="000B2DA4">
        <w:trPr>
          <w:trHeight w:val="397"/>
        </w:trPr>
        <w:tc>
          <w:tcPr>
            <w:tcW w:w="567" w:type="dxa"/>
            <w:vAlign w:val="center"/>
          </w:tcPr>
          <w:p w14:paraId="4F57D15C" w14:textId="77777777" w:rsidR="00D24813" w:rsidRDefault="00D24813" w:rsidP="000B2DA4">
            <w:pPr>
              <w:adjustRightInd/>
              <w:jc w:val="center"/>
              <w:rPr>
                <w:color w:val="auto"/>
              </w:rPr>
            </w:pPr>
            <w:r>
              <w:rPr>
                <w:rFonts w:hint="eastAsia"/>
                <w:color w:val="auto"/>
              </w:rPr>
              <w:t>④</w:t>
            </w:r>
          </w:p>
        </w:tc>
        <w:tc>
          <w:tcPr>
            <w:tcW w:w="6237" w:type="dxa"/>
            <w:vAlign w:val="center"/>
          </w:tcPr>
          <w:p w14:paraId="77078CD0" w14:textId="77777777" w:rsidR="00D24813" w:rsidRPr="00610FB8" w:rsidRDefault="00D24813" w:rsidP="000B2DA4">
            <w:pPr>
              <w:adjustRightInd/>
              <w:rPr>
                <w:color w:val="auto"/>
              </w:rPr>
            </w:pPr>
            <w:r w:rsidRPr="00610FB8">
              <w:rPr>
                <w:rFonts w:hint="eastAsia"/>
                <w:color w:val="auto"/>
              </w:rPr>
              <w:t>免許状写</w:t>
            </w:r>
            <w:r w:rsidRPr="0025184B">
              <w:rPr>
                <w:rFonts w:hint="eastAsia"/>
                <w:color w:val="auto"/>
                <w:shd w:val="clear" w:color="auto" w:fill="FFFFFF"/>
              </w:rPr>
              <w:t>（免許状更新講習各種証明書写）</w:t>
            </w:r>
          </w:p>
        </w:tc>
        <w:tc>
          <w:tcPr>
            <w:tcW w:w="1134" w:type="dxa"/>
            <w:vAlign w:val="center"/>
          </w:tcPr>
          <w:p w14:paraId="77B1F1F5" w14:textId="77777777" w:rsidR="00D24813" w:rsidRDefault="00D24813" w:rsidP="000B2DA4">
            <w:pPr>
              <w:adjustRightInd/>
              <w:jc w:val="center"/>
              <w:rPr>
                <w:color w:val="auto"/>
              </w:rPr>
            </w:pPr>
            <w:r>
              <w:rPr>
                <w:rFonts w:hint="eastAsia"/>
                <w:color w:val="auto"/>
              </w:rPr>
              <w:t>１</w:t>
            </w:r>
          </w:p>
        </w:tc>
        <w:tc>
          <w:tcPr>
            <w:tcW w:w="1134" w:type="dxa"/>
            <w:vAlign w:val="center"/>
          </w:tcPr>
          <w:p w14:paraId="009C4183" w14:textId="77777777" w:rsidR="00D24813" w:rsidRDefault="00D24813" w:rsidP="000B2DA4">
            <w:pPr>
              <w:adjustRightInd/>
              <w:jc w:val="center"/>
              <w:rPr>
                <w:color w:val="auto"/>
              </w:rPr>
            </w:pPr>
          </w:p>
        </w:tc>
      </w:tr>
      <w:tr w:rsidR="00D24813" w14:paraId="3076B784" w14:textId="77777777" w:rsidTr="000B2DA4">
        <w:trPr>
          <w:trHeight w:val="397"/>
        </w:trPr>
        <w:tc>
          <w:tcPr>
            <w:tcW w:w="567" w:type="dxa"/>
            <w:vAlign w:val="center"/>
          </w:tcPr>
          <w:p w14:paraId="1988374C" w14:textId="77777777" w:rsidR="00D24813" w:rsidRDefault="00D24813" w:rsidP="000B2DA4">
            <w:pPr>
              <w:adjustRightInd/>
              <w:jc w:val="center"/>
              <w:rPr>
                <w:color w:val="auto"/>
              </w:rPr>
            </w:pPr>
            <w:r>
              <w:rPr>
                <w:rFonts w:hint="eastAsia"/>
                <w:color w:val="auto"/>
              </w:rPr>
              <w:t>⑤</w:t>
            </w:r>
          </w:p>
        </w:tc>
        <w:tc>
          <w:tcPr>
            <w:tcW w:w="6237" w:type="dxa"/>
            <w:vAlign w:val="center"/>
          </w:tcPr>
          <w:p w14:paraId="19BE26BA" w14:textId="77777777" w:rsidR="00D24813" w:rsidRPr="00610FB8" w:rsidRDefault="00D24813" w:rsidP="000B2DA4">
            <w:pPr>
              <w:adjustRightInd/>
              <w:rPr>
                <w:color w:val="auto"/>
              </w:rPr>
            </w:pPr>
            <w:r w:rsidRPr="00610FB8">
              <w:rPr>
                <w:rFonts w:hint="eastAsia"/>
                <w:color w:val="auto"/>
              </w:rPr>
              <w:t>欠格条項申告書〔人様式４〕</w:t>
            </w:r>
          </w:p>
        </w:tc>
        <w:tc>
          <w:tcPr>
            <w:tcW w:w="1134" w:type="dxa"/>
            <w:vAlign w:val="center"/>
          </w:tcPr>
          <w:p w14:paraId="2EE0660D" w14:textId="77777777" w:rsidR="00D24813" w:rsidRDefault="00D24813" w:rsidP="000B2DA4">
            <w:pPr>
              <w:adjustRightInd/>
              <w:jc w:val="center"/>
              <w:rPr>
                <w:color w:val="auto"/>
              </w:rPr>
            </w:pPr>
            <w:r>
              <w:rPr>
                <w:rFonts w:hint="eastAsia"/>
                <w:color w:val="auto"/>
              </w:rPr>
              <w:t>１</w:t>
            </w:r>
          </w:p>
        </w:tc>
        <w:tc>
          <w:tcPr>
            <w:tcW w:w="1134" w:type="dxa"/>
            <w:vAlign w:val="center"/>
          </w:tcPr>
          <w:p w14:paraId="71B7BA65" w14:textId="77777777" w:rsidR="00D24813" w:rsidRDefault="00D24813" w:rsidP="000B2DA4">
            <w:pPr>
              <w:adjustRightInd/>
              <w:jc w:val="center"/>
              <w:rPr>
                <w:color w:val="auto"/>
              </w:rPr>
            </w:pPr>
          </w:p>
        </w:tc>
      </w:tr>
      <w:tr w:rsidR="00D24813" w14:paraId="36008DD4" w14:textId="77777777" w:rsidTr="000B2DA4">
        <w:trPr>
          <w:trHeight w:val="397"/>
        </w:trPr>
        <w:tc>
          <w:tcPr>
            <w:tcW w:w="567" w:type="dxa"/>
            <w:vAlign w:val="center"/>
          </w:tcPr>
          <w:p w14:paraId="556B227C" w14:textId="77777777" w:rsidR="00D24813" w:rsidRDefault="00D24813" w:rsidP="000B2DA4">
            <w:pPr>
              <w:adjustRightInd/>
              <w:jc w:val="center"/>
              <w:rPr>
                <w:color w:val="auto"/>
              </w:rPr>
            </w:pPr>
            <w:r>
              <w:rPr>
                <w:rFonts w:hint="eastAsia"/>
                <w:color w:val="auto"/>
              </w:rPr>
              <w:t>⑥</w:t>
            </w:r>
          </w:p>
        </w:tc>
        <w:tc>
          <w:tcPr>
            <w:tcW w:w="6237" w:type="dxa"/>
            <w:vAlign w:val="center"/>
          </w:tcPr>
          <w:p w14:paraId="0A16DF98" w14:textId="77777777" w:rsidR="00D24813" w:rsidRDefault="00D24813" w:rsidP="000B2DA4">
            <w:pPr>
              <w:suppressAutoHyphens/>
              <w:overflowPunct/>
              <w:autoSpaceDE w:val="0"/>
              <w:autoSpaceDN w:val="0"/>
              <w:jc w:val="left"/>
              <w:rPr>
                <w:color w:val="auto"/>
              </w:rPr>
            </w:pPr>
            <w:r w:rsidRPr="00610FB8">
              <w:rPr>
                <w:rFonts w:hint="eastAsia"/>
                <w:color w:val="auto"/>
              </w:rPr>
              <w:t>指定医師の身体検査書〔胸部Ｘ線撮影</w:t>
            </w:r>
            <w:r w:rsidRPr="00C65E10">
              <w:rPr>
                <w:rFonts w:hint="eastAsia"/>
                <w:color w:val="auto"/>
              </w:rPr>
              <w:t>の結果を含む〕</w:t>
            </w:r>
          </w:p>
          <w:p w14:paraId="2A8C76F4" w14:textId="77777777" w:rsidR="00D24813" w:rsidRPr="00D411FD" w:rsidRDefault="00D24813" w:rsidP="000B2DA4">
            <w:pPr>
              <w:suppressAutoHyphens/>
              <w:overflowPunct/>
              <w:autoSpaceDE w:val="0"/>
              <w:autoSpaceDN w:val="0"/>
              <w:jc w:val="left"/>
              <w:rPr>
                <w:color w:val="auto"/>
              </w:rPr>
            </w:pPr>
            <w:r w:rsidRPr="00C65E10">
              <w:rPr>
                <w:rFonts w:hint="eastAsia"/>
                <w:color w:val="auto"/>
              </w:rPr>
              <w:t>〔人様式例５－１〕</w:t>
            </w:r>
          </w:p>
        </w:tc>
        <w:tc>
          <w:tcPr>
            <w:tcW w:w="1134" w:type="dxa"/>
            <w:vAlign w:val="center"/>
          </w:tcPr>
          <w:p w14:paraId="69BC32F9" w14:textId="77777777" w:rsidR="00D24813" w:rsidRDefault="00D24813" w:rsidP="000B2DA4">
            <w:pPr>
              <w:adjustRightInd/>
              <w:jc w:val="center"/>
              <w:rPr>
                <w:color w:val="auto"/>
              </w:rPr>
            </w:pPr>
            <w:r>
              <w:rPr>
                <w:rFonts w:hint="eastAsia"/>
                <w:color w:val="auto"/>
              </w:rPr>
              <w:t>１</w:t>
            </w:r>
          </w:p>
        </w:tc>
        <w:tc>
          <w:tcPr>
            <w:tcW w:w="1134" w:type="dxa"/>
            <w:vAlign w:val="center"/>
          </w:tcPr>
          <w:p w14:paraId="73FC6D78" w14:textId="77777777" w:rsidR="00D24813" w:rsidRDefault="00D24813" w:rsidP="000B2DA4">
            <w:pPr>
              <w:adjustRightInd/>
              <w:jc w:val="center"/>
              <w:rPr>
                <w:color w:val="auto"/>
              </w:rPr>
            </w:pPr>
          </w:p>
        </w:tc>
      </w:tr>
      <w:tr w:rsidR="00D24813" w14:paraId="77EEE64D" w14:textId="77777777" w:rsidTr="000B2DA4">
        <w:trPr>
          <w:trHeight w:val="397"/>
        </w:trPr>
        <w:tc>
          <w:tcPr>
            <w:tcW w:w="567" w:type="dxa"/>
            <w:vAlign w:val="center"/>
          </w:tcPr>
          <w:p w14:paraId="4E4DD3F5" w14:textId="77777777" w:rsidR="00D24813" w:rsidRDefault="00D24813" w:rsidP="000B2DA4">
            <w:pPr>
              <w:adjustRightInd/>
              <w:jc w:val="center"/>
              <w:rPr>
                <w:color w:val="auto"/>
              </w:rPr>
            </w:pPr>
            <w:r>
              <w:rPr>
                <w:rFonts w:hint="eastAsia"/>
                <w:color w:val="auto"/>
              </w:rPr>
              <w:t>⑦</w:t>
            </w:r>
          </w:p>
        </w:tc>
        <w:tc>
          <w:tcPr>
            <w:tcW w:w="6237" w:type="dxa"/>
            <w:vAlign w:val="center"/>
          </w:tcPr>
          <w:p w14:paraId="1AC944F5" w14:textId="77777777" w:rsidR="00D24813" w:rsidRPr="00610FB8" w:rsidRDefault="00D24813" w:rsidP="000B2DA4">
            <w:pPr>
              <w:suppressAutoHyphens/>
              <w:overflowPunct/>
              <w:autoSpaceDE w:val="0"/>
              <w:autoSpaceDN w:val="0"/>
              <w:jc w:val="left"/>
              <w:rPr>
                <w:color w:val="auto"/>
              </w:rPr>
            </w:pPr>
            <w:r w:rsidRPr="00143B24">
              <w:rPr>
                <w:rFonts w:hint="eastAsia"/>
                <w:color w:val="auto"/>
              </w:rPr>
              <w:t>校長意見書〔人様式例</w:t>
            </w:r>
            <w:r w:rsidRPr="00143B24">
              <w:rPr>
                <w:color w:val="auto"/>
              </w:rPr>
              <w:t>12</w:t>
            </w:r>
            <w:r w:rsidRPr="00143B24">
              <w:rPr>
                <w:rFonts w:hint="eastAsia"/>
                <w:color w:val="auto"/>
              </w:rPr>
              <w:t>〕</w:t>
            </w:r>
          </w:p>
        </w:tc>
        <w:tc>
          <w:tcPr>
            <w:tcW w:w="1134" w:type="dxa"/>
            <w:vAlign w:val="center"/>
          </w:tcPr>
          <w:p w14:paraId="36673482" w14:textId="77777777" w:rsidR="00D24813" w:rsidRDefault="00D24813" w:rsidP="000B2DA4">
            <w:pPr>
              <w:adjustRightInd/>
              <w:jc w:val="center"/>
              <w:rPr>
                <w:color w:val="auto"/>
              </w:rPr>
            </w:pPr>
            <w:r>
              <w:rPr>
                <w:rFonts w:hint="eastAsia"/>
                <w:color w:val="auto"/>
              </w:rPr>
              <w:t>１</w:t>
            </w:r>
          </w:p>
        </w:tc>
        <w:tc>
          <w:tcPr>
            <w:tcW w:w="1134" w:type="dxa"/>
            <w:vAlign w:val="center"/>
          </w:tcPr>
          <w:p w14:paraId="30564056" w14:textId="77777777" w:rsidR="00D24813" w:rsidRDefault="00D24813" w:rsidP="000B2DA4">
            <w:pPr>
              <w:adjustRightInd/>
              <w:jc w:val="center"/>
              <w:rPr>
                <w:color w:val="auto"/>
              </w:rPr>
            </w:pPr>
          </w:p>
        </w:tc>
      </w:tr>
      <w:tr w:rsidR="00D24813" w14:paraId="4DE6DA4B" w14:textId="77777777" w:rsidTr="000B2DA4">
        <w:trPr>
          <w:trHeight w:val="397"/>
        </w:trPr>
        <w:tc>
          <w:tcPr>
            <w:tcW w:w="567" w:type="dxa"/>
            <w:vAlign w:val="center"/>
          </w:tcPr>
          <w:p w14:paraId="2306079E" w14:textId="77777777" w:rsidR="00D24813" w:rsidRDefault="00D24813" w:rsidP="000B2DA4">
            <w:pPr>
              <w:adjustRightInd/>
              <w:jc w:val="center"/>
              <w:rPr>
                <w:color w:val="auto"/>
              </w:rPr>
            </w:pPr>
            <w:r>
              <w:rPr>
                <w:rFonts w:hint="eastAsia"/>
                <w:color w:val="auto"/>
              </w:rPr>
              <w:t>⑧</w:t>
            </w:r>
          </w:p>
        </w:tc>
        <w:tc>
          <w:tcPr>
            <w:tcW w:w="6237" w:type="dxa"/>
            <w:vAlign w:val="center"/>
          </w:tcPr>
          <w:p w14:paraId="395F04C0" w14:textId="0FCBF2AA" w:rsidR="00D24813" w:rsidRPr="00143B24" w:rsidRDefault="00D24813" w:rsidP="000B2DA4">
            <w:pPr>
              <w:suppressAutoHyphens/>
              <w:overflowPunct/>
              <w:autoSpaceDE w:val="0"/>
              <w:autoSpaceDN w:val="0"/>
              <w:jc w:val="left"/>
              <w:rPr>
                <w:color w:val="auto"/>
              </w:rPr>
            </w:pPr>
            <w:r>
              <w:rPr>
                <w:rFonts w:hint="eastAsia"/>
                <w:color w:val="auto"/>
              </w:rPr>
              <w:t>被介護者の診断書（コピー可）</w:t>
            </w:r>
          </w:p>
        </w:tc>
        <w:tc>
          <w:tcPr>
            <w:tcW w:w="1134" w:type="dxa"/>
            <w:vAlign w:val="center"/>
          </w:tcPr>
          <w:p w14:paraId="0D46171D" w14:textId="77777777" w:rsidR="00D24813" w:rsidRDefault="00D24813" w:rsidP="000B2DA4">
            <w:pPr>
              <w:adjustRightInd/>
              <w:jc w:val="center"/>
              <w:rPr>
                <w:color w:val="auto"/>
              </w:rPr>
            </w:pPr>
            <w:r>
              <w:rPr>
                <w:rFonts w:hint="eastAsia"/>
                <w:color w:val="auto"/>
              </w:rPr>
              <w:t>１</w:t>
            </w:r>
          </w:p>
        </w:tc>
        <w:tc>
          <w:tcPr>
            <w:tcW w:w="1134" w:type="dxa"/>
            <w:vAlign w:val="center"/>
          </w:tcPr>
          <w:p w14:paraId="54F17373" w14:textId="77777777" w:rsidR="00D24813" w:rsidRDefault="00D24813" w:rsidP="000B2DA4">
            <w:pPr>
              <w:adjustRightInd/>
              <w:jc w:val="center"/>
              <w:rPr>
                <w:color w:val="auto"/>
              </w:rPr>
            </w:pPr>
          </w:p>
        </w:tc>
      </w:tr>
      <w:tr w:rsidR="00D24813" w14:paraId="18DA3FB5" w14:textId="77777777" w:rsidTr="000B2DA4">
        <w:trPr>
          <w:trHeight w:val="397"/>
        </w:trPr>
        <w:tc>
          <w:tcPr>
            <w:tcW w:w="567" w:type="dxa"/>
            <w:vAlign w:val="center"/>
          </w:tcPr>
          <w:p w14:paraId="7931AEE3" w14:textId="1CB6E45F" w:rsidR="00D24813" w:rsidRDefault="00D24813" w:rsidP="000B2DA4">
            <w:pPr>
              <w:adjustRightInd/>
              <w:jc w:val="center"/>
              <w:rPr>
                <w:color w:val="auto"/>
              </w:rPr>
            </w:pPr>
            <w:r>
              <w:rPr>
                <w:rFonts w:hint="eastAsia"/>
                <w:color w:val="auto"/>
              </w:rPr>
              <w:t>⑨</w:t>
            </w:r>
          </w:p>
        </w:tc>
        <w:tc>
          <w:tcPr>
            <w:tcW w:w="6237" w:type="dxa"/>
            <w:vAlign w:val="center"/>
          </w:tcPr>
          <w:p w14:paraId="020F2EC2" w14:textId="77777777" w:rsidR="00D24813" w:rsidRPr="00610FB8" w:rsidRDefault="00D24813" w:rsidP="000B2DA4">
            <w:pPr>
              <w:suppressAutoHyphens/>
              <w:overflowPunct/>
              <w:autoSpaceDE w:val="0"/>
              <w:autoSpaceDN w:val="0"/>
              <w:jc w:val="left"/>
              <w:rPr>
                <w:color w:val="auto"/>
              </w:rPr>
            </w:pPr>
            <w:r>
              <w:rPr>
                <w:rFonts w:hint="eastAsia"/>
                <w:color w:val="auto"/>
              </w:rPr>
              <w:t>教員勤務一覧表〔人様式例14〕</w:t>
            </w:r>
          </w:p>
        </w:tc>
        <w:tc>
          <w:tcPr>
            <w:tcW w:w="1134" w:type="dxa"/>
            <w:vAlign w:val="center"/>
          </w:tcPr>
          <w:p w14:paraId="1B81785C" w14:textId="77777777" w:rsidR="00D24813" w:rsidRDefault="00D24813" w:rsidP="000B2DA4">
            <w:pPr>
              <w:adjustRightInd/>
              <w:jc w:val="center"/>
              <w:rPr>
                <w:color w:val="auto"/>
              </w:rPr>
            </w:pPr>
            <w:r>
              <w:rPr>
                <w:rFonts w:hint="eastAsia"/>
                <w:color w:val="auto"/>
              </w:rPr>
              <w:t>１</w:t>
            </w:r>
          </w:p>
        </w:tc>
        <w:tc>
          <w:tcPr>
            <w:tcW w:w="1134" w:type="dxa"/>
            <w:vAlign w:val="center"/>
          </w:tcPr>
          <w:p w14:paraId="50F31786" w14:textId="77777777" w:rsidR="00D24813" w:rsidRDefault="00D24813" w:rsidP="000B2DA4">
            <w:pPr>
              <w:adjustRightInd/>
              <w:jc w:val="center"/>
              <w:rPr>
                <w:color w:val="auto"/>
              </w:rPr>
            </w:pPr>
          </w:p>
        </w:tc>
      </w:tr>
      <w:tr w:rsidR="00D24813" w14:paraId="5E817464" w14:textId="77777777" w:rsidTr="000B2DA4">
        <w:trPr>
          <w:trHeight w:val="397"/>
        </w:trPr>
        <w:tc>
          <w:tcPr>
            <w:tcW w:w="567" w:type="dxa"/>
            <w:vAlign w:val="center"/>
          </w:tcPr>
          <w:p w14:paraId="07CAB5EF" w14:textId="5811ED6D" w:rsidR="00D24813" w:rsidRDefault="00D24813" w:rsidP="000B2DA4">
            <w:pPr>
              <w:adjustRightInd/>
              <w:jc w:val="center"/>
              <w:rPr>
                <w:color w:val="auto"/>
              </w:rPr>
            </w:pPr>
            <w:r>
              <w:rPr>
                <w:rFonts w:hint="eastAsia"/>
                <w:color w:val="auto"/>
              </w:rPr>
              <w:t>⑩</w:t>
            </w:r>
          </w:p>
        </w:tc>
        <w:tc>
          <w:tcPr>
            <w:tcW w:w="6237" w:type="dxa"/>
            <w:vAlign w:val="center"/>
          </w:tcPr>
          <w:p w14:paraId="06B247A0" w14:textId="77777777" w:rsidR="00D24813" w:rsidRDefault="00D24813" w:rsidP="000B2DA4">
            <w:pPr>
              <w:suppressAutoHyphens/>
              <w:overflowPunct/>
              <w:autoSpaceDE w:val="0"/>
              <w:autoSpaceDN w:val="0"/>
              <w:jc w:val="left"/>
              <w:rPr>
                <w:color w:val="auto"/>
              </w:rPr>
            </w:pPr>
            <w:r>
              <w:rPr>
                <w:rFonts w:hint="eastAsia"/>
                <w:color w:val="auto"/>
              </w:rPr>
              <w:t>派遣非常勤講師勤務予定表〔人様式例15〕</w:t>
            </w:r>
          </w:p>
        </w:tc>
        <w:tc>
          <w:tcPr>
            <w:tcW w:w="1134" w:type="dxa"/>
            <w:vAlign w:val="center"/>
          </w:tcPr>
          <w:p w14:paraId="007288A4" w14:textId="77777777" w:rsidR="00D24813" w:rsidRDefault="00D24813" w:rsidP="000B2DA4">
            <w:pPr>
              <w:adjustRightInd/>
              <w:jc w:val="center"/>
              <w:rPr>
                <w:color w:val="auto"/>
              </w:rPr>
            </w:pPr>
            <w:r>
              <w:rPr>
                <w:rFonts w:hint="eastAsia"/>
                <w:color w:val="auto"/>
              </w:rPr>
              <w:t>１</w:t>
            </w:r>
          </w:p>
        </w:tc>
        <w:tc>
          <w:tcPr>
            <w:tcW w:w="1134" w:type="dxa"/>
            <w:vAlign w:val="center"/>
          </w:tcPr>
          <w:p w14:paraId="44F0A1F1" w14:textId="77777777" w:rsidR="00D24813" w:rsidRDefault="00D24813" w:rsidP="000B2DA4">
            <w:pPr>
              <w:adjustRightInd/>
              <w:jc w:val="center"/>
              <w:rPr>
                <w:color w:val="auto"/>
              </w:rPr>
            </w:pPr>
          </w:p>
        </w:tc>
      </w:tr>
      <w:tr w:rsidR="00D24813" w14:paraId="62C6DD0A" w14:textId="77777777" w:rsidTr="000B2DA4">
        <w:trPr>
          <w:trHeight w:val="397"/>
        </w:trPr>
        <w:tc>
          <w:tcPr>
            <w:tcW w:w="567" w:type="dxa"/>
            <w:vAlign w:val="center"/>
          </w:tcPr>
          <w:p w14:paraId="275AFD77" w14:textId="2B13137C" w:rsidR="00D24813" w:rsidRDefault="00D24813" w:rsidP="000B2DA4">
            <w:pPr>
              <w:adjustRightInd/>
              <w:jc w:val="center"/>
              <w:rPr>
                <w:color w:val="auto"/>
              </w:rPr>
            </w:pPr>
            <w:r>
              <w:rPr>
                <w:rFonts w:hint="eastAsia"/>
                <w:color w:val="auto"/>
              </w:rPr>
              <w:t>⑪</w:t>
            </w:r>
          </w:p>
        </w:tc>
        <w:tc>
          <w:tcPr>
            <w:tcW w:w="6237" w:type="dxa"/>
          </w:tcPr>
          <w:p w14:paraId="68BA8F9A" w14:textId="77777777" w:rsidR="00D24813" w:rsidRPr="00610FB8" w:rsidRDefault="00D24813" w:rsidP="000B2DA4">
            <w:pPr>
              <w:adjustRightInd/>
              <w:rPr>
                <w:color w:val="auto"/>
              </w:rPr>
            </w:pPr>
            <w:r w:rsidRPr="002E3218">
              <w:rPr>
                <w:rFonts w:hint="eastAsia"/>
              </w:rPr>
              <w:t>派遣非常勤講師</w:t>
            </w:r>
            <w:r>
              <w:rPr>
                <w:rFonts w:hint="eastAsia"/>
              </w:rPr>
              <w:t>派遣申請書</w:t>
            </w:r>
            <w:r w:rsidRPr="002E3218">
              <w:rPr>
                <w:rFonts w:hint="eastAsia"/>
              </w:rPr>
              <w:t>〔人様式</w:t>
            </w:r>
            <w:r>
              <w:rPr>
                <w:rFonts w:hint="eastAsia"/>
              </w:rPr>
              <w:t>16</w:t>
            </w:r>
            <w:r w:rsidRPr="002E3218">
              <w:t>〕</w:t>
            </w:r>
          </w:p>
        </w:tc>
        <w:tc>
          <w:tcPr>
            <w:tcW w:w="1134" w:type="dxa"/>
            <w:vAlign w:val="center"/>
          </w:tcPr>
          <w:p w14:paraId="5823EAD3" w14:textId="77777777" w:rsidR="00D24813" w:rsidRDefault="00D24813" w:rsidP="000B2DA4">
            <w:pPr>
              <w:adjustRightInd/>
              <w:jc w:val="center"/>
              <w:rPr>
                <w:color w:val="auto"/>
              </w:rPr>
            </w:pPr>
            <w:r>
              <w:rPr>
                <w:rFonts w:hint="eastAsia"/>
                <w:color w:val="auto"/>
              </w:rPr>
              <w:t>１</w:t>
            </w:r>
          </w:p>
        </w:tc>
        <w:tc>
          <w:tcPr>
            <w:tcW w:w="1134" w:type="dxa"/>
            <w:vAlign w:val="center"/>
          </w:tcPr>
          <w:p w14:paraId="74F47F5C" w14:textId="77777777" w:rsidR="00D24813" w:rsidRDefault="00D24813" w:rsidP="000B2DA4">
            <w:pPr>
              <w:adjustRightInd/>
              <w:jc w:val="center"/>
              <w:rPr>
                <w:color w:val="auto"/>
              </w:rPr>
            </w:pPr>
          </w:p>
        </w:tc>
      </w:tr>
      <w:tr w:rsidR="00D24813" w14:paraId="11077856" w14:textId="77777777" w:rsidTr="000B2DA4">
        <w:trPr>
          <w:trHeight w:val="397"/>
        </w:trPr>
        <w:tc>
          <w:tcPr>
            <w:tcW w:w="567" w:type="dxa"/>
            <w:vAlign w:val="center"/>
          </w:tcPr>
          <w:p w14:paraId="021AA2C7" w14:textId="2157A606" w:rsidR="00D24813" w:rsidRDefault="00D24813" w:rsidP="000B2DA4">
            <w:pPr>
              <w:adjustRightInd/>
              <w:jc w:val="center"/>
              <w:rPr>
                <w:color w:val="auto"/>
              </w:rPr>
            </w:pPr>
            <w:r>
              <w:rPr>
                <w:rFonts w:hint="eastAsia"/>
                <w:color w:val="auto"/>
              </w:rPr>
              <w:t>⑫</w:t>
            </w:r>
          </w:p>
        </w:tc>
        <w:tc>
          <w:tcPr>
            <w:tcW w:w="6237" w:type="dxa"/>
          </w:tcPr>
          <w:p w14:paraId="52E34D1C" w14:textId="77777777" w:rsidR="00D24813" w:rsidRPr="00610FB8" w:rsidRDefault="00D24813" w:rsidP="000B2DA4">
            <w:pPr>
              <w:adjustRightInd/>
              <w:rPr>
                <w:color w:val="auto"/>
              </w:rPr>
            </w:pPr>
            <w:r w:rsidRPr="002E3218">
              <w:rPr>
                <w:rFonts w:hint="eastAsia"/>
              </w:rPr>
              <w:t>派遣非常勤講師</w:t>
            </w:r>
            <w:r>
              <w:rPr>
                <w:rFonts w:hint="eastAsia"/>
              </w:rPr>
              <w:t>派遣決定書</w:t>
            </w:r>
            <w:r w:rsidRPr="002E3218">
              <w:rPr>
                <w:rFonts w:hint="eastAsia"/>
              </w:rPr>
              <w:t>〔人様式</w:t>
            </w:r>
            <w:r w:rsidRPr="002E3218">
              <w:t>1</w:t>
            </w:r>
            <w:r>
              <w:rPr>
                <w:rFonts w:hint="eastAsia"/>
              </w:rPr>
              <w:t>7</w:t>
            </w:r>
            <w:r w:rsidRPr="002E3218">
              <w:t>〕</w:t>
            </w:r>
          </w:p>
        </w:tc>
        <w:tc>
          <w:tcPr>
            <w:tcW w:w="1134" w:type="dxa"/>
            <w:vAlign w:val="center"/>
          </w:tcPr>
          <w:p w14:paraId="75121A71" w14:textId="77777777" w:rsidR="00D24813" w:rsidRDefault="00D24813" w:rsidP="000B2DA4">
            <w:pPr>
              <w:adjustRightInd/>
              <w:jc w:val="center"/>
              <w:rPr>
                <w:color w:val="auto"/>
              </w:rPr>
            </w:pPr>
            <w:r>
              <w:rPr>
                <w:rFonts w:hint="eastAsia"/>
                <w:color w:val="auto"/>
              </w:rPr>
              <w:t>２</w:t>
            </w:r>
          </w:p>
        </w:tc>
        <w:tc>
          <w:tcPr>
            <w:tcW w:w="1134" w:type="dxa"/>
            <w:vAlign w:val="center"/>
          </w:tcPr>
          <w:p w14:paraId="528D47C7" w14:textId="77777777" w:rsidR="00D24813" w:rsidRDefault="00D24813" w:rsidP="000B2DA4">
            <w:pPr>
              <w:adjustRightInd/>
              <w:jc w:val="center"/>
              <w:rPr>
                <w:color w:val="auto"/>
              </w:rPr>
            </w:pPr>
          </w:p>
        </w:tc>
      </w:tr>
    </w:tbl>
    <w:p w14:paraId="680D996E" w14:textId="77777777" w:rsidR="00341C8C" w:rsidRDefault="00341C8C" w:rsidP="004D1D6A">
      <w:pPr>
        <w:wordWrap w:val="0"/>
        <w:overflowPunct/>
        <w:adjustRightInd/>
        <w:rPr>
          <w:color w:val="auto"/>
        </w:rPr>
      </w:pPr>
    </w:p>
    <w:p w14:paraId="6CC3F849" w14:textId="77777777" w:rsidR="00D67FFB" w:rsidRPr="00143B24" w:rsidRDefault="00341C8C" w:rsidP="004D1D6A">
      <w:pPr>
        <w:wordWrap w:val="0"/>
        <w:overflowPunct/>
        <w:adjustRightInd/>
        <w:ind w:firstLineChars="200" w:firstLine="448"/>
        <w:rPr>
          <w:rFonts w:hAnsi="Times New Roman" w:cs="Times New Roman"/>
          <w:color w:val="auto"/>
          <w:spacing w:val="10"/>
        </w:rPr>
      </w:pPr>
      <w:r>
        <w:rPr>
          <w:rFonts w:hint="eastAsia"/>
          <w:color w:val="auto"/>
        </w:rPr>
        <w:t>オ</w:t>
      </w:r>
      <w:r w:rsidR="008729E9" w:rsidRPr="00143B24">
        <w:rPr>
          <w:rFonts w:hint="eastAsia"/>
          <w:color w:val="auto"/>
        </w:rPr>
        <w:t xml:space="preserve">　妊娠補充</w:t>
      </w:r>
    </w:p>
    <w:p w14:paraId="3518F4DE" w14:textId="005C8F66" w:rsidR="00D67FFB" w:rsidRDefault="008729E9" w:rsidP="004D1D6A">
      <w:pPr>
        <w:wordWrap w:val="0"/>
        <w:overflowPunct/>
        <w:adjustRightInd/>
        <w:ind w:firstLineChars="300" w:firstLine="672"/>
        <w:rPr>
          <w:color w:val="auto"/>
        </w:rPr>
      </w:pPr>
      <w:r w:rsidRPr="00143B24">
        <w:rPr>
          <w:rFonts w:ascii="ＭＳ Ｐ明朝" w:hAnsi="ＭＳ Ｐ明朝" w:cs="ＭＳ Ｐ明朝"/>
          <w:color w:val="auto"/>
        </w:rPr>
        <w:t>(</w:t>
      </w:r>
      <w:r w:rsidRPr="00143B24">
        <w:rPr>
          <w:rFonts w:eastAsia="ＭＳ Ｐ明朝" w:hAnsi="Times New Roman" w:cs="ＭＳ Ｐ明朝" w:hint="eastAsia"/>
          <w:color w:val="auto"/>
        </w:rPr>
        <w:t>ｱ</w:t>
      </w:r>
      <w:r w:rsidRPr="00143B24">
        <w:rPr>
          <w:rFonts w:ascii="ＭＳ Ｐ明朝" w:hAnsi="ＭＳ Ｐ明朝" w:cs="ＭＳ Ｐ明朝"/>
          <w:color w:val="auto"/>
        </w:rPr>
        <w:t>)</w:t>
      </w:r>
      <w:r w:rsidR="004D1D6A">
        <w:rPr>
          <w:rFonts w:ascii="ＭＳ Ｐ明朝" w:hAnsi="ＭＳ Ｐ明朝" w:cs="ＭＳ Ｐ明朝" w:hint="eastAsia"/>
          <w:color w:val="auto"/>
        </w:rPr>
        <w:t xml:space="preserve">　</w:t>
      </w:r>
      <w:r w:rsidRPr="00143B24">
        <w:rPr>
          <w:rFonts w:hint="eastAsia"/>
          <w:color w:val="auto"/>
        </w:rPr>
        <w:t>提出書類</w:t>
      </w:r>
    </w:p>
    <w:tbl>
      <w:tblPr>
        <w:tblStyle w:val="a7"/>
        <w:tblW w:w="0" w:type="auto"/>
        <w:tblInd w:w="454" w:type="dxa"/>
        <w:tblLook w:val="04A0" w:firstRow="1" w:lastRow="0" w:firstColumn="1" w:lastColumn="0" w:noHBand="0" w:noVBand="1"/>
      </w:tblPr>
      <w:tblGrid>
        <w:gridCol w:w="567"/>
        <w:gridCol w:w="6237"/>
        <w:gridCol w:w="1134"/>
        <w:gridCol w:w="1134"/>
      </w:tblGrid>
      <w:tr w:rsidR="007214B4" w14:paraId="5175C23E" w14:textId="77777777" w:rsidTr="000B2DA4">
        <w:trPr>
          <w:trHeight w:val="397"/>
        </w:trPr>
        <w:tc>
          <w:tcPr>
            <w:tcW w:w="567" w:type="dxa"/>
          </w:tcPr>
          <w:p w14:paraId="6C2D34FF" w14:textId="77777777" w:rsidR="007214B4" w:rsidRDefault="007214B4" w:rsidP="000B2DA4">
            <w:pPr>
              <w:adjustRightInd/>
              <w:rPr>
                <w:color w:val="auto"/>
              </w:rPr>
            </w:pPr>
          </w:p>
        </w:tc>
        <w:tc>
          <w:tcPr>
            <w:tcW w:w="6237" w:type="dxa"/>
          </w:tcPr>
          <w:p w14:paraId="1D571C91" w14:textId="77777777" w:rsidR="007214B4" w:rsidRDefault="007214B4" w:rsidP="000B2DA4">
            <w:pPr>
              <w:adjustRightInd/>
              <w:rPr>
                <w:color w:val="auto"/>
              </w:rPr>
            </w:pPr>
          </w:p>
        </w:tc>
        <w:tc>
          <w:tcPr>
            <w:tcW w:w="1134" w:type="dxa"/>
            <w:vAlign w:val="center"/>
          </w:tcPr>
          <w:p w14:paraId="31EF98F4" w14:textId="77777777" w:rsidR="007214B4" w:rsidRDefault="007214B4" w:rsidP="000B2DA4">
            <w:pPr>
              <w:adjustRightInd/>
              <w:jc w:val="center"/>
              <w:rPr>
                <w:color w:val="auto"/>
              </w:rPr>
            </w:pPr>
            <w:r>
              <w:rPr>
                <w:rFonts w:hint="eastAsia"/>
                <w:color w:val="auto"/>
              </w:rPr>
              <w:t>提出部数</w:t>
            </w:r>
          </w:p>
        </w:tc>
        <w:tc>
          <w:tcPr>
            <w:tcW w:w="1134" w:type="dxa"/>
            <w:vAlign w:val="center"/>
          </w:tcPr>
          <w:p w14:paraId="4FCB9DE9" w14:textId="77777777" w:rsidR="007214B4" w:rsidRDefault="007214B4" w:rsidP="000B2DA4">
            <w:pPr>
              <w:adjustRightInd/>
              <w:jc w:val="center"/>
              <w:rPr>
                <w:color w:val="auto"/>
              </w:rPr>
            </w:pPr>
            <w:r>
              <w:rPr>
                <w:rFonts w:hint="eastAsia"/>
                <w:color w:val="auto"/>
              </w:rPr>
              <w:t>チェック</w:t>
            </w:r>
          </w:p>
        </w:tc>
      </w:tr>
      <w:tr w:rsidR="007214B4" w14:paraId="04AF0CD7" w14:textId="77777777" w:rsidTr="000B2DA4">
        <w:trPr>
          <w:trHeight w:val="397"/>
        </w:trPr>
        <w:tc>
          <w:tcPr>
            <w:tcW w:w="567" w:type="dxa"/>
            <w:vAlign w:val="center"/>
          </w:tcPr>
          <w:p w14:paraId="2DA9B31E" w14:textId="77777777" w:rsidR="007214B4" w:rsidRPr="00D411FD" w:rsidRDefault="007214B4" w:rsidP="000B2DA4">
            <w:pPr>
              <w:adjustRightInd/>
              <w:jc w:val="center"/>
              <w:rPr>
                <w:color w:val="auto"/>
              </w:rPr>
            </w:pPr>
            <w:r w:rsidRPr="00D411FD">
              <w:rPr>
                <w:rFonts w:hint="eastAsia"/>
                <w:color w:val="auto"/>
              </w:rPr>
              <w:t>①</w:t>
            </w:r>
          </w:p>
        </w:tc>
        <w:tc>
          <w:tcPr>
            <w:tcW w:w="6237" w:type="dxa"/>
            <w:vAlign w:val="center"/>
          </w:tcPr>
          <w:p w14:paraId="624963A2" w14:textId="77777777" w:rsidR="007214B4" w:rsidRDefault="007214B4" w:rsidP="000B2DA4">
            <w:pPr>
              <w:adjustRightInd/>
              <w:rPr>
                <w:color w:val="auto"/>
              </w:rPr>
            </w:pPr>
            <w:r>
              <w:rPr>
                <w:rFonts w:hint="eastAsia"/>
                <w:color w:val="auto"/>
              </w:rPr>
              <w:t>派遣非常勤講師</w:t>
            </w:r>
            <w:r w:rsidRPr="00610FB8">
              <w:rPr>
                <w:rFonts w:hint="eastAsia"/>
                <w:color w:val="auto"/>
              </w:rPr>
              <w:t>採用内申書〔人様式</w:t>
            </w:r>
            <w:r>
              <w:rPr>
                <w:rFonts w:hint="eastAsia"/>
                <w:color w:val="auto"/>
              </w:rPr>
              <w:t>13</w:t>
            </w:r>
            <w:r w:rsidRPr="00610FB8">
              <w:rPr>
                <w:rFonts w:hint="eastAsia"/>
                <w:color w:val="auto"/>
              </w:rPr>
              <w:t>〕</w:t>
            </w:r>
          </w:p>
        </w:tc>
        <w:tc>
          <w:tcPr>
            <w:tcW w:w="1134" w:type="dxa"/>
            <w:vAlign w:val="center"/>
          </w:tcPr>
          <w:p w14:paraId="3480209C" w14:textId="77777777" w:rsidR="007214B4" w:rsidRDefault="007214B4" w:rsidP="000B2DA4">
            <w:pPr>
              <w:adjustRightInd/>
              <w:jc w:val="center"/>
              <w:rPr>
                <w:color w:val="auto"/>
              </w:rPr>
            </w:pPr>
            <w:r>
              <w:rPr>
                <w:rFonts w:hint="eastAsia"/>
                <w:color w:val="auto"/>
              </w:rPr>
              <w:t>１</w:t>
            </w:r>
          </w:p>
        </w:tc>
        <w:tc>
          <w:tcPr>
            <w:tcW w:w="1134" w:type="dxa"/>
            <w:vAlign w:val="center"/>
          </w:tcPr>
          <w:p w14:paraId="326FC396" w14:textId="77777777" w:rsidR="007214B4" w:rsidRDefault="007214B4" w:rsidP="000B2DA4">
            <w:pPr>
              <w:adjustRightInd/>
              <w:jc w:val="center"/>
              <w:rPr>
                <w:color w:val="auto"/>
              </w:rPr>
            </w:pPr>
          </w:p>
        </w:tc>
      </w:tr>
      <w:tr w:rsidR="007214B4" w14:paraId="458B36C7" w14:textId="77777777" w:rsidTr="000B2DA4">
        <w:trPr>
          <w:trHeight w:val="397"/>
        </w:trPr>
        <w:tc>
          <w:tcPr>
            <w:tcW w:w="567" w:type="dxa"/>
            <w:vAlign w:val="center"/>
          </w:tcPr>
          <w:p w14:paraId="4A8C4230" w14:textId="77777777" w:rsidR="007214B4" w:rsidRPr="00D411FD" w:rsidRDefault="007214B4" w:rsidP="000B2DA4">
            <w:pPr>
              <w:adjustRightInd/>
              <w:jc w:val="center"/>
              <w:rPr>
                <w:color w:val="auto"/>
              </w:rPr>
            </w:pPr>
            <w:r>
              <w:rPr>
                <w:rFonts w:hint="eastAsia"/>
                <w:color w:val="auto"/>
              </w:rPr>
              <w:t>②</w:t>
            </w:r>
          </w:p>
        </w:tc>
        <w:tc>
          <w:tcPr>
            <w:tcW w:w="6237" w:type="dxa"/>
            <w:vAlign w:val="center"/>
          </w:tcPr>
          <w:p w14:paraId="01D3FA1E" w14:textId="77777777" w:rsidR="007214B4" w:rsidRDefault="007214B4" w:rsidP="000B2DA4">
            <w:pPr>
              <w:adjustRightInd/>
              <w:rPr>
                <w:color w:val="auto"/>
              </w:rPr>
            </w:pPr>
            <w:r>
              <w:rPr>
                <w:rFonts w:hint="eastAsia"/>
                <w:color w:val="auto"/>
              </w:rPr>
              <w:t>履歴書または履歴カード</w:t>
            </w:r>
          </w:p>
        </w:tc>
        <w:tc>
          <w:tcPr>
            <w:tcW w:w="1134" w:type="dxa"/>
            <w:vAlign w:val="center"/>
          </w:tcPr>
          <w:p w14:paraId="3C2EF9BC" w14:textId="77777777" w:rsidR="007214B4" w:rsidRDefault="007214B4" w:rsidP="000B2DA4">
            <w:pPr>
              <w:adjustRightInd/>
              <w:jc w:val="center"/>
              <w:rPr>
                <w:color w:val="auto"/>
              </w:rPr>
            </w:pPr>
            <w:r>
              <w:rPr>
                <w:rFonts w:hint="eastAsia"/>
                <w:color w:val="auto"/>
              </w:rPr>
              <w:t>１</w:t>
            </w:r>
          </w:p>
        </w:tc>
        <w:tc>
          <w:tcPr>
            <w:tcW w:w="1134" w:type="dxa"/>
            <w:vAlign w:val="center"/>
          </w:tcPr>
          <w:p w14:paraId="712F7AE9" w14:textId="77777777" w:rsidR="007214B4" w:rsidRDefault="007214B4" w:rsidP="000B2DA4">
            <w:pPr>
              <w:adjustRightInd/>
              <w:jc w:val="center"/>
              <w:rPr>
                <w:color w:val="auto"/>
              </w:rPr>
            </w:pPr>
          </w:p>
        </w:tc>
      </w:tr>
      <w:tr w:rsidR="007214B4" w14:paraId="195A0917" w14:textId="77777777" w:rsidTr="000B2DA4">
        <w:trPr>
          <w:trHeight w:val="397"/>
        </w:trPr>
        <w:tc>
          <w:tcPr>
            <w:tcW w:w="567" w:type="dxa"/>
            <w:vAlign w:val="center"/>
          </w:tcPr>
          <w:p w14:paraId="08C14D22" w14:textId="77777777" w:rsidR="007214B4" w:rsidRDefault="007214B4" w:rsidP="000B2DA4">
            <w:pPr>
              <w:adjustRightInd/>
              <w:jc w:val="center"/>
              <w:rPr>
                <w:color w:val="auto"/>
              </w:rPr>
            </w:pPr>
            <w:r>
              <w:rPr>
                <w:rFonts w:hint="eastAsia"/>
                <w:color w:val="auto"/>
              </w:rPr>
              <w:t>③</w:t>
            </w:r>
          </w:p>
        </w:tc>
        <w:tc>
          <w:tcPr>
            <w:tcW w:w="6237" w:type="dxa"/>
            <w:vAlign w:val="center"/>
          </w:tcPr>
          <w:p w14:paraId="7AB8C6D9" w14:textId="77777777" w:rsidR="007214B4" w:rsidRDefault="007214B4" w:rsidP="000B2DA4">
            <w:pPr>
              <w:adjustRightInd/>
              <w:rPr>
                <w:color w:val="auto"/>
              </w:rPr>
            </w:pPr>
            <w:r w:rsidRPr="00610FB8">
              <w:rPr>
                <w:rFonts w:hint="eastAsia"/>
                <w:color w:val="auto"/>
              </w:rPr>
              <w:t>承諾書〔人様式３</w:t>
            </w:r>
            <w:r>
              <w:rPr>
                <w:rFonts w:hint="eastAsia"/>
                <w:color w:val="auto"/>
              </w:rPr>
              <w:t>－４</w:t>
            </w:r>
            <w:r w:rsidRPr="00610FB8">
              <w:rPr>
                <w:rFonts w:hint="eastAsia"/>
                <w:color w:val="auto"/>
              </w:rPr>
              <w:t>〕</w:t>
            </w:r>
          </w:p>
        </w:tc>
        <w:tc>
          <w:tcPr>
            <w:tcW w:w="1134" w:type="dxa"/>
            <w:vAlign w:val="center"/>
          </w:tcPr>
          <w:p w14:paraId="1DB16733" w14:textId="77777777" w:rsidR="007214B4" w:rsidRDefault="007214B4" w:rsidP="000B2DA4">
            <w:pPr>
              <w:adjustRightInd/>
              <w:jc w:val="center"/>
              <w:rPr>
                <w:color w:val="auto"/>
              </w:rPr>
            </w:pPr>
            <w:r>
              <w:rPr>
                <w:rFonts w:hint="eastAsia"/>
                <w:color w:val="auto"/>
              </w:rPr>
              <w:t>１</w:t>
            </w:r>
          </w:p>
        </w:tc>
        <w:tc>
          <w:tcPr>
            <w:tcW w:w="1134" w:type="dxa"/>
            <w:vAlign w:val="center"/>
          </w:tcPr>
          <w:p w14:paraId="39D0C673" w14:textId="77777777" w:rsidR="007214B4" w:rsidRDefault="007214B4" w:rsidP="000B2DA4">
            <w:pPr>
              <w:adjustRightInd/>
              <w:jc w:val="center"/>
              <w:rPr>
                <w:color w:val="auto"/>
              </w:rPr>
            </w:pPr>
          </w:p>
        </w:tc>
      </w:tr>
      <w:tr w:rsidR="007214B4" w14:paraId="28E94A65" w14:textId="77777777" w:rsidTr="000B2DA4">
        <w:trPr>
          <w:trHeight w:val="397"/>
        </w:trPr>
        <w:tc>
          <w:tcPr>
            <w:tcW w:w="567" w:type="dxa"/>
            <w:vAlign w:val="center"/>
          </w:tcPr>
          <w:p w14:paraId="2E1B6CA2" w14:textId="77777777" w:rsidR="007214B4" w:rsidRDefault="007214B4" w:rsidP="000B2DA4">
            <w:pPr>
              <w:adjustRightInd/>
              <w:jc w:val="center"/>
              <w:rPr>
                <w:color w:val="auto"/>
              </w:rPr>
            </w:pPr>
            <w:r>
              <w:rPr>
                <w:rFonts w:hint="eastAsia"/>
                <w:color w:val="auto"/>
              </w:rPr>
              <w:t>④</w:t>
            </w:r>
          </w:p>
        </w:tc>
        <w:tc>
          <w:tcPr>
            <w:tcW w:w="6237" w:type="dxa"/>
            <w:vAlign w:val="center"/>
          </w:tcPr>
          <w:p w14:paraId="6D233BF2" w14:textId="77777777" w:rsidR="007214B4" w:rsidRPr="00610FB8" w:rsidRDefault="007214B4" w:rsidP="000B2DA4">
            <w:pPr>
              <w:adjustRightInd/>
              <w:rPr>
                <w:color w:val="auto"/>
              </w:rPr>
            </w:pPr>
            <w:r w:rsidRPr="00610FB8">
              <w:rPr>
                <w:rFonts w:hint="eastAsia"/>
                <w:color w:val="auto"/>
              </w:rPr>
              <w:t>免許状写</w:t>
            </w:r>
            <w:r w:rsidRPr="0025184B">
              <w:rPr>
                <w:rFonts w:hint="eastAsia"/>
                <w:color w:val="auto"/>
                <w:shd w:val="clear" w:color="auto" w:fill="FFFFFF"/>
              </w:rPr>
              <w:t>（免許状更新講習各種証明書写）</w:t>
            </w:r>
          </w:p>
        </w:tc>
        <w:tc>
          <w:tcPr>
            <w:tcW w:w="1134" w:type="dxa"/>
            <w:vAlign w:val="center"/>
          </w:tcPr>
          <w:p w14:paraId="7BBF9C7C" w14:textId="77777777" w:rsidR="007214B4" w:rsidRDefault="007214B4" w:rsidP="000B2DA4">
            <w:pPr>
              <w:adjustRightInd/>
              <w:jc w:val="center"/>
              <w:rPr>
                <w:color w:val="auto"/>
              </w:rPr>
            </w:pPr>
            <w:r>
              <w:rPr>
                <w:rFonts w:hint="eastAsia"/>
                <w:color w:val="auto"/>
              </w:rPr>
              <w:t>１</w:t>
            </w:r>
          </w:p>
        </w:tc>
        <w:tc>
          <w:tcPr>
            <w:tcW w:w="1134" w:type="dxa"/>
            <w:vAlign w:val="center"/>
          </w:tcPr>
          <w:p w14:paraId="00E33EB5" w14:textId="77777777" w:rsidR="007214B4" w:rsidRDefault="007214B4" w:rsidP="000B2DA4">
            <w:pPr>
              <w:adjustRightInd/>
              <w:jc w:val="center"/>
              <w:rPr>
                <w:color w:val="auto"/>
              </w:rPr>
            </w:pPr>
          </w:p>
        </w:tc>
      </w:tr>
      <w:tr w:rsidR="007214B4" w14:paraId="772F3C46" w14:textId="77777777" w:rsidTr="000B2DA4">
        <w:trPr>
          <w:trHeight w:val="397"/>
        </w:trPr>
        <w:tc>
          <w:tcPr>
            <w:tcW w:w="567" w:type="dxa"/>
            <w:vAlign w:val="center"/>
          </w:tcPr>
          <w:p w14:paraId="18D7D7B7" w14:textId="77777777" w:rsidR="007214B4" w:rsidRDefault="007214B4" w:rsidP="000B2DA4">
            <w:pPr>
              <w:adjustRightInd/>
              <w:jc w:val="center"/>
              <w:rPr>
                <w:color w:val="auto"/>
              </w:rPr>
            </w:pPr>
            <w:r>
              <w:rPr>
                <w:rFonts w:hint="eastAsia"/>
                <w:color w:val="auto"/>
              </w:rPr>
              <w:t>⑤</w:t>
            </w:r>
          </w:p>
        </w:tc>
        <w:tc>
          <w:tcPr>
            <w:tcW w:w="6237" w:type="dxa"/>
            <w:vAlign w:val="center"/>
          </w:tcPr>
          <w:p w14:paraId="2B7B505A" w14:textId="77777777" w:rsidR="007214B4" w:rsidRPr="00610FB8" w:rsidRDefault="007214B4" w:rsidP="000B2DA4">
            <w:pPr>
              <w:adjustRightInd/>
              <w:rPr>
                <w:color w:val="auto"/>
              </w:rPr>
            </w:pPr>
            <w:r w:rsidRPr="00610FB8">
              <w:rPr>
                <w:rFonts w:hint="eastAsia"/>
                <w:color w:val="auto"/>
              </w:rPr>
              <w:t>欠格条項申告書〔人様式４〕</w:t>
            </w:r>
          </w:p>
        </w:tc>
        <w:tc>
          <w:tcPr>
            <w:tcW w:w="1134" w:type="dxa"/>
            <w:vAlign w:val="center"/>
          </w:tcPr>
          <w:p w14:paraId="34C645C1" w14:textId="77777777" w:rsidR="007214B4" w:rsidRDefault="007214B4" w:rsidP="000B2DA4">
            <w:pPr>
              <w:adjustRightInd/>
              <w:jc w:val="center"/>
              <w:rPr>
                <w:color w:val="auto"/>
              </w:rPr>
            </w:pPr>
            <w:r>
              <w:rPr>
                <w:rFonts w:hint="eastAsia"/>
                <w:color w:val="auto"/>
              </w:rPr>
              <w:t>１</w:t>
            </w:r>
          </w:p>
        </w:tc>
        <w:tc>
          <w:tcPr>
            <w:tcW w:w="1134" w:type="dxa"/>
            <w:vAlign w:val="center"/>
          </w:tcPr>
          <w:p w14:paraId="356ED006" w14:textId="77777777" w:rsidR="007214B4" w:rsidRDefault="007214B4" w:rsidP="000B2DA4">
            <w:pPr>
              <w:adjustRightInd/>
              <w:jc w:val="center"/>
              <w:rPr>
                <w:color w:val="auto"/>
              </w:rPr>
            </w:pPr>
          </w:p>
        </w:tc>
      </w:tr>
      <w:tr w:rsidR="007214B4" w14:paraId="7B02DE73" w14:textId="77777777" w:rsidTr="000B2DA4">
        <w:trPr>
          <w:trHeight w:val="397"/>
        </w:trPr>
        <w:tc>
          <w:tcPr>
            <w:tcW w:w="567" w:type="dxa"/>
            <w:vAlign w:val="center"/>
          </w:tcPr>
          <w:p w14:paraId="6A283387" w14:textId="77777777" w:rsidR="007214B4" w:rsidRDefault="007214B4" w:rsidP="000B2DA4">
            <w:pPr>
              <w:adjustRightInd/>
              <w:jc w:val="center"/>
              <w:rPr>
                <w:color w:val="auto"/>
              </w:rPr>
            </w:pPr>
            <w:r>
              <w:rPr>
                <w:rFonts w:hint="eastAsia"/>
                <w:color w:val="auto"/>
              </w:rPr>
              <w:t>⑥</w:t>
            </w:r>
          </w:p>
        </w:tc>
        <w:tc>
          <w:tcPr>
            <w:tcW w:w="6237" w:type="dxa"/>
            <w:vAlign w:val="center"/>
          </w:tcPr>
          <w:p w14:paraId="234DA3AD" w14:textId="77777777" w:rsidR="007214B4" w:rsidRDefault="007214B4" w:rsidP="000B2DA4">
            <w:pPr>
              <w:suppressAutoHyphens/>
              <w:overflowPunct/>
              <w:autoSpaceDE w:val="0"/>
              <w:autoSpaceDN w:val="0"/>
              <w:jc w:val="left"/>
              <w:rPr>
                <w:color w:val="auto"/>
              </w:rPr>
            </w:pPr>
            <w:r w:rsidRPr="00610FB8">
              <w:rPr>
                <w:rFonts w:hint="eastAsia"/>
                <w:color w:val="auto"/>
              </w:rPr>
              <w:t>指定医師の身体検査書〔胸部Ｘ線撮影</w:t>
            </w:r>
            <w:r w:rsidRPr="00C65E10">
              <w:rPr>
                <w:rFonts w:hint="eastAsia"/>
                <w:color w:val="auto"/>
              </w:rPr>
              <w:t>の結果を含む〕</w:t>
            </w:r>
          </w:p>
          <w:p w14:paraId="748CF152" w14:textId="77777777" w:rsidR="007214B4" w:rsidRPr="00D411FD" w:rsidRDefault="007214B4" w:rsidP="000B2DA4">
            <w:pPr>
              <w:suppressAutoHyphens/>
              <w:overflowPunct/>
              <w:autoSpaceDE w:val="0"/>
              <w:autoSpaceDN w:val="0"/>
              <w:jc w:val="left"/>
              <w:rPr>
                <w:color w:val="auto"/>
              </w:rPr>
            </w:pPr>
            <w:r w:rsidRPr="00C65E10">
              <w:rPr>
                <w:rFonts w:hint="eastAsia"/>
                <w:color w:val="auto"/>
              </w:rPr>
              <w:t>〔人様式例５－１〕</w:t>
            </w:r>
          </w:p>
        </w:tc>
        <w:tc>
          <w:tcPr>
            <w:tcW w:w="1134" w:type="dxa"/>
            <w:vAlign w:val="center"/>
          </w:tcPr>
          <w:p w14:paraId="5E12CFF2" w14:textId="77777777" w:rsidR="007214B4" w:rsidRDefault="007214B4" w:rsidP="000B2DA4">
            <w:pPr>
              <w:adjustRightInd/>
              <w:jc w:val="center"/>
              <w:rPr>
                <w:color w:val="auto"/>
              </w:rPr>
            </w:pPr>
            <w:r>
              <w:rPr>
                <w:rFonts w:hint="eastAsia"/>
                <w:color w:val="auto"/>
              </w:rPr>
              <w:t>１</w:t>
            </w:r>
          </w:p>
        </w:tc>
        <w:tc>
          <w:tcPr>
            <w:tcW w:w="1134" w:type="dxa"/>
            <w:vAlign w:val="center"/>
          </w:tcPr>
          <w:p w14:paraId="12C06C2E" w14:textId="77777777" w:rsidR="007214B4" w:rsidRDefault="007214B4" w:rsidP="000B2DA4">
            <w:pPr>
              <w:adjustRightInd/>
              <w:jc w:val="center"/>
              <w:rPr>
                <w:color w:val="auto"/>
              </w:rPr>
            </w:pPr>
          </w:p>
        </w:tc>
      </w:tr>
      <w:tr w:rsidR="007214B4" w14:paraId="7D73C3D3" w14:textId="77777777" w:rsidTr="000B2DA4">
        <w:trPr>
          <w:trHeight w:val="397"/>
        </w:trPr>
        <w:tc>
          <w:tcPr>
            <w:tcW w:w="567" w:type="dxa"/>
            <w:vAlign w:val="center"/>
          </w:tcPr>
          <w:p w14:paraId="381CD564" w14:textId="77777777" w:rsidR="007214B4" w:rsidRDefault="007214B4" w:rsidP="000B2DA4">
            <w:pPr>
              <w:adjustRightInd/>
              <w:jc w:val="center"/>
              <w:rPr>
                <w:color w:val="auto"/>
              </w:rPr>
            </w:pPr>
            <w:r>
              <w:rPr>
                <w:rFonts w:hint="eastAsia"/>
                <w:color w:val="auto"/>
              </w:rPr>
              <w:t>⑦</w:t>
            </w:r>
          </w:p>
        </w:tc>
        <w:tc>
          <w:tcPr>
            <w:tcW w:w="6237" w:type="dxa"/>
            <w:vAlign w:val="center"/>
          </w:tcPr>
          <w:p w14:paraId="453341A8" w14:textId="77777777" w:rsidR="007214B4" w:rsidRPr="00610FB8" w:rsidRDefault="007214B4" w:rsidP="000B2DA4">
            <w:pPr>
              <w:suppressAutoHyphens/>
              <w:overflowPunct/>
              <w:autoSpaceDE w:val="0"/>
              <w:autoSpaceDN w:val="0"/>
              <w:jc w:val="left"/>
              <w:rPr>
                <w:color w:val="auto"/>
              </w:rPr>
            </w:pPr>
            <w:r w:rsidRPr="00143B24">
              <w:rPr>
                <w:rFonts w:hint="eastAsia"/>
                <w:color w:val="auto"/>
              </w:rPr>
              <w:t>校長意見書〔人様式例</w:t>
            </w:r>
            <w:r w:rsidRPr="00143B24">
              <w:rPr>
                <w:color w:val="auto"/>
              </w:rPr>
              <w:t>12</w:t>
            </w:r>
            <w:r w:rsidRPr="00143B24">
              <w:rPr>
                <w:rFonts w:hint="eastAsia"/>
                <w:color w:val="auto"/>
              </w:rPr>
              <w:t>〕</w:t>
            </w:r>
          </w:p>
        </w:tc>
        <w:tc>
          <w:tcPr>
            <w:tcW w:w="1134" w:type="dxa"/>
            <w:vAlign w:val="center"/>
          </w:tcPr>
          <w:p w14:paraId="5A6AAC30" w14:textId="77777777" w:rsidR="007214B4" w:rsidRDefault="007214B4" w:rsidP="000B2DA4">
            <w:pPr>
              <w:adjustRightInd/>
              <w:jc w:val="center"/>
              <w:rPr>
                <w:color w:val="auto"/>
              </w:rPr>
            </w:pPr>
            <w:r>
              <w:rPr>
                <w:rFonts w:hint="eastAsia"/>
                <w:color w:val="auto"/>
              </w:rPr>
              <w:t>１</w:t>
            </w:r>
          </w:p>
        </w:tc>
        <w:tc>
          <w:tcPr>
            <w:tcW w:w="1134" w:type="dxa"/>
            <w:vAlign w:val="center"/>
          </w:tcPr>
          <w:p w14:paraId="495C8554" w14:textId="77777777" w:rsidR="007214B4" w:rsidRDefault="007214B4" w:rsidP="000B2DA4">
            <w:pPr>
              <w:adjustRightInd/>
              <w:jc w:val="center"/>
              <w:rPr>
                <w:color w:val="auto"/>
              </w:rPr>
            </w:pPr>
          </w:p>
        </w:tc>
      </w:tr>
      <w:tr w:rsidR="007214B4" w14:paraId="62D9BA5D" w14:textId="77777777" w:rsidTr="000B2DA4">
        <w:trPr>
          <w:trHeight w:val="397"/>
        </w:trPr>
        <w:tc>
          <w:tcPr>
            <w:tcW w:w="567" w:type="dxa"/>
            <w:vAlign w:val="center"/>
          </w:tcPr>
          <w:p w14:paraId="5D2C6D76" w14:textId="77777777" w:rsidR="007214B4" w:rsidRDefault="007214B4" w:rsidP="000B2DA4">
            <w:pPr>
              <w:adjustRightInd/>
              <w:jc w:val="center"/>
              <w:rPr>
                <w:color w:val="auto"/>
              </w:rPr>
            </w:pPr>
            <w:r>
              <w:rPr>
                <w:rFonts w:hint="eastAsia"/>
                <w:color w:val="auto"/>
              </w:rPr>
              <w:t>⑧</w:t>
            </w:r>
          </w:p>
        </w:tc>
        <w:tc>
          <w:tcPr>
            <w:tcW w:w="6237" w:type="dxa"/>
            <w:vAlign w:val="center"/>
          </w:tcPr>
          <w:p w14:paraId="0C7032CB" w14:textId="3B3588E1" w:rsidR="007214B4" w:rsidRPr="00143B24" w:rsidRDefault="007214B4" w:rsidP="000B2DA4">
            <w:pPr>
              <w:suppressAutoHyphens/>
              <w:overflowPunct/>
              <w:autoSpaceDE w:val="0"/>
              <w:autoSpaceDN w:val="0"/>
              <w:jc w:val="left"/>
              <w:rPr>
                <w:color w:val="auto"/>
              </w:rPr>
            </w:pPr>
            <w:r>
              <w:rPr>
                <w:rFonts w:hint="eastAsia"/>
                <w:color w:val="auto"/>
              </w:rPr>
              <w:t>妊娠した女性教員の母子手帳の写または医師の証明書</w:t>
            </w:r>
          </w:p>
        </w:tc>
        <w:tc>
          <w:tcPr>
            <w:tcW w:w="1134" w:type="dxa"/>
            <w:vAlign w:val="center"/>
          </w:tcPr>
          <w:p w14:paraId="475950F0" w14:textId="77777777" w:rsidR="007214B4" w:rsidRDefault="007214B4" w:rsidP="000B2DA4">
            <w:pPr>
              <w:adjustRightInd/>
              <w:jc w:val="center"/>
              <w:rPr>
                <w:color w:val="auto"/>
              </w:rPr>
            </w:pPr>
            <w:r>
              <w:rPr>
                <w:rFonts w:hint="eastAsia"/>
                <w:color w:val="auto"/>
              </w:rPr>
              <w:t>１</w:t>
            </w:r>
          </w:p>
        </w:tc>
        <w:tc>
          <w:tcPr>
            <w:tcW w:w="1134" w:type="dxa"/>
            <w:vAlign w:val="center"/>
          </w:tcPr>
          <w:p w14:paraId="4882F40F" w14:textId="77777777" w:rsidR="007214B4" w:rsidRDefault="007214B4" w:rsidP="000B2DA4">
            <w:pPr>
              <w:adjustRightInd/>
              <w:jc w:val="center"/>
              <w:rPr>
                <w:color w:val="auto"/>
              </w:rPr>
            </w:pPr>
          </w:p>
        </w:tc>
      </w:tr>
      <w:tr w:rsidR="007214B4" w14:paraId="32AA592A" w14:textId="77777777" w:rsidTr="000B2DA4">
        <w:trPr>
          <w:trHeight w:val="397"/>
        </w:trPr>
        <w:tc>
          <w:tcPr>
            <w:tcW w:w="567" w:type="dxa"/>
            <w:vAlign w:val="center"/>
          </w:tcPr>
          <w:p w14:paraId="55CF7699" w14:textId="77777777" w:rsidR="007214B4" w:rsidRDefault="007214B4" w:rsidP="000B2DA4">
            <w:pPr>
              <w:adjustRightInd/>
              <w:jc w:val="center"/>
              <w:rPr>
                <w:color w:val="auto"/>
              </w:rPr>
            </w:pPr>
            <w:r>
              <w:rPr>
                <w:rFonts w:hint="eastAsia"/>
                <w:color w:val="auto"/>
              </w:rPr>
              <w:t>⑨</w:t>
            </w:r>
          </w:p>
        </w:tc>
        <w:tc>
          <w:tcPr>
            <w:tcW w:w="6237" w:type="dxa"/>
            <w:vAlign w:val="center"/>
          </w:tcPr>
          <w:p w14:paraId="1305AC3E" w14:textId="77777777" w:rsidR="007214B4" w:rsidRPr="00610FB8" w:rsidRDefault="007214B4" w:rsidP="000B2DA4">
            <w:pPr>
              <w:suppressAutoHyphens/>
              <w:overflowPunct/>
              <w:autoSpaceDE w:val="0"/>
              <w:autoSpaceDN w:val="0"/>
              <w:jc w:val="left"/>
              <w:rPr>
                <w:color w:val="auto"/>
              </w:rPr>
            </w:pPr>
            <w:r>
              <w:rPr>
                <w:rFonts w:hint="eastAsia"/>
                <w:color w:val="auto"/>
              </w:rPr>
              <w:t>教員勤務一覧表〔人様式例14〕</w:t>
            </w:r>
          </w:p>
        </w:tc>
        <w:tc>
          <w:tcPr>
            <w:tcW w:w="1134" w:type="dxa"/>
            <w:vAlign w:val="center"/>
          </w:tcPr>
          <w:p w14:paraId="5BAD8623" w14:textId="77777777" w:rsidR="007214B4" w:rsidRDefault="007214B4" w:rsidP="000B2DA4">
            <w:pPr>
              <w:adjustRightInd/>
              <w:jc w:val="center"/>
              <w:rPr>
                <w:color w:val="auto"/>
              </w:rPr>
            </w:pPr>
            <w:r>
              <w:rPr>
                <w:rFonts w:hint="eastAsia"/>
                <w:color w:val="auto"/>
              </w:rPr>
              <w:t>１</w:t>
            </w:r>
          </w:p>
        </w:tc>
        <w:tc>
          <w:tcPr>
            <w:tcW w:w="1134" w:type="dxa"/>
            <w:vAlign w:val="center"/>
          </w:tcPr>
          <w:p w14:paraId="2AFFCEB9" w14:textId="77777777" w:rsidR="007214B4" w:rsidRDefault="007214B4" w:rsidP="000B2DA4">
            <w:pPr>
              <w:adjustRightInd/>
              <w:jc w:val="center"/>
              <w:rPr>
                <w:color w:val="auto"/>
              </w:rPr>
            </w:pPr>
          </w:p>
        </w:tc>
      </w:tr>
      <w:tr w:rsidR="007214B4" w14:paraId="67BC9CF2" w14:textId="77777777" w:rsidTr="000B2DA4">
        <w:trPr>
          <w:trHeight w:val="397"/>
        </w:trPr>
        <w:tc>
          <w:tcPr>
            <w:tcW w:w="567" w:type="dxa"/>
            <w:vAlign w:val="center"/>
          </w:tcPr>
          <w:p w14:paraId="4C2B5E73" w14:textId="77777777" w:rsidR="007214B4" w:rsidRDefault="007214B4" w:rsidP="000B2DA4">
            <w:pPr>
              <w:adjustRightInd/>
              <w:jc w:val="center"/>
              <w:rPr>
                <w:color w:val="auto"/>
              </w:rPr>
            </w:pPr>
            <w:r>
              <w:rPr>
                <w:rFonts w:hint="eastAsia"/>
                <w:color w:val="auto"/>
              </w:rPr>
              <w:t>⑩</w:t>
            </w:r>
          </w:p>
        </w:tc>
        <w:tc>
          <w:tcPr>
            <w:tcW w:w="6237" w:type="dxa"/>
            <w:vAlign w:val="center"/>
          </w:tcPr>
          <w:p w14:paraId="36D3327A" w14:textId="77777777" w:rsidR="007214B4" w:rsidRDefault="007214B4" w:rsidP="000B2DA4">
            <w:pPr>
              <w:suppressAutoHyphens/>
              <w:overflowPunct/>
              <w:autoSpaceDE w:val="0"/>
              <w:autoSpaceDN w:val="0"/>
              <w:jc w:val="left"/>
              <w:rPr>
                <w:color w:val="auto"/>
              </w:rPr>
            </w:pPr>
            <w:r>
              <w:rPr>
                <w:rFonts w:hint="eastAsia"/>
                <w:color w:val="auto"/>
              </w:rPr>
              <w:t>派遣非常勤講師勤務予定表〔人様式例15〕</w:t>
            </w:r>
          </w:p>
        </w:tc>
        <w:tc>
          <w:tcPr>
            <w:tcW w:w="1134" w:type="dxa"/>
            <w:vAlign w:val="center"/>
          </w:tcPr>
          <w:p w14:paraId="5F443DD9" w14:textId="77777777" w:rsidR="007214B4" w:rsidRDefault="007214B4" w:rsidP="000B2DA4">
            <w:pPr>
              <w:adjustRightInd/>
              <w:jc w:val="center"/>
              <w:rPr>
                <w:color w:val="auto"/>
              </w:rPr>
            </w:pPr>
            <w:r>
              <w:rPr>
                <w:rFonts w:hint="eastAsia"/>
                <w:color w:val="auto"/>
              </w:rPr>
              <w:t>１</w:t>
            </w:r>
          </w:p>
        </w:tc>
        <w:tc>
          <w:tcPr>
            <w:tcW w:w="1134" w:type="dxa"/>
            <w:vAlign w:val="center"/>
          </w:tcPr>
          <w:p w14:paraId="58058B44" w14:textId="77777777" w:rsidR="007214B4" w:rsidRDefault="007214B4" w:rsidP="000B2DA4">
            <w:pPr>
              <w:adjustRightInd/>
              <w:jc w:val="center"/>
              <w:rPr>
                <w:color w:val="auto"/>
              </w:rPr>
            </w:pPr>
          </w:p>
        </w:tc>
      </w:tr>
      <w:tr w:rsidR="007214B4" w14:paraId="62D90F74" w14:textId="77777777" w:rsidTr="000B2DA4">
        <w:trPr>
          <w:trHeight w:val="397"/>
        </w:trPr>
        <w:tc>
          <w:tcPr>
            <w:tcW w:w="567" w:type="dxa"/>
            <w:vAlign w:val="center"/>
          </w:tcPr>
          <w:p w14:paraId="49DDE9AC" w14:textId="77777777" w:rsidR="007214B4" w:rsidRDefault="007214B4" w:rsidP="000B2DA4">
            <w:pPr>
              <w:adjustRightInd/>
              <w:jc w:val="center"/>
              <w:rPr>
                <w:color w:val="auto"/>
              </w:rPr>
            </w:pPr>
            <w:r>
              <w:rPr>
                <w:rFonts w:hint="eastAsia"/>
                <w:color w:val="auto"/>
              </w:rPr>
              <w:t>⑪</w:t>
            </w:r>
          </w:p>
        </w:tc>
        <w:tc>
          <w:tcPr>
            <w:tcW w:w="6237" w:type="dxa"/>
          </w:tcPr>
          <w:p w14:paraId="615A4BB1" w14:textId="77777777" w:rsidR="007214B4" w:rsidRPr="00610FB8" w:rsidRDefault="007214B4" w:rsidP="000B2DA4">
            <w:pPr>
              <w:adjustRightInd/>
              <w:rPr>
                <w:color w:val="auto"/>
              </w:rPr>
            </w:pPr>
            <w:r w:rsidRPr="002E3218">
              <w:rPr>
                <w:rFonts w:hint="eastAsia"/>
              </w:rPr>
              <w:t>派遣非常勤講師</w:t>
            </w:r>
            <w:r>
              <w:rPr>
                <w:rFonts w:hint="eastAsia"/>
              </w:rPr>
              <w:t>派遣申請書</w:t>
            </w:r>
            <w:r w:rsidRPr="002E3218">
              <w:rPr>
                <w:rFonts w:hint="eastAsia"/>
              </w:rPr>
              <w:t>〔人様式</w:t>
            </w:r>
            <w:r>
              <w:rPr>
                <w:rFonts w:hint="eastAsia"/>
              </w:rPr>
              <w:t>16</w:t>
            </w:r>
            <w:r w:rsidRPr="002E3218">
              <w:t>〕</w:t>
            </w:r>
          </w:p>
        </w:tc>
        <w:tc>
          <w:tcPr>
            <w:tcW w:w="1134" w:type="dxa"/>
            <w:vAlign w:val="center"/>
          </w:tcPr>
          <w:p w14:paraId="6016A7D4" w14:textId="77777777" w:rsidR="007214B4" w:rsidRDefault="007214B4" w:rsidP="000B2DA4">
            <w:pPr>
              <w:adjustRightInd/>
              <w:jc w:val="center"/>
              <w:rPr>
                <w:color w:val="auto"/>
              </w:rPr>
            </w:pPr>
            <w:r>
              <w:rPr>
                <w:rFonts w:hint="eastAsia"/>
                <w:color w:val="auto"/>
              </w:rPr>
              <w:t>１</w:t>
            </w:r>
          </w:p>
        </w:tc>
        <w:tc>
          <w:tcPr>
            <w:tcW w:w="1134" w:type="dxa"/>
            <w:vAlign w:val="center"/>
          </w:tcPr>
          <w:p w14:paraId="60316ABF" w14:textId="77777777" w:rsidR="007214B4" w:rsidRDefault="007214B4" w:rsidP="000B2DA4">
            <w:pPr>
              <w:adjustRightInd/>
              <w:jc w:val="center"/>
              <w:rPr>
                <w:color w:val="auto"/>
              </w:rPr>
            </w:pPr>
          </w:p>
        </w:tc>
      </w:tr>
      <w:tr w:rsidR="007214B4" w14:paraId="1001B271" w14:textId="77777777" w:rsidTr="000B2DA4">
        <w:trPr>
          <w:trHeight w:val="397"/>
        </w:trPr>
        <w:tc>
          <w:tcPr>
            <w:tcW w:w="567" w:type="dxa"/>
            <w:vAlign w:val="center"/>
          </w:tcPr>
          <w:p w14:paraId="3C32CED3" w14:textId="77777777" w:rsidR="007214B4" w:rsidRDefault="007214B4" w:rsidP="000B2DA4">
            <w:pPr>
              <w:adjustRightInd/>
              <w:jc w:val="center"/>
              <w:rPr>
                <w:color w:val="auto"/>
              </w:rPr>
            </w:pPr>
            <w:r>
              <w:rPr>
                <w:rFonts w:hint="eastAsia"/>
                <w:color w:val="auto"/>
              </w:rPr>
              <w:t>⑫</w:t>
            </w:r>
          </w:p>
        </w:tc>
        <w:tc>
          <w:tcPr>
            <w:tcW w:w="6237" w:type="dxa"/>
          </w:tcPr>
          <w:p w14:paraId="04354DE5" w14:textId="77777777" w:rsidR="007214B4" w:rsidRPr="00610FB8" w:rsidRDefault="007214B4" w:rsidP="000B2DA4">
            <w:pPr>
              <w:adjustRightInd/>
              <w:rPr>
                <w:color w:val="auto"/>
              </w:rPr>
            </w:pPr>
            <w:r w:rsidRPr="002E3218">
              <w:rPr>
                <w:rFonts w:hint="eastAsia"/>
              </w:rPr>
              <w:t>派遣非常勤講師</w:t>
            </w:r>
            <w:r>
              <w:rPr>
                <w:rFonts w:hint="eastAsia"/>
              </w:rPr>
              <w:t>派遣決定書</w:t>
            </w:r>
            <w:r w:rsidRPr="002E3218">
              <w:rPr>
                <w:rFonts w:hint="eastAsia"/>
              </w:rPr>
              <w:t>〔人様式</w:t>
            </w:r>
            <w:r w:rsidRPr="002E3218">
              <w:t>1</w:t>
            </w:r>
            <w:r>
              <w:rPr>
                <w:rFonts w:hint="eastAsia"/>
              </w:rPr>
              <w:t>7</w:t>
            </w:r>
            <w:r w:rsidRPr="002E3218">
              <w:t>〕</w:t>
            </w:r>
          </w:p>
        </w:tc>
        <w:tc>
          <w:tcPr>
            <w:tcW w:w="1134" w:type="dxa"/>
            <w:vAlign w:val="center"/>
          </w:tcPr>
          <w:p w14:paraId="0BFA0A7C" w14:textId="77777777" w:rsidR="007214B4" w:rsidRDefault="007214B4" w:rsidP="000B2DA4">
            <w:pPr>
              <w:adjustRightInd/>
              <w:jc w:val="center"/>
              <w:rPr>
                <w:color w:val="auto"/>
              </w:rPr>
            </w:pPr>
            <w:r>
              <w:rPr>
                <w:rFonts w:hint="eastAsia"/>
                <w:color w:val="auto"/>
              </w:rPr>
              <w:t>２</w:t>
            </w:r>
          </w:p>
        </w:tc>
        <w:tc>
          <w:tcPr>
            <w:tcW w:w="1134" w:type="dxa"/>
            <w:vAlign w:val="center"/>
          </w:tcPr>
          <w:p w14:paraId="1270E4AE" w14:textId="77777777" w:rsidR="007214B4" w:rsidRDefault="007214B4" w:rsidP="000B2DA4">
            <w:pPr>
              <w:adjustRightInd/>
              <w:jc w:val="center"/>
              <w:rPr>
                <w:color w:val="auto"/>
              </w:rPr>
            </w:pPr>
          </w:p>
        </w:tc>
      </w:tr>
    </w:tbl>
    <w:p w14:paraId="79F5F333" w14:textId="4BFB4A4E" w:rsidR="007214B4" w:rsidRDefault="007214B4" w:rsidP="007214B4">
      <w:pPr>
        <w:wordWrap w:val="0"/>
        <w:overflowPunct/>
        <w:adjustRightInd/>
        <w:rPr>
          <w:color w:val="auto"/>
        </w:rPr>
      </w:pPr>
    </w:p>
    <w:p w14:paraId="025E8295" w14:textId="7EC44559" w:rsidR="007214B4" w:rsidRDefault="007214B4" w:rsidP="007214B4">
      <w:pPr>
        <w:wordWrap w:val="0"/>
        <w:overflowPunct/>
        <w:adjustRightInd/>
        <w:rPr>
          <w:color w:val="auto"/>
        </w:rPr>
      </w:pPr>
    </w:p>
    <w:p w14:paraId="2D81A0BB" w14:textId="4B2857AF" w:rsidR="00D67FFB" w:rsidRPr="00143B24" w:rsidRDefault="008729E9" w:rsidP="00F364D3">
      <w:pPr>
        <w:wordWrap w:val="0"/>
        <w:overflowPunct/>
        <w:adjustRightInd/>
        <w:spacing w:beforeLines="50" w:before="196"/>
        <w:ind w:firstLineChars="300" w:firstLine="672"/>
        <w:rPr>
          <w:rFonts w:hAnsi="Times New Roman" w:cs="Times New Roman"/>
          <w:color w:val="auto"/>
          <w:spacing w:val="10"/>
        </w:rPr>
      </w:pPr>
      <w:r w:rsidRPr="009F054B">
        <w:rPr>
          <w:rFonts w:ascii="ＭＳ Ｐ明朝" w:eastAsia="ＭＳ Ｐ明朝" w:hAnsi="ＭＳ Ｐ明朝"/>
          <w:color w:val="auto"/>
        </w:rPr>
        <w:lastRenderedPageBreak/>
        <w:t>(</w:t>
      </w:r>
      <w:r w:rsidRPr="009F054B">
        <w:rPr>
          <w:rFonts w:ascii="ＭＳ Ｐ明朝" w:eastAsia="ＭＳ Ｐ明朝" w:hAnsi="ＭＳ Ｐ明朝" w:hint="eastAsia"/>
          <w:color w:val="auto"/>
        </w:rPr>
        <w:t>ｲ</w:t>
      </w:r>
      <w:r w:rsidRPr="009F054B">
        <w:rPr>
          <w:rFonts w:ascii="ＭＳ Ｐ明朝" w:eastAsia="ＭＳ Ｐ明朝" w:hAnsi="ＭＳ Ｐ明朝"/>
          <w:color w:val="auto"/>
        </w:rPr>
        <w:t>)</w:t>
      </w:r>
      <w:r w:rsidR="00F364D3">
        <w:rPr>
          <w:rFonts w:hint="eastAsia"/>
          <w:color w:val="auto"/>
        </w:rPr>
        <w:t xml:space="preserve">　</w:t>
      </w:r>
      <w:r w:rsidRPr="00143B24">
        <w:rPr>
          <w:rFonts w:hint="eastAsia"/>
          <w:color w:val="auto"/>
        </w:rPr>
        <w:t>留意事項</w:t>
      </w:r>
    </w:p>
    <w:p w14:paraId="60FFE6AC" w14:textId="77777777" w:rsidR="00424FF9" w:rsidRPr="00143B24" w:rsidRDefault="00D67FFB" w:rsidP="00C20148">
      <w:pPr>
        <w:wordWrap w:val="0"/>
        <w:overflowPunct/>
        <w:adjustRightInd/>
        <w:ind w:leftChars="400" w:left="1121" w:hangingChars="100" w:hanging="224"/>
        <w:rPr>
          <w:rFonts w:hAnsi="Times New Roman" w:cs="Times New Roman"/>
          <w:color w:val="auto"/>
          <w:spacing w:val="10"/>
        </w:rPr>
      </w:pPr>
      <w:r w:rsidRPr="00143B24">
        <w:rPr>
          <w:rFonts w:hint="eastAsia"/>
          <w:color w:val="auto"/>
        </w:rPr>
        <w:t>ａ　妊娠補充は、小学校の正規の女性職員及び中学校の正規の体育担当の女性職員が妊娠したことにより、体育実技指導を行うことが困難</w:t>
      </w:r>
      <w:r w:rsidR="0085343C" w:rsidRPr="00143B24">
        <w:rPr>
          <w:rFonts w:hint="eastAsia"/>
          <w:color w:val="auto"/>
        </w:rPr>
        <w:t>又は養護教諭が妊娠したことにより健康診断を行うことが困難</w:t>
      </w:r>
      <w:r w:rsidRPr="00143B24">
        <w:rPr>
          <w:rFonts w:hint="eastAsia"/>
          <w:color w:val="auto"/>
        </w:rPr>
        <w:t>（妊娠判明時から出産休暇の開始前</w:t>
      </w:r>
      <w:r w:rsidRPr="00143B24">
        <w:rPr>
          <w:color w:val="auto"/>
        </w:rPr>
        <w:t>28</w:t>
      </w:r>
      <w:r w:rsidRPr="00143B24">
        <w:rPr>
          <w:rFonts w:hint="eastAsia"/>
          <w:color w:val="auto"/>
        </w:rPr>
        <w:t>週間以内に限る）で、教育の円滑な実施に支障を来す場合に適用される。</w:t>
      </w:r>
    </w:p>
    <w:p w14:paraId="54412BED" w14:textId="77777777" w:rsidR="00D67FFB" w:rsidRPr="00143B24" w:rsidRDefault="008729E9" w:rsidP="00C20148">
      <w:pPr>
        <w:wordWrap w:val="0"/>
        <w:overflowPunct/>
        <w:adjustRightInd/>
        <w:ind w:leftChars="400" w:left="1121" w:hangingChars="100" w:hanging="224"/>
        <w:rPr>
          <w:rFonts w:hAnsi="Times New Roman" w:cs="Times New Roman"/>
          <w:color w:val="auto"/>
          <w:spacing w:val="10"/>
        </w:rPr>
      </w:pPr>
      <w:r w:rsidRPr="00143B24">
        <w:rPr>
          <w:color w:val="auto"/>
        </w:rPr>
        <w:t>b</w:t>
      </w:r>
      <w:r w:rsidRPr="00143B24">
        <w:rPr>
          <w:rFonts w:hint="eastAsia"/>
          <w:color w:val="auto"/>
        </w:rPr>
        <w:t xml:space="preserve">　</w:t>
      </w:r>
      <w:r w:rsidR="008D0D09" w:rsidRPr="00143B24">
        <w:rPr>
          <w:rFonts w:hint="eastAsia"/>
          <w:color w:val="auto"/>
        </w:rPr>
        <w:t>〔人様式例</w:t>
      </w:r>
      <w:r w:rsidR="008D0D09" w:rsidRPr="00143B24">
        <w:rPr>
          <w:color w:val="auto"/>
        </w:rPr>
        <w:t>15</w:t>
      </w:r>
      <w:r w:rsidR="008D0D09" w:rsidRPr="00143B24">
        <w:rPr>
          <w:rFonts w:hint="eastAsia"/>
          <w:color w:val="auto"/>
        </w:rPr>
        <w:t>〕の派遣非常勤講師勤務予定表の項目「勤務時間数」を、「体育実技授業時間数」とする。</w:t>
      </w:r>
    </w:p>
    <w:p w14:paraId="633EFBF6" w14:textId="77777777" w:rsidR="00280381" w:rsidRPr="008D0D09" w:rsidRDefault="00D67FFB" w:rsidP="00C20148">
      <w:pPr>
        <w:wordWrap w:val="0"/>
        <w:overflowPunct/>
        <w:adjustRightInd/>
        <w:ind w:left="1146" w:hanging="1146"/>
        <w:rPr>
          <w:color w:val="auto"/>
        </w:rPr>
      </w:pPr>
      <w:r w:rsidRPr="00143B24">
        <w:rPr>
          <w:color w:val="auto"/>
        </w:rPr>
        <w:t xml:space="preserve">        c</w:t>
      </w:r>
      <w:r w:rsidR="00C62065">
        <w:rPr>
          <w:rFonts w:hint="eastAsia"/>
          <w:color w:val="auto"/>
        </w:rPr>
        <w:t xml:space="preserve">　</w:t>
      </w:r>
      <w:r w:rsidR="008D0D09" w:rsidRPr="00143B24">
        <w:rPr>
          <w:rFonts w:hAnsi="Times New Roman" w:cs="Times New Roman" w:hint="eastAsia"/>
          <w:color w:val="auto"/>
          <w:spacing w:val="10"/>
        </w:rPr>
        <w:t>養護教諭の妊娠補充の場合は健康診断の計画を添付する。</w:t>
      </w:r>
    </w:p>
    <w:p w14:paraId="5A417B65" w14:textId="1D27B353" w:rsidR="001D62B7" w:rsidRDefault="001D62B7" w:rsidP="00C20148">
      <w:pPr>
        <w:wordWrap w:val="0"/>
        <w:overflowPunct/>
        <w:adjustRightInd/>
        <w:rPr>
          <w:color w:val="auto"/>
        </w:rPr>
      </w:pPr>
    </w:p>
    <w:p w14:paraId="1082F4BC" w14:textId="77777777" w:rsidR="00280381" w:rsidRPr="00143B24" w:rsidRDefault="00341C8C" w:rsidP="00F364D3">
      <w:pPr>
        <w:wordWrap w:val="0"/>
        <w:overflowPunct/>
        <w:adjustRightInd/>
        <w:ind w:firstLineChars="200" w:firstLine="448"/>
        <w:rPr>
          <w:rFonts w:hAnsi="Times New Roman" w:cs="Times New Roman"/>
          <w:color w:val="auto"/>
          <w:spacing w:val="10"/>
        </w:rPr>
      </w:pPr>
      <w:r>
        <w:rPr>
          <w:rFonts w:hint="eastAsia"/>
          <w:color w:val="auto"/>
        </w:rPr>
        <w:t>カ</w:t>
      </w:r>
      <w:r w:rsidR="008729E9" w:rsidRPr="00143B24">
        <w:rPr>
          <w:rFonts w:hint="eastAsia"/>
          <w:color w:val="auto"/>
        </w:rPr>
        <w:t xml:space="preserve">　新任養護教諭・新任栄養教諭・新任栄養職員研修補充</w:t>
      </w:r>
    </w:p>
    <w:p w14:paraId="0AF399A8" w14:textId="0FD0EBA5" w:rsidR="00280381" w:rsidRDefault="008729E9" w:rsidP="00F364D3">
      <w:pPr>
        <w:wordWrap w:val="0"/>
        <w:overflowPunct/>
        <w:adjustRightInd/>
        <w:ind w:firstLineChars="300" w:firstLine="672"/>
        <w:rPr>
          <w:color w:val="auto"/>
        </w:rPr>
      </w:pPr>
      <w:r w:rsidRPr="00143B24">
        <w:rPr>
          <w:rFonts w:ascii="ＭＳ Ｐ明朝" w:hAnsi="ＭＳ Ｐ明朝" w:cs="ＭＳ Ｐ明朝"/>
          <w:color w:val="auto"/>
        </w:rPr>
        <w:t>(</w:t>
      </w:r>
      <w:r w:rsidRPr="00143B24">
        <w:rPr>
          <w:rFonts w:eastAsia="ＭＳ Ｐ明朝" w:hAnsi="Times New Roman" w:cs="ＭＳ Ｐ明朝" w:hint="eastAsia"/>
          <w:color w:val="auto"/>
        </w:rPr>
        <w:t>ｱ</w:t>
      </w:r>
      <w:r w:rsidRPr="00143B24">
        <w:rPr>
          <w:rFonts w:ascii="ＭＳ Ｐ明朝" w:hAnsi="ＭＳ Ｐ明朝" w:cs="ＭＳ Ｐ明朝"/>
          <w:color w:val="auto"/>
        </w:rPr>
        <w:t>)</w:t>
      </w:r>
      <w:r w:rsidR="00F364D3">
        <w:rPr>
          <w:rFonts w:ascii="ＭＳ Ｐ明朝" w:hAnsi="ＭＳ Ｐ明朝" w:cs="ＭＳ Ｐ明朝" w:hint="eastAsia"/>
          <w:color w:val="auto"/>
        </w:rPr>
        <w:t xml:space="preserve">　</w:t>
      </w:r>
      <w:r w:rsidRPr="00143B24">
        <w:rPr>
          <w:rFonts w:hint="eastAsia"/>
          <w:color w:val="auto"/>
        </w:rPr>
        <w:t>提出書類</w:t>
      </w:r>
    </w:p>
    <w:tbl>
      <w:tblPr>
        <w:tblStyle w:val="a7"/>
        <w:tblW w:w="0" w:type="auto"/>
        <w:tblInd w:w="454" w:type="dxa"/>
        <w:tblLook w:val="04A0" w:firstRow="1" w:lastRow="0" w:firstColumn="1" w:lastColumn="0" w:noHBand="0" w:noVBand="1"/>
      </w:tblPr>
      <w:tblGrid>
        <w:gridCol w:w="567"/>
        <w:gridCol w:w="6237"/>
        <w:gridCol w:w="1134"/>
        <w:gridCol w:w="1134"/>
      </w:tblGrid>
      <w:tr w:rsidR="007214B4" w14:paraId="36738493" w14:textId="77777777" w:rsidTr="000B2DA4">
        <w:trPr>
          <w:trHeight w:val="397"/>
        </w:trPr>
        <w:tc>
          <w:tcPr>
            <w:tcW w:w="567" w:type="dxa"/>
          </w:tcPr>
          <w:p w14:paraId="4C0467B0" w14:textId="77777777" w:rsidR="007214B4" w:rsidRDefault="007214B4" w:rsidP="000B2DA4">
            <w:pPr>
              <w:adjustRightInd/>
              <w:rPr>
                <w:color w:val="auto"/>
              </w:rPr>
            </w:pPr>
            <w:bookmarkStart w:id="5" w:name="_Hlk188544002"/>
          </w:p>
        </w:tc>
        <w:tc>
          <w:tcPr>
            <w:tcW w:w="6237" w:type="dxa"/>
          </w:tcPr>
          <w:p w14:paraId="600A9C4F" w14:textId="77777777" w:rsidR="007214B4" w:rsidRDefault="007214B4" w:rsidP="000B2DA4">
            <w:pPr>
              <w:adjustRightInd/>
              <w:rPr>
                <w:color w:val="auto"/>
              </w:rPr>
            </w:pPr>
          </w:p>
        </w:tc>
        <w:tc>
          <w:tcPr>
            <w:tcW w:w="1134" w:type="dxa"/>
            <w:vAlign w:val="center"/>
          </w:tcPr>
          <w:p w14:paraId="121B6695" w14:textId="77777777" w:rsidR="007214B4" w:rsidRDefault="007214B4" w:rsidP="000B2DA4">
            <w:pPr>
              <w:adjustRightInd/>
              <w:jc w:val="center"/>
              <w:rPr>
                <w:color w:val="auto"/>
              </w:rPr>
            </w:pPr>
            <w:r>
              <w:rPr>
                <w:rFonts w:hint="eastAsia"/>
                <w:color w:val="auto"/>
              </w:rPr>
              <w:t>提出部数</w:t>
            </w:r>
          </w:p>
        </w:tc>
        <w:tc>
          <w:tcPr>
            <w:tcW w:w="1134" w:type="dxa"/>
            <w:vAlign w:val="center"/>
          </w:tcPr>
          <w:p w14:paraId="403B1A7A" w14:textId="77777777" w:rsidR="007214B4" w:rsidRDefault="007214B4" w:rsidP="000B2DA4">
            <w:pPr>
              <w:adjustRightInd/>
              <w:jc w:val="center"/>
              <w:rPr>
                <w:color w:val="auto"/>
              </w:rPr>
            </w:pPr>
            <w:r>
              <w:rPr>
                <w:rFonts w:hint="eastAsia"/>
                <w:color w:val="auto"/>
              </w:rPr>
              <w:t>チェック</w:t>
            </w:r>
          </w:p>
        </w:tc>
      </w:tr>
      <w:tr w:rsidR="007214B4" w14:paraId="70F1DE6B" w14:textId="77777777" w:rsidTr="000B2DA4">
        <w:trPr>
          <w:trHeight w:val="397"/>
        </w:trPr>
        <w:tc>
          <w:tcPr>
            <w:tcW w:w="567" w:type="dxa"/>
            <w:vAlign w:val="center"/>
          </w:tcPr>
          <w:p w14:paraId="08B1D578" w14:textId="77777777" w:rsidR="007214B4" w:rsidRPr="00D411FD" w:rsidRDefault="007214B4" w:rsidP="000B2DA4">
            <w:pPr>
              <w:adjustRightInd/>
              <w:jc w:val="center"/>
              <w:rPr>
                <w:color w:val="auto"/>
              </w:rPr>
            </w:pPr>
            <w:r w:rsidRPr="00D411FD">
              <w:rPr>
                <w:rFonts w:hint="eastAsia"/>
                <w:color w:val="auto"/>
              </w:rPr>
              <w:t>①</w:t>
            </w:r>
          </w:p>
        </w:tc>
        <w:tc>
          <w:tcPr>
            <w:tcW w:w="6237" w:type="dxa"/>
            <w:vAlign w:val="center"/>
          </w:tcPr>
          <w:p w14:paraId="29571CCF" w14:textId="77777777" w:rsidR="007214B4" w:rsidRDefault="007214B4" w:rsidP="000B2DA4">
            <w:pPr>
              <w:adjustRightInd/>
              <w:rPr>
                <w:color w:val="auto"/>
              </w:rPr>
            </w:pPr>
            <w:r>
              <w:rPr>
                <w:rFonts w:hint="eastAsia"/>
                <w:color w:val="auto"/>
              </w:rPr>
              <w:t>派遣非常勤講師</w:t>
            </w:r>
            <w:r w:rsidRPr="00610FB8">
              <w:rPr>
                <w:rFonts w:hint="eastAsia"/>
                <w:color w:val="auto"/>
              </w:rPr>
              <w:t>採用内申書〔人様式</w:t>
            </w:r>
            <w:r>
              <w:rPr>
                <w:rFonts w:hint="eastAsia"/>
                <w:color w:val="auto"/>
              </w:rPr>
              <w:t>13</w:t>
            </w:r>
            <w:r w:rsidRPr="00610FB8">
              <w:rPr>
                <w:rFonts w:hint="eastAsia"/>
                <w:color w:val="auto"/>
              </w:rPr>
              <w:t>〕</w:t>
            </w:r>
          </w:p>
        </w:tc>
        <w:tc>
          <w:tcPr>
            <w:tcW w:w="1134" w:type="dxa"/>
            <w:vAlign w:val="center"/>
          </w:tcPr>
          <w:p w14:paraId="0DF8FE3B" w14:textId="77777777" w:rsidR="007214B4" w:rsidRDefault="007214B4" w:rsidP="000B2DA4">
            <w:pPr>
              <w:adjustRightInd/>
              <w:jc w:val="center"/>
              <w:rPr>
                <w:color w:val="auto"/>
              </w:rPr>
            </w:pPr>
            <w:r>
              <w:rPr>
                <w:rFonts w:hint="eastAsia"/>
                <w:color w:val="auto"/>
              </w:rPr>
              <w:t>１</w:t>
            </w:r>
          </w:p>
        </w:tc>
        <w:tc>
          <w:tcPr>
            <w:tcW w:w="1134" w:type="dxa"/>
            <w:vAlign w:val="center"/>
          </w:tcPr>
          <w:p w14:paraId="243DC66C" w14:textId="77777777" w:rsidR="007214B4" w:rsidRDefault="007214B4" w:rsidP="000B2DA4">
            <w:pPr>
              <w:adjustRightInd/>
              <w:jc w:val="center"/>
              <w:rPr>
                <w:color w:val="auto"/>
              </w:rPr>
            </w:pPr>
          </w:p>
        </w:tc>
      </w:tr>
      <w:tr w:rsidR="007214B4" w14:paraId="5899F994" w14:textId="77777777" w:rsidTr="000B2DA4">
        <w:trPr>
          <w:trHeight w:val="397"/>
        </w:trPr>
        <w:tc>
          <w:tcPr>
            <w:tcW w:w="567" w:type="dxa"/>
            <w:vAlign w:val="center"/>
          </w:tcPr>
          <w:p w14:paraId="09EEB020" w14:textId="77777777" w:rsidR="007214B4" w:rsidRPr="00D411FD" w:rsidRDefault="007214B4" w:rsidP="000B2DA4">
            <w:pPr>
              <w:adjustRightInd/>
              <w:jc w:val="center"/>
              <w:rPr>
                <w:color w:val="auto"/>
              </w:rPr>
            </w:pPr>
            <w:r>
              <w:rPr>
                <w:rFonts w:hint="eastAsia"/>
                <w:color w:val="auto"/>
              </w:rPr>
              <w:t>②</w:t>
            </w:r>
          </w:p>
        </w:tc>
        <w:tc>
          <w:tcPr>
            <w:tcW w:w="6237" w:type="dxa"/>
            <w:vAlign w:val="center"/>
          </w:tcPr>
          <w:p w14:paraId="24E77BD7" w14:textId="77777777" w:rsidR="007214B4" w:rsidRDefault="007214B4" w:rsidP="000B2DA4">
            <w:pPr>
              <w:adjustRightInd/>
              <w:rPr>
                <w:color w:val="auto"/>
              </w:rPr>
            </w:pPr>
            <w:r>
              <w:rPr>
                <w:rFonts w:hint="eastAsia"/>
                <w:color w:val="auto"/>
              </w:rPr>
              <w:t>履歴書または履歴カード</w:t>
            </w:r>
          </w:p>
        </w:tc>
        <w:tc>
          <w:tcPr>
            <w:tcW w:w="1134" w:type="dxa"/>
            <w:vAlign w:val="center"/>
          </w:tcPr>
          <w:p w14:paraId="5F86B421" w14:textId="77777777" w:rsidR="007214B4" w:rsidRDefault="007214B4" w:rsidP="000B2DA4">
            <w:pPr>
              <w:adjustRightInd/>
              <w:jc w:val="center"/>
              <w:rPr>
                <w:color w:val="auto"/>
              </w:rPr>
            </w:pPr>
            <w:r>
              <w:rPr>
                <w:rFonts w:hint="eastAsia"/>
                <w:color w:val="auto"/>
              </w:rPr>
              <w:t>１</w:t>
            </w:r>
          </w:p>
        </w:tc>
        <w:tc>
          <w:tcPr>
            <w:tcW w:w="1134" w:type="dxa"/>
            <w:vAlign w:val="center"/>
          </w:tcPr>
          <w:p w14:paraId="4DB94BB3" w14:textId="77777777" w:rsidR="007214B4" w:rsidRDefault="007214B4" w:rsidP="000B2DA4">
            <w:pPr>
              <w:adjustRightInd/>
              <w:jc w:val="center"/>
              <w:rPr>
                <w:color w:val="auto"/>
              </w:rPr>
            </w:pPr>
          </w:p>
        </w:tc>
      </w:tr>
      <w:tr w:rsidR="007214B4" w14:paraId="5D102D8E" w14:textId="77777777" w:rsidTr="000B2DA4">
        <w:trPr>
          <w:trHeight w:val="397"/>
        </w:trPr>
        <w:tc>
          <w:tcPr>
            <w:tcW w:w="567" w:type="dxa"/>
            <w:vAlign w:val="center"/>
          </w:tcPr>
          <w:p w14:paraId="26087DA8" w14:textId="77777777" w:rsidR="007214B4" w:rsidRDefault="007214B4" w:rsidP="000B2DA4">
            <w:pPr>
              <w:adjustRightInd/>
              <w:jc w:val="center"/>
              <w:rPr>
                <w:color w:val="auto"/>
              </w:rPr>
            </w:pPr>
            <w:r>
              <w:rPr>
                <w:rFonts w:hint="eastAsia"/>
                <w:color w:val="auto"/>
              </w:rPr>
              <w:t>③</w:t>
            </w:r>
          </w:p>
        </w:tc>
        <w:tc>
          <w:tcPr>
            <w:tcW w:w="6237" w:type="dxa"/>
            <w:vAlign w:val="center"/>
          </w:tcPr>
          <w:p w14:paraId="2EC9562C" w14:textId="77777777" w:rsidR="007214B4" w:rsidRDefault="007214B4" w:rsidP="000B2DA4">
            <w:pPr>
              <w:adjustRightInd/>
              <w:rPr>
                <w:color w:val="auto"/>
              </w:rPr>
            </w:pPr>
            <w:r w:rsidRPr="00610FB8">
              <w:rPr>
                <w:rFonts w:hint="eastAsia"/>
                <w:color w:val="auto"/>
              </w:rPr>
              <w:t>承諾書〔人様式３</w:t>
            </w:r>
            <w:r>
              <w:rPr>
                <w:rFonts w:hint="eastAsia"/>
                <w:color w:val="auto"/>
              </w:rPr>
              <w:t>－４</w:t>
            </w:r>
            <w:r w:rsidRPr="00610FB8">
              <w:rPr>
                <w:rFonts w:hint="eastAsia"/>
                <w:color w:val="auto"/>
              </w:rPr>
              <w:t>〕</w:t>
            </w:r>
          </w:p>
        </w:tc>
        <w:tc>
          <w:tcPr>
            <w:tcW w:w="1134" w:type="dxa"/>
            <w:vAlign w:val="center"/>
          </w:tcPr>
          <w:p w14:paraId="7CFB9C0A" w14:textId="77777777" w:rsidR="007214B4" w:rsidRDefault="007214B4" w:rsidP="000B2DA4">
            <w:pPr>
              <w:adjustRightInd/>
              <w:jc w:val="center"/>
              <w:rPr>
                <w:color w:val="auto"/>
              </w:rPr>
            </w:pPr>
            <w:r>
              <w:rPr>
                <w:rFonts w:hint="eastAsia"/>
                <w:color w:val="auto"/>
              </w:rPr>
              <w:t>１</w:t>
            </w:r>
          </w:p>
        </w:tc>
        <w:tc>
          <w:tcPr>
            <w:tcW w:w="1134" w:type="dxa"/>
            <w:vAlign w:val="center"/>
          </w:tcPr>
          <w:p w14:paraId="5B9E2577" w14:textId="77777777" w:rsidR="007214B4" w:rsidRDefault="007214B4" w:rsidP="000B2DA4">
            <w:pPr>
              <w:adjustRightInd/>
              <w:jc w:val="center"/>
              <w:rPr>
                <w:color w:val="auto"/>
              </w:rPr>
            </w:pPr>
          </w:p>
        </w:tc>
      </w:tr>
      <w:tr w:rsidR="007214B4" w14:paraId="22F9E8D5" w14:textId="77777777" w:rsidTr="000B2DA4">
        <w:trPr>
          <w:trHeight w:val="397"/>
        </w:trPr>
        <w:tc>
          <w:tcPr>
            <w:tcW w:w="567" w:type="dxa"/>
            <w:vAlign w:val="center"/>
          </w:tcPr>
          <w:p w14:paraId="50B08CEE" w14:textId="77777777" w:rsidR="007214B4" w:rsidRDefault="007214B4" w:rsidP="000B2DA4">
            <w:pPr>
              <w:adjustRightInd/>
              <w:jc w:val="center"/>
              <w:rPr>
                <w:color w:val="auto"/>
              </w:rPr>
            </w:pPr>
            <w:r>
              <w:rPr>
                <w:rFonts w:hint="eastAsia"/>
                <w:color w:val="auto"/>
              </w:rPr>
              <w:t>④</w:t>
            </w:r>
          </w:p>
        </w:tc>
        <w:tc>
          <w:tcPr>
            <w:tcW w:w="6237" w:type="dxa"/>
            <w:vAlign w:val="center"/>
          </w:tcPr>
          <w:p w14:paraId="201B7954" w14:textId="77777777" w:rsidR="007214B4" w:rsidRPr="00610FB8" w:rsidRDefault="007214B4" w:rsidP="000B2DA4">
            <w:pPr>
              <w:adjustRightInd/>
              <w:rPr>
                <w:color w:val="auto"/>
              </w:rPr>
            </w:pPr>
            <w:r w:rsidRPr="00610FB8">
              <w:rPr>
                <w:rFonts w:hint="eastAsia"/>
                <w:color w:val="auto"/>
              </w:rPr>
              <w:t>免許状写</w:t>
            </w:r>
            <w:r w:rsidRPr="0025184B">
              <w:rPr>
                <w:rFonts w:hint="eastAsia"/>
                <w:color w:val="auto"/>
                <w:shd w:val="clear" w:color="auto" w:fill="FFFFFF"/>
              </w:rPr>
              <w:t>（免許状更新講習各種証明書写）</w:t>
            </w:r>
          </w:p>
        </w:tc>
        <w:tc>
          <w:tcPr>
            <w:tcW w:w="1134" w:type="dxa"/>
            <w:vAlign w:val="center"/>
          </w:tcPr>
          <w:p w14:paraId="590A5073" w14:textId="77777777" w:rsidR="007214B4" w:rsidRDefault="007214B4" w:rsidP="000B2DA4">
            <w:pPr>
              <w:adjustRightInd/>
              <w:jc w:val="center"/>
              <w:rPr>
                <w:color w:val="auto"/>
              </w:rPr>
            </w:pPr>
            <w:r>
              <w:rPr>
                <w:rFonts w:hint="eastAsia"/>
                <w:color w:val="auto"/>
              </w:rPr>
              <w:t>１</w:t>
            </w:r>
          </w:p>
        </w:tc>
        <w:tc>
          <w:tcPr>
            <w:tcW w:w="1134" w:type="dxa"/>
            <w:vAlign w:val="center"/>
          </w:tcPr>
          <w:p w14:paraId="7BBD29CF" w14:textId="77777777" w:rsidR="007214B4" w:rsidRDefault="007214B4" w:rsidP="000B2DA4">
            <w:pPr>
              <w:adjustRightInd/>
              <w:jc w:val="center"/>
              <w:rPr>
                <w:color w:val="auto"/>
              </w:rPr>
            </w:pPr>
          </w:p>
        </w:tc>
      </w:tr>
      <w:tr w:rsidR="007214B4" w14:paraId="5CBDCC10" w14:textId="77777777" w:rsidTr="000B2DA4">
        <w:trPr>
          <w:trHeight w:val="397"/>
        </w:trPr>
        <w:tc>
          <w:tcPr>
            <w:tcW w:w="567" w:type="dxa"/>
            <w:vAlign w:val="center"/>
          </w:tcPr>
          <w:p w14:paraId="6865E5F4" w14:textId="77777777" w:rsidR="007214B4" w:rsidRDefault="007214B4" w:rsidP="000B2DA4">
            <w:pPr>
              <w:adjustRightInd/>
              <w:jc w:val="center"/>
              <w:rPr>
                <w:color w:val="auto"/>
              </w:rPr>
            </w:pPr>
            <w:r>
              <w:rPr>
                <w:rFonts w:hint="eastAsia"/>
                <w:color w:val="auto"/>
              </w:rPr>
              <w:t>⑤</w:t>
            </w:r>
          </w:p>
        </w:tc>
        <w:tc>
          <w:tcPr>
            <w:tcW w:w="6237" w:type="dxa"/>
            <w:vAlign w:val="center"/>
          </w:tcPr>
          <w:p w14:paraId="2833B2C9" w14:textId="77777777" w:rsidR="007214B4" w:rsidRPr="00610FB8" w:rsidRDefault="007214B4" w:rsidP="000B2DA4">
            <w:pPr>
              <w:adjustRightInd/>
              <w:rPr>
                <w:color w:val="auto"/>
              </w:rPr>
            </w:pPr>
            <w:r w:rsidRPr="00610FB8">
              <w:rPr>
                <w:rFonts w:hint="eastAsia"/>
                <w:color w:val="auto"/>
              </w:rPr>
              <w:t>欠格条項申告書〔人様式４〕</w:t>
            </w:r>
          </w:p>
        </w:tc>
        <w:tc>
          <w:tcPr>
            <w:tcW w:w="1134" w:type="dxa"/>
            <w:vAlign w:val="center"/>
          </w:tcPr>
          <w:p w14:paraId="625E8722" w14:textId="77777777" w:rsidR="007214B4" w:rsidRDefault="007214B4" w:rsidP="000B2DA4">
            <w:pPr>
              <w:adjustRightInd/>
              <w:jc w:val="center"/>
              <w:rPr>
                <w:color w:val="auto"/>
              </w:rPr>
            </w:pPr>
            <w:r>
              <w:rPr>
                <w:rFonts w:hint="eastAsia"/>
                <w:color w:val="auto"/>
              </w:rPr>
              <w:t>１</w:t>
            </w:r>
          </w:p>
        </w:tc>
        <w:tc>
          <w:tcPr>
            <w:tcW w:w="1134" w:type="dxa"/>
            <w:vAlign w:val="center"/>
          </w:tcPr>
          <w:p w14:paraId="5F731371" w14:textId="77777777" w:rsidR="007214B4" w:rsidRDefault="007214B4" w:rsidP="000B2DA4">
            <w:pPr>
              <w:adjustRightInd/>
              <w:jc w:val="center"/>
              <w:rPr>
                <w:color w:val="auto"/>
              </w:rPr>
            </w:pPr>
          </w:p>
        </w:tc>
      </w:tr>
      <w:tr w:rsidR="007214B4" w14:paraId="347CFFCA" w14:textId="77777777" w:rsidTr="000B2DA4">
        <w:trPr>
          <w:trHeight w:val="397"/>
        </w:trPr>
        <w:tc>
          <w:tcPr>
            <w:tcW w:w="567" w:type="dxa"/>
            <w:vAlign w:val="center"/>
          </w:tcPr>
          <w:p w14:paraId="784A5EDF" w14:textId="77777777" w:rsidR="007214B4" w:rsidRDefault="007214B4" w:rsidP="000B2DA4">
            <w:pPr>
              <w:adjustRightInd/>
              <w:jc w:val="center"/>
              <w:rPr>
                <w:color w:val="auto"/>
              </w:rPr>
            </w:pPr>
            <w:r>
              <w:rPr>
                <w:rFonts w:hint="eastAsia"/>
                <w:color w:val="auto"/>
              </w:rPr>
              <w:t>⑥</w:t>
            </w:r>
          </w:p>
        </w:tc>
        <w:tc>
          <w:tcPr>
            <w:tcW w:w="6237" w:type="dxa"/>
            <w:vAlign w:val="center"/>
          </w:tcPr>
          <w:p w14:paraId="582681C7" w14:textId="77777777" w:rsidR="007214B4" w:rsidRDefault="007214B4" w:rsidP="000B2DA4">
            <w:pPr>
              <w:suppressAutoHyphens/>
              <w:overflowPunct/>
              <w:autoSpaceDE w:val="0"/>
              <w:autoSpaceDN w:val="0"/>
              <w:jc w:val="left"/>
              <w:rPr>
                <w:color w:val="auto"/>
              </w:rPr>
            </w:pPr>
            <w:r w:rsidRPr="00610FB8">
              <w:rPr>
                <w:rFonts w:hint="eastAsia"/>
                <w:color w:val="auto"/>
              </w:rPr>
              <w:t>指定医師の身体検査書〔胸部Ｘ線撮影</w:t>
            </w:r>
            <w:r w:rsidRPr="00C65E10">
              <w:rPr>
                <w:rFonts w:hint="eastAsia"/>
                <w:color w:val="auto"/>
              </w:rPr>
              <w:t>の結果を含む〕</w:t>
            </w:r>
          </w:p>
          <w:p w14:paraId="584D975E" w14:textId="77777777" w:rsidR="007214B4" w:rsidRPr="00D411FD" w:rsidRDefault="007214B4" w:rsidP="000B2DA4">
            <w:pPr>
              <w:suppressAutoHyphens/>
              <w:overflowPunct/>
              <w:autoSpaceDE w:val="0"/>
              <w:autoSpaceDN w:val="0"/>
              <w:jc w:val="left"/>
              <w:rPr>
                <w:color w:val="auto"/>
              </w:rPr>
            </w:pPr>
            <w:r w:rsidRPr="00C65E10">
              <w:rPr>
                <w:rFonts w:hint="eastAsia"/>
                <w:color w:val="auto"/>
              </w:rPr>
              <w:t>〔人様式例５－１〕</w:t>
            </w:r>
          </w:p>
        </w:tc>
        <w:tc>
          <w:tcPr>
            <w:tcW w:w="1134" w:type="dxa"/>
            <w:vAlign w:val="center"/>
          </w:tcPr>
          <w:p w14:paraId="33B4D674" w14:textId="77777777" w:rsidR="007214B4" w:rsidRDefault="007214B4" w:rsidP="000B2DA4">
            <w:pPr>
              <w:adjustRightInd/>
              <w:jc w:val="center"/>
              <w:rPr>
                <w:color w:val="auto"/>
              </w:rPr>
            </w:pPr>
            <w:r>
              <w:rPr>
                <w:rFonts w:hint="eastAsia"/>
                <w:color w:val="auto"/>
              </w:rPr>
              <w:t>１</w:t>
            </w:r>
          </w:p>
        </w:tc>
        <w:tc>
          <w:tcPr>
            <w:tcW w:w="1134" w:type="dxa"/>
            <w:vAlign w:val="center"/>
          </w:tcPr>
          <w:p w14:paraId="3B93E9CC" w14:textId="77777777" w:rsidR="007214B4" w:rsidRDefault="007214B4" w:rsidP="000B2DA4">
            <w:pPr>
              <w:adjustRightInd/>
              <w:jc w:val="center"/>
              <w:rPr>
                <w:color w:val="auto"/>
              </w:rPr>
            </w:pPr>
          </w:p>
        </w:tc>
      </w:tr>
      <w:tr w:rsidR="007214B4" w14:paraId="49CD257A" w14:textId="77777777" w:rsidTr="000B2DA4">
        <w:trPr>
          <w:trHeight w:val="397"/>
        </w:trPr>
        <w:tc>
          <w:tcPr>
            <w:tcW w:w="567" w:type="dxa"/>
            <w:vAlign w:val="center"/>
          </w:tcPr>
          <w:p w14:paraId="7F8DB241" w14:textId="06F904D3" w:rsidR="007214B4" w:rsidRDefault="007214B4" w:rsidP="000B2DA4">
            <w:pPr>
              <w:adjustRightInd/>
              <w:jc w:val="center"/>
              <w:rPr>
                <w:color w:val="auto"/>
              </w:rPr>
            </w:pPr>
            <w:r>
              <w:rPr>
                <w:rFonts w:hint="eastAsia"/>
                <w:color w:val="auto"/>
              </w:rPr>
              <w:t>⑦</w:t>
            </w:r>
          </w:p>
        </w:tc>
        <w:tc>
          <w:tcPr>
            <w:tcW w:w="6237" w:type="dxa"/>
            <w:vAlign w:val="center"/>
          </w:tcPr>
          <w:p w14:paraId="79FC6E1B" w14:textId="77777777" w:rsidR="007214B4" w:rsidRDefault="007214B4" w:rsidP="000B2DA4">
            <w:pPr>
              <w:suppressAutoHyphens/>
              <w:overflowPunct/>
              <w:autoSpaceDE w:val="0"/>
              <w:autoSpaceDN w:val="0"/>
              <w:jc w:val="left"/>
              <w:rPr>
                <w:color w:val="auto"/>
              </w:rPr>
            </w:pPr>
            <w:r>
              <w:rPr>
                <w:rFonts w:hint="eastAsia"/>
                <w:color w:val="auto"/>
              </w:rPr>
              <w:t>派遣非常勤講師勤務予定表〔人様式例15〕</w:t>
            </w:r>
          </w:p>
        </w:tc>
        <w:tc>
          <w:tcPr>
            <w:tcW w:w="1134" w:type="dxa"/>
            <w:vAlign w:val="center"/>
          </w:tcPr>
          <w:p w14:paraId="641903CF" w14:textId="77777777" w:rsidR="007214B4" w:rsidRDefault="007214B4" w:rsidP="000B2DA4">
            <w:pPr>
              <w:adjustRightInd/>
              <w:jc w:val="center"/>
              <w:rPr>
                <w:color w:val="auto"/>
              </w:rPr>
            </w:pPr>
            <w:r>
              <w:rPr>
                <w:rFonts w:hint="eastAsia"/>
                <w:color w:val="auto"/>
              </w:rPr>
              <w:t>１</w:t>
            </w:r>
          </w:p>
        </w:tc>
        <w:tc>
          <w:tcPr>
            <w:tcW w:w="1134" w:type="dxa"/>
            <w:vAlign w:val="center"/>
          </w:tcPr>
          <w:p w14:paraId="2EB3FBBC" w14:textId="77777777" w:rsidR="007214B4" w:rsidRDefault="007214B4" w:rsidP="000B2DA4">
            <w:pPr>
              <w:adjustRightInd/>
              <w:jc w:val="center"/>
              <w:rPr>
                <w:color w:val="auto"/>
              </w:rPr>
            </w:pPr>
          </w:p>
        </w:tc>
      </w:tr>
      <w:tr w:rsidR="007214B4" w14:paraId="48A93AF6" w14:textId="77777777" w:rsidTr="000B2DA4">
        <w:trPr>
          <w:trHeight w:val="397"/>
        </w:trPr>
        <w:tc>
          <w:tcPr>
            <w:tcW w:w="567" w:type="dxa"/>
            <w:vAlign w:val="center"/>
          </w:tcPr>
          <w:p w14:paraId="5E238C6A" w14:textId="32FE25C0" w:rsidR="007214B4" w:rsidRDefault="007214B4" w:rsidP="000B2DA4">
            <w:pPr>
              <w:adjustRightInd/>
              <w:jc w:val="center"/>
              <w:rPr>
                <w:color w:val="auto"/>
              </w:rPr>
            </w:pPr>
            <w:r>
              <w:rPr>
                <w:rFonts w:hint="eastAsia"/>
                <w:color w:val="auto"/>
              </w:rPr>
              <w:t>⑧</w:t>
            </w:r>
          </w:p>
        </w:tc>
        <w:tc>
          <w:tcPr>
            <w:tcW w:w="6237" w:type="dxa"/>
          </w:tcPr>
          <w:p w14:paraId="14CEA935" w14:textId="77777777" w:rsidR="007214B4" w:rsidRPr="00610FB8" w:rsidRDefault="007214B4" w:rsidP="000B2DA4">
            <w:pPr>
              <w:adjustRightInd/>
              <w:rPr>
                <w:color w:val="auto"/>
              </w:rPr>
            </w:pPr>
            <w:r w:rsidRPr="002E3218">
              <w:rPr>
                <w:rFonts w:hint="eastAsia"/>
              </w:rPr>
              <w:t>派遣非常勤講師</w:t>
            </w:r>
            <w:r>
              <w:rPr>
                <w:rFonts w:hint="eastAsia"/>
              </w:rPr>
              <w:t>派遣申請書</w:t>
            </w:r>
            <w:r w:rsidRPr="002E3218">
              <w:rPr>
                <w:rFonts w:hint="eastAsia"/>
              </w:rPr>
              <w:t>〔人様式</w:t>
            </w:r>
            <w:r>
              <w:rPr>
                <w:rFonts w:hint="eastAsia"/>
              </w:rPr>
              <w:t>16</w:t>
            </w:r>
            <w:r w:rsidRPr="002E3218">
              <w:t>〕</w:t>
            </w:r>
          </w:p>
        </w:tc>
        <w:tc>
          <w:tcPr>
            <w:tcW w:w="1134" w:type="dxa"/>
            <w:vAlign w:val="center"/>
          </w:tcPr>
          <w:p w14:paraId="573E22E8" w14:textId="77777777" w:rsidR="007214B4" w:rsidRDefault="007214B4" w:rsidP="000B2DA4">
            <w:pPr>
              <w:adjustRightInd/>
              <w:jc w:val="center"/>
              <w:rPr>
                <w:color w:val="auto"/>
              </w:rPr>
            </w:pPr>
            <w:r>
              <w:rPr>
                <w:rFonts w:hint="eastAsia"/>
                <w:color w:val="auto"/>
              </w:rPr>
              <w:t>１</w:t>
            </w:r>
          </w:p>
        </w:tc>
        <w:tc>
          <w:tcPr>
            <w:tcW w:w="1134" w:type="dxa"/>
            <w:vAlign w:val="center"/>
          </w:tcPr>
          <w:p w14:paraId="05CDF128" w14:textId="77777777" w:rsidR="007214B4" w:rsidRDefault="007214B4" w:rsidP="000B2DA4">
            <w:pPr>
              <w:adjustRightInd/>
              <w:jc w:val="center"/>
              <w:rPr>
                <w:color w:val="auto"/>
              </w:rPr>
            </w:pPr>
          </w:p>
        </w:tc>
      </w:tr>
      <w:tr w:rsidR="007214B4" w14:paraId="7C1AA4E8" w14:textId="77777777" w:rsidTr="000B2DA4">
        <w:trPr>
          <w:trHeight w:val="397"/>
        </w:trPr>
        <w:tc>
          <w:tcPr>
            <w:tcW w:w="567" w:type="dxa"/>
            <w:vAlign w:val="center"/>
          </w:tcPr>
          <w:p w14:paraId="1F47C862" w14:textId="4D34F20A" w:rsidR="007214B4" w:rsidRDefault="007214B4" w:rsidP="000B2DA4">
            <w:pPr>
              <w:adjustRightInd/>
              <w:jc w:val="center"/>
              <w:rPr>
                <w:color w:val="auto"/>
              </w:rPr>
            </w:pPr>
            <w:r>
              <w:rPr>
                <w:rFonts w:hint="eastAsia"/>
                <w:color w:val="auto"/>
              </w:rPr>
              <w:t>⑨</w:t>
            </w:r>
          </w:p>
        </w:tc>
        <w:tc>
          <w:tcPr>
            <w:tcW w:w="6237" w:type="dxa"/>
          </w:tcPr>
          <w:p w14:paraId="1FDF295A" w14:textId="77777777" w:rsidR="007214B4" w:rsidRPr="00610FB8" w:rsidRDefault="007214B4" w:rsidP="000B2DA4">
            <w:pPr>
              <w:adjustRightInd/>
              <w:rPr>
                <w:color w:val="auto"/>
              </w:rPr>
            </w:pPr>
            <w:r w:rsidRPr="002E3218">
              <w:rPr>
                <w:rFonts w:hint="eastAsia"/>
              </w:rPr>
              <w:t>派遣非常勤講師</w:t>
            </w:r>
            <w:r>
              <w:rPr>
                <w:rFonts w:hint="eastAsia"/>
              </w:rPr>
              <w:t>派遣決定書</w:t>
            </w:r>
            <w:r w:rsidRPr="002E3218">
              <w:rPr>
                <w:rFonts w:hint="eastAsia"/>
              </w:rPr>
              <w:t>〔人様式</w:t>
            </w:r>
            <w:r w:rsidRPr="002E3218">
              <w:t>1</w:t>
            </w:r>
            <w:r>
              <w:rPr>
                <w:rFonts w:hint="eastAsia"/>
              </w:rPr>
              <w:t>7</w:t>
            </w:r>
            <w:r w:rsidRPr="002E3218">
              <w:t>〕</w:t>
            </w:r>
          </w:p>
        </w:tc>
        <w:tc>
          <w:tcPr>
            <w:tcW w:w="1134" w:type="dxa"/>
            <w:vAlign w:val="center"/>
          </w:tcPr>
          <w:p w14:paraId="4F421BB0" w14:textId="77777777" w:rsidR="007214B4" w:rsidRDefault="007214B4" w:rsidP="000B2DA4">
            <w:pPr>
              <w:adjustRightInd/>
              <w:jc w:val="center"/>
              <w:rPr>
                <w:color w:val="auto"/>
              </w:rPr>
            </w:pPr>
            <w:r>
              <w:rPr>
                <w:rFonts w:hint="eastAsia"/>
                <w:color w:val="auto"/>
              </w:rPr>
              <w:t>２</w:t>
            </w:r>
          </w:p>
        </w:tc>
        <w:tc>
          <w:tcPr>
            <w:tcW w:w="1134" w:type="dxa"/>
            <w:vAlign w:val="center"/>
          </w:tcPr>
          <w:p w14:paraId="362D1F68" w14:textId="77777777" w:rsidR="007214B4" w:rsidRDefault="007214B4" w:rsidP="000B2DA4">
            <w:pPr>
              <w:adjustRightInd/>
              <w:jc w:val="center"/>
              <w:rPr>
                <w:color w:val="auto"/>
              </w:rPr>
            </w:pPr>
          </w:p>
        </w:tc>
      </w:tr>
    </w:tbl>
    <w:bookmarkEnd w:id="5"/>
    <w:p w14:paraId="495D74ED" w14:textId="77777777" w:rsidR="001D62B7" w:rsidRDefault="008729E9" w:rsidP="001D62B7">
      <w:pPr>
        <w:wordWrap w:val="0"/>
        <w:overflowPunct/>
        <w:adjustRightInd/>
        <w:ind w:firstLineChars="300" w:firstLine="672"/>
        <w:rPr>
          <w:rFonts w:hAnsi="Times New Roman" w:cs="Times New Roman"/>
          <w:color w:val="auto"/>
          <w:spacing w:val="10"/>
        </w:rPr>
      </w:pPr>
      <w:r w:rsidRPr="009F054B">
        <w:rPr>
          <w:rFonts w:ascii="ＭＳ Ｐ明朝" w:eastAsia="ＭＳ Ｐ明朝" w:hAnsi="ＭＳ Ｐ明朝"/>
          <w:color w:val="auto"/>
        </w:rPr>
        <w:t>(</w:t>
      </w:r>
      <w:r w:rsidRPr="009F054B">
        <w:rPr>
          <w:rFonts w:ascii="ＭＳ Ｐ明朝" w:eastAsia="ＭＳ Ｐ明朝" w:hAnsi="ＭＳ Ｐ明朝" w:hint="eastAsia"/>
          <w:color w:val="auto"/>
        </w:rPr>
        <w:t>ｲ</w:t>
      </w:r>
      <w:r w:rsidRPr="009F054B">
        <w:rPr>
          <w:rFonts w:ascii="ＭＳ Ｐ明朝" w:eastAsia="ＭＳ Ｐ明朝" w:hAnsi="ＭＳ Ｐ明朝"/>
          <w:color w:val="auto"/>
        </w:rPr>
        <w:t>)</w:t>
      </w:r>
      <w:r w:rsidR="00F364D3">
        <w:rPr>
          <w:rFonts w:ascii="ＭＳ Ｐ明朝" w:eastAsia="ＭＳ Ｐ明朝" w:hAnsi="ＭＳ Ｐ明朝" w:hint="eastAsia"/>
          <w:color w:val="auto"/>
        </w:rPr>
        <w:t xml:space="preserve">　</w:t>
      </w:r>
      <w:r w:rsidRPr="00143B24">
        <w:rPr>
          <w:rFonts w:hint="eastAsia"/>
          <w:color w:val="auto"/>
        </w:rPr>
        <w:t>留意事項</w:t>
      </w:r>
    </w:p>
    <w:p w14:paraId="2A97F167" w14:textId="2944A43D" w:rsidR="00D67FFB" w:rsidRPr="00143B24" w:rsidRDefault="00280381" w:rsidP="001D62B7">
      <w:pPr>
        <w:wordWrap w:val="0"/>
        <w:overflowPunct/>
        <w:adjustRightInd/>
        <w:ind w:firstLineChars="400" w:firstLine="897"/>
        <w:rPr>
          <w:rFonts w:hAnsi="Times New Roman" w:cs="Times New Roman"/>
          <w:color w:val="auto"/>
          <w:spacing w:val="10"/>
        </w:rPr>
      </w:pPr>
      <w:r w:rsidRPr="00143B24">
        <w:rPr>
          <w:rFonts w:hint="eastAsia"/>
          <w:color w:val="auto"/>
        </w:rPr>
        <w:t>各種様式で「派遣非常勤講師」を「派遣研修指導員」に修正して作成する。</w:t>
      </w:r>
    </w:p>
    <w:p w14:paraId="2214D476" w14:textId="03365695" w:rsidR="00280381" w:rsidRDefault="00D67FFB" w:rsidP="00F364D3">
      <w:pPr>
        <w:wordWrap w:val="0"/>
        <w:overflowPunct/>
        <w:adjustRightInd/>
        <w:rPr>
          <w:rFonts w:ascii="ＭＳ Ｐ明朝" w:hAnsi="ＭＳ Ｐ明朝" w:cs="ＭＳ Ｐ明朝"/>
          <w:color w:val="auto"/>
        </w:rPr>
      </w:pPr>
      <w:r w:rsidRPr="00143B24">
        <w:rPr>
          <w:rFonts w:ascii="ＭＳ Ｐ明朝" w:hAnsi="ＭＳ Ｐ明朝" w:cs="ＭＳ Ｐ明朝"/>
          <w:color w:val="auto"/>
        </w:rPr>
        <w:t xml:space="preserve"> </w:t>
      </w:r>
    </w:p>
    <w:p w14:paraId="56A449A6" w14:textId="77AA55FF" w:rsidR="007214B4" w:rsidRDefault="007214B4" w:rsidP="00F364D3">
      <w:pPr>
        <w:wordWrap w:val="0"/>
        <w:overflowPunct/>
        <w:adjustRightInd/>
        <w:rPr>
          <w:rFonts w:ascii="ＭＳ Ｐ明朝" w:hAnsi="ＭＳ Ｐ明朝" w:cs="ＭＳ Ｐ明朝"/>
          <w:color w:val="auto"/>
        </w:rPr>
      </w:pPr>
    </w:p>
    <w:p w14:paraId="5CB20FAC" w14:textId="36101306" w:rsidR="007214B4" w:rsidRDefault="007214B4" w:rsidP="00F364D3">
      <w:pPr>
        <w:wordWrap w:val="0"/>
        <w:overflowPunct/>
        <w:adjustRightInd/>
        <w:rPr>
          <w:rFonts w:ascii="ＭＳ Ｐ明朝" w:hAnsi="ＭＳ Ｐ明朝" w:cs="ＭＳ Ｐ明朝"/>
          <w:color w:val="auto"/>
        </w:rPr>
      </w:pPr>
    </w:p>
    <w:p w14:paraId="21B6A958" w14:textId="778B587A" w:rsidR="007214B4" w:rsidRDefault="007214B4" w:rsidP="00F364D3">
      <w:pPr>
        <w:wordWrap w:val="0"/>
        <w:overflowPunct/>
        <w:adjustRightInd/>
        <w:rPr>
          <w:rFonts w:ascii="ＭＳ Ｐ明朝" w:hAnsi="ＭＳ Ｐ明朝" w:cs="ＭＳ Ｐ明朝"/>
          <w:color w:val="auto"/>
        </w:rPr>
      </w:pPr>
    </w:p>
    <w:p w14:paraId="37CE3369" w14:textId="7C971CFB" w:rsidR="007214B4" w:rsidRDefault="007214B4" w:rsidP="00F364D3">
      <w:pPr>
        <w:wordWrap w:val="0"/>
        <w:overflowPunct/>
        <w:adjustRightInd/>
        <w:rPr>
          <w:rFonts w:ascii="ＭＳ Ｐ明朝" w:hAnsi="ＭＳ Ｐ明朝" w:cs="ＭＳ Ｐ明朝"/>
          <w:color w:val="auto"/>
        </w:rPr>
      </w:pPr>
    </w:p>
    <w:p w14:paraId="4C3FC138" w14:textId="44E45AE2" w:rsidR="007214B4" w:rsidRDefault="007214B4" w:rsidP="00F364D3">
      <w:pPr>
        <w:wordWrap w:val="0"/>
        <w:overflowPunct/>
        <w:adjustRightInd/>
        <w:rPr>
          <w:rFonts w:ascii="ＭＳ Ｐ明朝" w:hAnsi="ＭＳ Ｐ明朝" w:cs="ＭＳ Ｐ明朝"/>
          <w:color w:val="auto"/>
        </w:rPr>
      </w:pPr>
    </w:p>
    <w:p w14:paraId="077F6C44" w14:textId="3E693037" w:rsidR="007214B4" w:rsidRDefault="007214B4" w:rsidP="00F364D3">
      <w:pPr>
        <w:wordWrap w:val="0"/>
        <w:overflowPunct/>
        <w:adjustRightInd/>
        <w:rPr>
          <w:rFonts w:ascii="ＭＳ Ｐ明朝" w:hAnsi="ＭＳ Ｐ明朝" w:cs="ＭＳ Ｐ明朝"/>
          <w:color w:val="auto"/>
        </w:rPr>
      </w:pPr>
    </w:p>
    <w:p w14:paraId="646B7AB5" w14:textId="0A4F4B99" w:rsidR="007214B4" w:rsidRDefault="007214B4" w:rsidP="00F364D3">
      <w:pPr>
        <w:wordWrap w:val="0"/>
        <w:overflowPunct/>
        <w:adjustRightInd/>
        <w:rPr>
          <w:rFonts w:ascii="ＭＳ Ｐ明朝" w:hAnsi="ＭＳ Ｐ明朝" w:cs="ＭＳ Ｐ明朝"/>
          <w:color w:val="auto"/>
        </w:rPr>
      </w:pPr>
    </w:p>
    <w:p w14:paraId="1F13D7E5" w14:textId="574E1F37" w:rsidR="007214B4" w:rsidRDefault="007214B4" w:rsidP="00F364D3">
      <w:pPr>
        <w:wordWrap w:val="0"/>
        <w:overflowPunct/>
        <w:adjustRightInd/>
        <w:rPr>
          <w:rFonts w:ascii="ＭＳ Ｐ明朝" w:hAnsi="ＭＳ Ｐ明朝" w:cs="ＭＳ Ｐ明朝"/>
          <w:color w:val="auto"/>
        </w:rPr>
      </w:pPr>
    </w:p>
    <w:p w14:paraId="6B107591" w14:textId="717B2DCA" w:rsidR="007214B4" w:rsidRDefault="007214B4" w:rsidP="00F364D3">
      <w:pPr>
        <w:wordWrap w:val="0"/>
        <w:overflowPunct/>
        <w:adjustRightInd/>
        <w:rPr>
          <w:rFonts w:ascii="ＭＳ Ｐ明朝" w:hAnsi="ＭＳ Ｐ明朝" w:cs="ＭＳ Ｐ明朝"/>
          <w:color w:val="auto"/>
        </w:rPr>
      </w:pPr>
    </w:p>
    <w:p w14:paraId="1D9890CD" w14:textId="00F7CA0A" w:rsidR="007214B4" w:rsidRDefault="007214B4" w:rsidP="00F364D3">
      <w:pPr>
        <w:wordWrap w:val="0"/>
        <w:overflowPunct/>
        <w:adjustRightInd/>
        <w:rPr>
          <w:rFonts w:ascii="ＭＳ Ｐ明朝" w:hAnsi="ＭＳ Ｐ明朝" w:cs="ＭＳ Ｐ明朝"/>
          <w:color w:val="auto"/>
        </w:rPr>
      </w:pPr>
    </w:p>
    <w:p w14:paraId="3D0E92A3" w14:textId="731C491C" w:rsidR="007214B4" w:rsidRDefault="007214B4" w:rsidP="00F364D3">
      <w:pPr>
        <w:wordWrap w:val="0"/>
        <w:overflowPunct/>
        <w:adjustRightInd/>
        <w:rPr>
          <w:rFonts w:ascii="ＭＳ Ｐ明朝" w:hAnsi="ＭＳ Ｐ明朝" w:cs="ＭＳ Ｐ明朝"/>
          <w:color w:val="auto"/>
        </w:rPr>
      </w:pPr>
    </w:p>
    <w:p w14:paraId="142776C1" w14:textId="7570F688" w:rsidR="00801BE1" w:rsidRPr="00143B24" w:rsidRDefault="00F364D3" w:rsidP="00F364D3">
      <w:pPr>
        <w:wordWrap w:val="0"/>
        <w:overflowPunct/>
        <w:adjustRightInd/>
        <w:ind w:firstLineChars="100" w:firstLine="224"/>
        <w:rPr>
          <w:rFonts w:hAnsi="Times New Roman" w:cs="Times New Roman"/>
          <w:color w:val="auto"/>
          <w:spacing w:val="10"/>
        </w:rPr>
      </w:pPr>
      <w:bookmarkStart w:id="6" w:name="(6)_特別非常勤講師採用"/>
      <w:bookmarkEnd w:id="6"/>
      <w:r>
        <w:rPr>
          <w:rFonts w:hint="eastAsia"/>
          <w:color w:val="auto"/>
        </w:rPr>
        <w:lastRenderedPageBreak/>
        <w:t xml:space="preserve">(6)　</w:t>
      </w:r>
      <w:r w:rsidR="00D67FFB" w:rsidRPr="00143B24">
        <w:rPr>
          <w:rFonts w:hint="eastAsia"/>
          <w:color w:val="auto"/>
        </w:rPr>
        <w:t>特別非常勤講師採用</w:t>
      </w:r>
    </w:p>
    <w:p w14:paraId="49039351" w14:textId="36E97ABF" w:rsidR="00D67FFB" w:rsidRDefault="00F364D3" w:rsidP="00F364D3">
      <w:pPr>
        <w:wordWrap w:val="0"/>
        <w:overflowPunct/>
        <w:adjustRightInd/>
        <w:ind w:firstLineChars="200" w:firstLine="448"/>
        <w:rPr>
          <w:color w:val="auto"/>
        </w:rPr>
      </w:pPr>
      <w:r>
        <w:rPr>
          <w:rFonts w:hint="eastAsia"/>
          <w:color w:val="auto"/>
        </w:rPr>
        <w:t xml:space="preserve">ア　</w:t>
      </w:r>
      <w:r w:rsidR="008729E9" w:rsidRPr="00143B24">
        <w:rPr>
          <w:rFonts w:hint="eastAsia"/>
          <w:color w:val="auto"/>
        </w:rPr>
        <w:t>提出書類</w:t>
      </w:r>
    </w:p>
    <w:tbl>
      <w:tblPr>
        <w:tblStyle w:val="a7"/>
        <w:tblW w:w="0" w:type="auto"/>
        <w:tblInd w:w="454" w:type="dxa"/>
        <w:tblLook w:val="04A0" w:firstRow="1" w:lastRow="0" w:firstColumn="1" w:lastColumn="0" w:noHBand="0" w:noVBand="1"/>
      </w:tblPr>
      <w:tblGrid>
        <w:gridCol w:w="567"/>
        <w:gridCol w:w="6237"/>
        <w:gridCol w:w="1134"/>
        <w:gridCol w:w="1134"/>
      </w:tblGrid>
      <w:tr w:rsidR="007214B4" w14:paraId="322006FA" w14:textId="77777777" w:rsidTr="000B2DA4">
        <w:trPr>
          <w:trHeight w:val="397"/>
        </w:trPr>
        <w:tc>
          <w:tcPr>
            <w:tcW w:w="567" w:type="dxa"/>
          </w:tcPr>
          <w:p w14:paraId="2484DE0D" w14:textId="77777777" w:rsidR="007214B4" w:rsidRDefault="007214B4" w:rsidP="000B2DA4">
            <w:pPr>
              <w:adjustRightInd/>
              <w:rPr>
                <w:color w:val="auto"/>
              </w:rPr>
            </w:pPr>
          </w:p>
        </w:tc>
        <w:tc>
          <w:tcPr>
            <w:tcW w:w="6237" w:type="dxa"/>
          </w:tcPr>
          <w:p w14:paraId="18476C1F" w14:textId="77777777" w:rsidR="007214B4" w:rsidRDefault="007214B4" w:rsidP="000B2DA4">
            <w:pPr>
              <w:adjustRightInd/>
              <w:rPr>
                <w:color w:val="auto"/>
              </w:rPr>
            </w:pPr>
          </w:p>
        </w:tc>
        <w:tc>
          <w:tcPr>
            <w:tcW w:w="1134" w:type="dxa"/>
            <w:vAlign w:val="center"/>
          </w:tcPr>
          <w:p w14:paraId="070B9B1C" w14:textId="77777777" w:rsidR="007214B4" w:rsidRDefault="007214B4" w:rsidP="000B2DA4">
            <w:pPr>
              <w:adjustRightInd/>
              <w:jc w:val="center"/>
              <w:rPr>
                <w:color w:val="auto"/>
              </w:rPr>
            </w:pPr>
            <w:r>
              <w:rPr>
                <w:rFonts w:hint="eastAsia"/>
                <w:color w:val="auto"/>
              </w:rPr>
              <w:t>提出部数</w:t>
            </w:r>
          </w:p>
        </w:tc>
        <w:tc>
          <w:tcPr>
            <w:tcW w:w="1134" w:type="dxa"/>
            <w:vAlign w:val="center"/>
          </w:tcPr>
          <w:p w14:paraId="634A3D56" w14:textId="77777777" w:rsidR="007214B4" w:rsidRDefault="007214B4" w:rsidP="000B2DA4">
            <w:pPr>
              <w:adjustRightInd/>
              <w:jc w:val="center"/>
              <w:rPr>
                <w:color w:val="auto"/>
              </w:rPr>
            </w:pPr>
            <w:r>
              <w:rPr>
                <w:rFonts w:hint="eastAsia"/>
                <w:color w:val="auto"/>
              </w:rPr>
              <w:t>チェック</w:t>
            </w:r>
          </w:p>
        </w:tc>
      </w:tr>
      <w:tr w:rsidR="007214B4" w14:paraId="6423625D" w14:textId="77777777" w:rsidTr="007214B4">
        <w:trPr>
          <w:trHeight w:val="397"/>
        </w:trPr>
        <w:tc>
          <w:tcPr>
            <w:tcW w:w="567" w:type="dxa"/>
            <w:vAlign w:val="center"/>
          </w:tcPr>
          <w:p w14:paraId="6F0E8145" w14:textId="5D62DF7E" w:rsidR="007214B4" w:rsidRDefault="007214B4" w:rsidP="007214B4">
            <w:pPr>
              <w:adjustRightInd/>
              <w:jc w:val="center"/>
              <w:rPr>
                <w:color w:val="auto"/>
              </w:rPr>
            </w:pPr>
            <w:r>
              <w:rPr>
                <w:rFonts w:hint="eastAsia"/>
                <w:color w:val="auto"/>
              </w:rPr>
              <w:t>①</w:t>
            </w:r>
          </w:p>
        </w:tc>
        <w:tc>
          <w:tcPr>
            <w:tcW w:w="6237" w:type="dxa"/>
          </w:tcPr>
          <w:p w14:paraId="1A821447" w14:textId="4E394EE3" w:rsidR="007214B4" w:rsidRDefault="007214B4" w:rsidP="000B2DA4">
            <w:pPr>
              <w:adjustRightInd/>
              <w:rPr>
                <w:color w:val="auto"/>
              </w:rPr>
            </w:pPr>
            <w:r w:rsidRPr="007214B4">
              <w:rPr>
                <w:rFonts w:hint="eastAsia"/>
                <w:color w:val="auto"/>
              </w:rPr>
              <w:t>特別非常勤講師活用計画書</w:t>
            </w:r>
          </w:p>
        </w:tc>
        <w:tc>
          <w:tcPr>
            <w:tcW w:w="1134" w:type="dxa"/>
            <w:vAlign w:val="center"/>
          </w:tcPr>
          <w:p w14:paraId="0B50A3F7" w14:textId="0C12801E" w:rsidR="007214B4" w:rsidRDefault="009F25EA" w:rsidP="000B2DA4">
            <w:pPr>
              <w:adjustRightInd/>
              <w:jc w:val="center"/>
              <w:rPr>
                <w:color w:val="auto"/>
              </w:rPr>
            </w:pPr>
            <w:r>
              <w:rPr>
                <w:rFonts w:hint="eastAsia"/>
                <w:color w:val="auto"/>
              </w:rPr>
              <w:t>１</w:t>
            </w:r>
          </w:p>
        </w:tc>
        <w:tc>
          <w:tcPr>
            <w:tcW w:w="1134" w:type="dxa"/>
            <w:vAlign w:val="center"/>
          </w:tcPr>
          <w:p w14:paraId="2FAEE8BD" w14:textId="77777777" w:rsidR="007214B4" w:rsidRDefault="007214B4" w:rsidP="000B2DA4">
            <w:pPr>
              <w:adjustRightInd/>
              <w:jc w:val="center"/>
              <w:rPr>
                <w:color w:val="auto"/>
              </w:rPr>
            </w:pPr>
          </w:p>
        </w:tc>
      </w:tr>
      <w:tr w:rsidR="007214B4" w14:paraId="7BB88AFB" w14:textId="77777777" w:rsidTr="007214B4">
        <w:trPr>
          <w:trHeight w:val="397"/>
        </w:trPr>
        <w:tc>
          <w:tcPr>
            <w:tcW w:w="567" w:type="dxa"/>
            <w:tcBorders>
              <w:bottom w:val="double" w:sz="4" w:space="0" w:color="auto"/>
            </w:tcBorders>
            <w:vAlign w:val="center"/>
          </w:tcPr>
          <w:p w14:paraId="0F33A93E" w14:textId="2AD9E046" w:rsidR="007214B4" w:rsidRDefault="007214B4" w:rsidP="007214B4">
            <w:pPr>
              <w:adjustRightInd/>
              <w:jc w:val="center"/>
              <w:rPr>
                <w:color w:val="auto"/>
              </w:rPr>
            </w:pPr>
            <w:r>
              <w:rPr>
                <w:rFonts w:hint="eastAsia"/>
                <w:color w:val="auto"/>
              </w:rPr>
              <w:t>②</w:t>
            </w:r>
          </w:p>
        </w:tc>
        <w:tc>
          <w:tcPr>
            <w:tcW w:w="6237" w:type="dxa"/>
            <w:tcBorders>
              <w:bottom w:val="double" w:sz="4" w:space="0" w:color="auto"/>
            </w:tcBorders>
          </w:tcPr>
          <w:p w14:paraId="4BF063D3" w14:textId="0AA8E075" w:rsidR="007214B4" w:rsidRDefault="007214B4" w:rsidP="000B2DA4">
            <w:pPr>
              <w:adjustRightInd/>
              <w:rPr>
                <w:color w:val="auto"/>
              </w:rPr>
            </w:pPr>
            <w:r w:rsidRPr="007214B4">
              <w:rPr>
                <w:rFonts w:hint="eastAsia"/>
                <w:color w:val="auto"/>
              </w:rPr>
              <w:t>活用に係る年間指導計画</w:t>
            </w:r>
          </w:p>
        </w:tc>
        <w:tc>
          <w:tcPr>
            <w:tcW w:w="1134" w:type="dxa"/>
            <w:tcBorders>
              <w:bottom w:val="double" w:sz="4" w:space="0" w:color="auto"/>
            </w:tcBorders>
            <w:vAlign w:val="center"/>
          </w:tcPr>
          <w:p w14:paraId="603272C0" w14:textId="64A2AE9B" w:rsidR="007214B4" w:rsidRDefault="009F25EA" w:rsidP="000B2DA4">
            <w:pPr>
              <w:adjustRightInd/>
              <w:jc w:val="center"/>
              <w:rPr>
                <w:color w:val="auto"/>
              </w:rPr>
            </w:pPr>
            <w:r>
              <w:rPr>
                <w:rFonts w:hint="eastAsia"/>
                <w:color w:val="auto"/>
              </w:rPr>
              <w:t>１</w:t>
            </w:r>
          </w:p>
        </w:tc>
        <w:tc>
          <w:tcPr>
            <w:tcW w:w="1134" w:type="dxa"/>
            <w:tcBorders>
              <w:bottom w:val="double" w:sz="4" w:space="0" w:color="auto"/>
            </w:tcBorders>
            <w:vAlign w:val="center"/>
          </w:tcPr>
          <w:p w14:paraId="0A6910DC" w14:textId="77777777" w:rsidR="007214B4" w:rsidRDefault="007214B4" w:rsidP="000B2DA4">
            <w:pPr>
              <w:adjustRightInd/>
              <w:jc w:val="center"/>
              <w:rPr>
                <w:color w:val="auto"/>
              </w:rPr>
            </w:pPr>
          </w:p>
        </w:tc>
      </w:tr>
      <w:tr w:rsidR="007214B4" w14:paraId="6D86F3A1" w14:textId="77777777" w:rsidTr="007214B4">
        <w:trPr>
          <w:trHeight w:val="397"/>
        </w:trPr>
        <w:tc>
          <w:tcPr>
            <w:tcW w:w="567" w:type="dxa"/>
            <w:tcBorders>
              <w:top w:val="double" w:sz="4" w:space="0" w:color="auto"/>
            </w:tcBorders>
            <w:vAlign w:val="center"/>
          </w:tcPr>
          <w:p w14:paraId="0DFD0FDE" w14:textId="5F550E4F" w:rsidR="007214B4" w:rsidRDefault="007214B4" w:rsidP="007214B4">
            <w:pPr>
              <w:adjustRightInd/>
              <w:jc w:val="center"/>
              <w:rPr>
                <w:color w:val="auto"/>
              </w:rPr>
            </w:pPr>
            <w:r>
              <w:rPr>
                <w:rFonts w:hint="eastAsia"/>
                <w:color w:val="auto"/>
              </w:rPr>
              <w:t>①</w:t>
            </w:r>
          </w:p>
        </w:tc>
        <w:tc>
          <w:tcPr>
            <w:tcW w:w="6237" w:type="dxa"/>
            <w:tcBorders>
              <w:top w:val="double" w:sz="4" w:space="0" w:color="auto"/>
            </w:tcBorders>
          </w:tcPr>
          <w:p w14:paraId="40566B46" w14:textId="640CEACD" w:rsidR="007214B4" w:rsidRDefault="007214B4" w:rsidP="000B2DA4">
            <w:pPr>
              <w:adjustRightInd/>
              <w:rPr>
                <w:color w:val="auto"/>
              </w:rPr>
            </w:pPr>
            <w:r w:rsidRPr="007214B4">
              <w:rPr>
                <w:rFonts w:hint="eastAsia"/>
                <w:color w:val="auto"/>
              </w:rPr>
              <w:t>非常勤講師届出書</w:t>
            </w:r>
          </w:p>
        </w:tc>
        <w:tc>
          <w:tcPr>
            <w:tcW w:w="1134" w:type="dxa"/>
            <w:tcBorders>
              <w:top w:val="double" w:sz="4" w:space="0" w:color="auto"/>
            </w:tcBorders>
            <w:vAlign w:val="center"/>
          </w:tcPr>
          <w:p w14:paraId="4E5E3C0A" w14:textId="1E52837B" w:rsidR="007214B4" w:rsidRDefault="009F25EA" w:rsidP="000B2DA4">
            <w:pPr>
              <w:adjustRightInd/>
              <w:jc w:val="center"/>
              <w:rPr>
                <w:color w:val="auto"/>
              </w:rPr>
            </w:pPr>
            <w:r>
              <w:rPr>
                <w:rFonts w:hint="eastAsia"/>
                <w:color w:val="auto"/>
              </w:rPr>
              <w:t>１</w:t>
            </w:r>
          </w:p>
        </w:tc>
        <w:tc>
          <w:tcPr>
            <w:tcW w:w="1134" w:type="dxa"/>
            <w:tcBorders>
              <w:top w:val="double" w:sz="4" w:space="0" w:color="auto"/>
            </w:tcBorders>
            <w:vAlign w:val="center"/>
          </w:tcPr>
          <w:p w14:paraId="10321CC9" w14:textId="77777777" w:rsidR="007214B4" w:rsidRDefault="007214B4" w:rsidP="000B2DA4">
            <w:pPr>
              <w:adjustRightInd/>
              <w:jc w:val="center"/>
              <w:rPr>
                <w:color w:val="auto"/>
              </w:rPr>
            </w:pPr>
          </w:p>
        </w:tc>
      </w:tr>
      <w:tr w:rsidR="007214B4" w14:paraId="4994800A" w14:textId="77777777" w:rsidTr="007214B4">
        <w:trPr>
          <w:trHeight w:val="397"/>
        </w:trPr>
        <w:tc>
          <w:tcPr>
            <w:tcW w:w="567" w:type="dxa"/>
            <w:tcBorders>
              <w:bottom w:val="double" w:sz="4" w:space="0" w:color="auto"/>
            </w:tcBorders>
            <w:vAlign w:val="center"/>
          </w:tcPr>
          <w:p w14:paraId="28E915A4" w14:textId="2D1AAEC9" w:rsidR="007214B4" w:rsidRDefault="007214B4" w:rsidP="007214B4">
            <w:pPr>
              <w:adjustRightInd/>
              <w:jc w:val="center"/>
              <w:rPr>
                <w:color w:val="auto"/>
              </w:rPr>
            </w:pPr>
            <w:r>
              <w:rPr>
                <w:rFonts w:hint="eastAsia"/>
                <w:color w:val="auto"/>
              </w:rPr>
              <w:t>②</w:t>
            </w:r>
          </w:p>
        </w:tc>
        <w:tc>
          <w:tcPr>
            <w:tcW w:w="6237" w:type="dxa"/>
            <w:tcBorders>
              <w:bottom w:val="double" w:sz="4" w:space="0" w:color="auto"/>
            </w:tcBorders>
          </w:tcPr>
          <w:p w14:paraId="10EFEC8E" w14:textId="73CDF7C6" w:rsidR="007214B4" w:rsidRDefault="007214B4" w:rsidP="000B2DA4">
            <w:pPr>
              <w:adjustRightInd/>
              <w:rPr>
                <w:color w:val="auto"/>
              </w:rPr>
            </w:pPr>
            <w:r w:rsidRPr="007214B4">
              <w:rPr>
                <w:color w:val="auto"/>
              </w:rPr>
              <w:t>非常勤講師届出受理通知</w:t>
            </w:r>
          </w:p>
        </w:tc>
        <w:tc>
          <w:tcPr>
            <w:tcW w:w="1134" w:type="dxa"/>
            <w:tcBorders>
              <w:bottom w:val="double" w:sz="4" w:space="0" w:color="auto"/>
            </w:tcBorders>
            <w:vAlign w:val="center"/>
          </w:tcPr>
          <w:p w14:paraId="5F52AAFF" w14:textId="683669C4" w:rsidR="007214B4" w:rsidRDefault="009F25EA" w:rsidP="000B2DA4">
            <w:pPr>
              <w:adjustRightInd/>
              <w:jc w:val="center"/>
              <w:rPr>
                <w:color w:val="auto"/>
              </w:rPr>
            </w:pPr>
            <w:r>
              <w:rPr>
                <w:rFonts w:hint="eastAsia"/>
                <w:color w:val="auto"/>
              </w:rPr>
              <w:t>１</w:t>
            </w:r>
          </w:p>
        </w:tc>
        <w:tc>
          <w:tcPr>
            <w:tcW w:w="1134" w:type="dxa"/>
            <w:tcBorders>
              <w:bottom w:val="double" w:sz="4" w:space="0" w:color="auto"/>
            </w:tcBorders>
            <w:vAlign w:val="center"/>
          </w:tcPr>
          <w:p w14:paraId="0176E74F" w14:textId="77777777" w:rsidR="007214B4" w:rsidRDefault="007214B4" w:rsidP="000B2DA4">
            <w:pPr>
              <w:adjustRightInd/>
              <w:jc w:val="center"/>
              <w:rPr>
                <w:color w:val="auto"/>
              </w:rPr>
            </w:pPr>
          </w:p>
        </w:tc>
      </w:tr>
      <w:tr w:rsidR="007214B4" w14:paraId="1080FE3F" w14:textId="77777777" w:rsidTr="007214B4">
        <w:trPr>
          <w:trHeight w:val="397"/>
        </w:trPr>
        <w:tc>
          <w:tcPr>
            <w:tcW w:w="567" w:type="dxa"/>
            <w:tcBorders>
              <w:top w:val="double" w:sz="4" w:space="0" w:color="auto"/>
            </w:tcBorders>
            <w:vAlign w:val="center"/>
          </w:tcPr>
          <w:p w14:paraId="11B86C88" w14:textId="77777777" w:rsidR="007214B4" w:rsidRPr="00D411FD" w:rsidRDefault="007214B4" w:rsidP="000B2DA4">
            <w:pPr>
              <w:adjustRightInd/>
              <w:jc w:val="center"/>
              <w:rPr>
                <w:color w:val="auto"/>
              </w:rPr>
            </w:pPr>
            <w:r w:rsidRPr="00D411FD">
              <w:rPr>
                <w:rFonts w:hint="eastAsia"/>
                <w:color w:val="auto"/>
              </w:rPr>
              <w:t>①</w:t>
            </w:r>
          </w:p>
        </w:tc>
        <w:tc>
          <w:tcPr>
            <w:tcW w:w="6237" w:type="dxa"/>
            <w:tcBorders>
              <w:top w:val="double" w:sz="4" w:space="0" w:color="auto"/>
            </w:tcBorders>
            <w:vAlign w:val="center"/>
          </w:tcPr>
          <w:p w14:paraId="6B284A5C" w14:textId="77777777" w:rsidR="007214B4" w:rsidRDefault="007214B4" w:rsidP="000B2DA4">
            <w:pPr>
              <w:adjustRightInd/>
              <w:rPr>
                <w:color w:val="auto"/>
              </w:rPr>
            </w:pPr>
            <w:r>
              <w:rPr>
                <w:rFonts w:hint="eastAsia"/>
                <w:color w:val="auto"/>
              </w:rPr>
              <w:t>派遣非常勤講師</w:t>
            </w:r>
            <w:r w:rsidRPr="00610FB8">
              <w:rPr>
                <w:rFonts w:hint="eastAsia"/>
                <w:color w:val="auto"/>
              </w:rPr>
              <w:t>採用内申書〔人様式</w:t>
            </w:r>
            <w:r>
              <w:rPr>
                <w:rFonts w:hint="eastAsia"/>
                <w:color w:val="auto"/>
              </w:rPr>
              <w:t>13</w:t>
            </w:r>
            <w:r w:rsidRPr="00610FB8">
              <w:rPr>
                <w:rFonts w:hint="eastAsia"/>
                <w:color w:val="auto"/>
              </w:rPr>
              <w:t>〕</w:t>
            </w:r>
          </w:p>
        </w:tc>
        <w:tc>
          <w:tcPr>
            <w:tcW w:w="1134" w:type="dxa"/>
            <w:tcBorders>
              <w:top w:val="double" w:sz="4" w:space="0" w:color="auto"/>
            </w:tcBorders>
            <w:vAlign w:val="center"/>
          </w:tcPr>
          <w:p w14:paraId="03B9AB07" w14:textId="77777777" w:rsidR="007214B4" w:rsidRDefault="007214B4" w:rsidP="000B2DA4">
            <w:pPr>
              <w:adjustRightInd/>
              <w:jc w:val="center"/>
              <w:rPr>
                <w:color w:val="auto"/>
              </w:rPr>
            </w:pPr>
            <w:r>
              <w:rPr>
                <w:rFonts w:hint="eastAsia"/>
                <w:color w:val="auto"/>
              </w:rPr>
              <w:t>１</w:t>
            </w:r>
          </w:p>
        </w:tc>
        <w:tc>
          <w:tcPr>
            <w:tcW w:w="1134" w:type="dxa"/>
            <w:tcBorders>
              <w:top w:val="double" w:sz="4" w:space="0" w:color="auto"/>
            </w:tcBorders>
            <w:vAlign w:val="center"/>
          </w:tcPr>
          <w:p w14:paraId="04E2EBE9" w14:textId="77777777" w:rsidR="007214B4" w:rsidRDefault="007214B4" w:rsidP="000B2DA4">
            <w:pPr>
              <w:adjustRightInd/>
              <w:jc w:val="center"/>
              <w:rPr>
                <w:color w:val="auto"/>
              </w:rPr>
            </w:pPr>
          </w:p>
        </w:tc>
      </w:tr>
      <w:tr w:rsidR="007214B4" w14:paraId="06BBDA2D" w14:textId="77777777" w:rsidTr="000B2DA4">
        <w:trPr>
          <w:trHeight w:val="397"/>
        </w:trPr>
        <w:tc>
          <w:tcPr>
            <w:tcW w:w="567" w:type="dxa"/>
            <w:vAlign w:val="center"/>
          </w:tcPr>
          <w:p w14:paraId="3FA67DFE" w14:textId="77777777" w:rsidR="007214B4" w:rsidRPr="00D411FD" w:rsidRDefault="007214B4" w:rsidP="000B2DA4">
            <w:pPr>
              <w:adjustRightInd/>
              <w:jc w:val="center"/>
              <w:rPr>
                <w:color w:val="auto"/>
              </w:rPr>
            </w:pPr>
            <w:r>
              <w:rPr>
                <w:rFonts w:hint="eastAsia"/>
                <w:color w:val="auto"/>
              </w:rPr>
              <w:t>②</w:t>
            </w:r>
          </w:p>
        </w:tc>
        <w:tc>
          <w:tcPr>
            <w:tcW w:w="6237" w:type="dxa"/>
            <w:vAlign w:val="center"/>
          </w:tcPr>
          <w:p w14:paraId="713C6192" w14:textId="77777777" w:rsidR="007214B4" w:rsidRDefault="007214B4" w:rsidP="000B2DA4">
            <w:pPr>
              <w:adjustRightInd/>
              <w:rPr>
                <w:color w:val="auto"/>
              </w:rPr>
            </w:pPr>
            <w:r>
              <w:rPr>
                <w:rFonts w:hint="eastAsia"/>
                <w:color w:val="auto"/>
              </w:rPr>
              <w:t>履歴書または履歴カード</w:t>
            </w:r>
          </w:p>
        </w:tc>
        <w:tc>
          <w:tcPr>
            <w:tcW w:w="1134" w:type="dxa"/>
            <w:vAlign w:val="center"/>
          </w:tcPr>
          <w:p w14:paraId="34781840" w14:textId="77777777" w:rsidR="007214B4" w:rsidRDefault="007214B4" w:rsidP="000B2DA4">
            <w:pPr>
              <w:adjustRightInd/>
              <w:jc w:val="center"/>
              <w:rPr>
                <w:color w:val="auto"/>
              </w:rPr>
            </w:pPr>
            <w:r>
              <w:rPr>
                <w:rFonts w:hint="eastAsia"/>
                <w:color w:val="auto"/>
              </w:rPr>
              <w:t>１</w:t>
            </w:r>
          </w:p>
        </w:tc>
        <w:tc>
          <w:tcPr>
            <w:tcW w:w="1134" w:type="dxa"/>
            <w:vAlign w:val="center"/>
          </w:tcPr>
          <w:p w14:paraId="7E470C9D" w14:textId="77777777" w:rsidR="007214B4" w:rsidRDefault="007214B4" w:rsidP="000B2DA4">
            <w:pPr>
              <w:adjustRightInd/>
              <w:jc w:val="center"/>
              <w:rPr>
                <w:color w:val="auto"/>
              </w:rPr>
            </w:pPr>
          </w:p>
        </w:tc>
      </w:tr>
      <w:tr w:rsidR="007214B4" w14:paraId="361FE330" w14:textId="77777777" w:rsidTr="000B2DA4">
        <w:trPr>
          <w:trHeight w:val="397"/>
        </w:trPr>
        <w:tc>
          <w:tcPr>
            <w:tcW w:w="567" w:type="dxa"/>
            <w:vAlign w:val="center"/>
          </w:tcPr>
          <w:p w14:paraId="6FAD9CA1" w14:textId="77777777" w:rsidR="007214B4" w:rsidRDefault="007214B4" w:rsidP="000B2DA4">
            <w:pPr>
              <w:adjustRightInd/>
              <w:jc w:val="center"/>
              <w:rPr>
                <w:color w:val="auto"/>
              </w:rPr>
            </w:pPr>
            <w:r>
              <w:rPr>
                <w:rFonts w:hint="eastAsia"/>
                <w:color w:val="auto"/>
              </w:rPr>
              <w:t>③</w:t>
            </w:r>
          </w:p>
        </w:tc>
        <w:tc>
          <w:tcPr>
            <w:tcW w:w="6237" w:type="dxa"/>
            <w:vAlign w:val="center"/>
          </w:tcPr>
          <w:p w14:paraId="725EB3BD" w14:textId="77777777" w:rsidR="007214B4" w:rsidRDefault="007214B4" w:rsidP="000B2DA4">
            <w:pPr>
              <w:adjustRightInd/>
              <w:rPr>
                <w:color w:val="auto"/>
              </w:rPr>
            </w:pPr>
            <w:r w:rsidRPr="00610FB8">
              <w:rPr>
                <w:rFonts w:hint="eastAsia"/>
                <w:color w:val="auto"/>
              </w:rPr>
              <w:t>承諾書〔人様式３</w:t>
            </w:r>
            <w:r>
              <w:rPr>
                <w:rFonts w:hint="eastAsia"/>
                <w:color w:val="auto"/>
              </w:rPr>
              <w:t>－４</w:t>
            </w:r>
            <w:r w:rsidRPr="00610FB8">
              <w:rPr>
                <w:rFonts w:hint="eastAsia"/>
                <w:color w:val="auto"/>
              </w:rPr>
              <w:t>〕</w:t>
            </w:r>
          </w:p>
        </w:tc>
        <w:tc>
          <w:tcPr>
            <w:tcW w:w="1134" w:type="dxa"/>
            <w:vAlign w:val="center"/>
          </w:tcPr>
          <w:p w14:paraId="36223F30" w14:textId="77777777" w:rsidR="007214B4" w:rsidRDefault="007214B4" w:rsidP="000B2DA4">
            <w:pPr>
              <w:adjustRightInd/>
              <w:jc w:val="center"/>
              <w:rPr>
                <w:color w:val="auto"/>
              </w:rPr>
            </w:pPr>
            <w:r>
              <w:rPr>
                <w:rFonts w:hint="eastAsia"/>
                <w:color w:val="auto"/>
              </w:rPr>
              <w:t>１</w:t>
            </w:r>
          </w:p>
        </w:tc>
        <w:tc>
          <w:tcPr>
            <w:tcW w:w="1134" w:type="dxa"/>
            <w:vAlign w:val="center"/>
          </w:tcPr>
          <w:p w14:paraId="5ADEF312" w14:textId="77777777" w:rsidR="007214B4" w:rsidRDefault="007214B4" w:rsidP="000B2DA4">
            <w:pPr>
              <w:adjustRightInd/>
              <w:jc w:val="center"/>
              <w:rPr>
                <w:color w:val="auto"/>
              </w:rPr>
            </w:pPr>
          </w:p>
        </w:tc>
      </w:tr>
      <w:tr w:rsidR="007214B4" w14:paraId="3CD08A93" w14:textId="77777777" w:rsidTr="000B2DA4">
        <w:trPr>
          <w:trHeight w:val="397"/>
        </w:trPr>
        <w:tc>
          <w:tcPr>
            <w:tcW w:w="567" w:type="dxa"/>
            <w:vAlign w:val="center"/>
          </w:tcPr>
          <w:p w14:paraId="14FC4852" w14:textId="603D8F41" w:rsidR="007214B4" w:rsidRDefault="007214B4" w:rsidP="000B2DA4">
            <w:pPr>
              <w:adjustRightInd/>
              <w:jc w:val="center"/>
              <w:rPr>
                <w:color w:val="auto"/>
              </w:rPr>
            </w:pPr>
            <w:r>
              <w:rPr>
                <w:rFonts w:hint="eastAsia"/>
                <w:color w:val="auto"/>
              </w:rPr>
              <w:t>④</w:t>
            </w:r>
          </w:p>
        </w:tc>
        <w:tc>
          <w:tcPr>
            <w:tcW w:w="6237" w:type="dxa"/>
            <w:vAlign w:val="center"/>
          </w:tcPr>
          <w:p w14:paraId="2D6F2112" w14:textId="77777777" w:rsidR="007214B4" w:rsidRPr="00610FB8" w:rsidRDefault="007214B4" w:rsidP="000B2DA4">
            <w:pPr>
              <w:adjustRightInd/>
              <w:rPr>
                <w:color w:val="auto"/>
              </w:rPr>
            </w:pPr>
            <w:r w:rsidRPr="00610FB8">
              <w:rPr>
                <w:rFonts w:hint="eastAsia"/>
                <w:color w:val="auto"/>
              </w:rPr>
              <w:t>欠格条項申告書〔人様式４〕</w:t>
            </w:r>
          </w:p>
        </w:tc>
        <w:tc>
          <w:tcPr>
            <w:tcW w:w="1134" w:type="dxa"/>
            <w:vAlign w:val="center"/>
          </w:tcPr>
          <w:p w14:paraId="1B547A9F" w14:textId="77777777" w:rsidR="007214B4" w:rsidRDefault="007214B4" w:rsidP="000B2DA4">
            <w:pPr>
              <w:adjustRightInd/>
              <w:jc w:val="center"/>
              <w:rPr>
                <w:color w:val="auto"/>
              </w:rPr>
            </w:pPr>
            <w:r>
              <w:rPr>
                <w:rFonts w:hint="eastAsia"/>
                <w:color w:val="auto"/>
              </w:rPr>
              <w:t>１</w:t>
            </w:r>
          </w:p>
        </w:tc>
        <w:tc>
          <w:tcPr>
            <w:tcW w:w="1134" w:type="dxa"/>
            <w:vAlign w:val="center"/>
          </w:tcPr>
          <w:p w14:paraId="12F0D964" w14:textId="77777777" w:rsidR="007214B4" w:rsidRDefault="007214B4" w:rsidP="000B2DA4">
            <w:pPr>
              <w:adjustRightInd/>
              <w:jc w:val="center"/>
              <w:rPr>
                <w:color w:val="auto"/>
              </w:rPr>
            </w:pPr>
          </w:p>
        </w:tc>
      </w:tr>
      <w:tr w:rsidR="007214B4" w14:paraId="23461383" w14:textId="77777777" w:rsidTr="000B2DA4">
        <w:trPr>
          <w:trHeight w:val="397"/>
        </w:trPr>
        <w:tc>
          <w:tcPr>
            <w:tcW w:w="567" w:type="dxa"/>
            <w:vAlign w:val="center"/>
          </w:tcPr>
          <w:p w14:paraId="22B840F9" w14:textId="5F826D38" w:rsidR="007214B4" w:rsidRDefault="007214B4" w:rsidP="000B2DA4">
            <w:pPr>
              <w:adjustRightInd/>
              <w:jc w:val="center"/>
              <w:rPr>
                <w:color w:val="auto"/>
              </w:rPr>
            </w:pPr>
            <w:r>
              <w:rPr>
                <w:rFonts w:hint="eastAsia"/>
                <w:color w:val="auto"/>
              </w:rPr>
              <w:t>⑤</w:t>
            </w:r>
          </w:p>
        </w:tc>
        <w:tc>
          <w:tcPr>
            <w:tcW w:w="6237" w:type="dxa"/>
            <w:vAlign w:val="center"/>
          </w:tcPr>
          <w:p w14:paraId="11A1486E" w14:textId="6BDD471C" w:rsidR="007214B4" w:rsidRPr="00610FB8" w:rsidRDefault="007214B4" w:rsidP="000B2DA4">
            <w:pPr>
              <w:adjustRightInd/>
              <w:rPr>
                <w:color w:val="auto"/>
              </w:rPr>
            </w:pPr>
            <w:r>
              <w:rPr>
                <w:rFonts w:hint="eastAsia"/>
                <w:color w:val="auto"/>
              </w:rPr>
              <w:t>非常勤講師届出受理通知写</w:t>
            </w:r>
          </w:p>
        </w:tc>
        <w:tc>
          <w:tcPr>
            <w:tcW w:w="1134" w:type="dxa"/>
            <w:vAlign w:val="center"/>
          </w:tcPr>
          <w:p w14:paraId="736471BC" w14:textId="73999400" w:rsidR="007214B4" w:rsidRDefault="007214B4" w:rsidP="000B2DA4">
            <w:pPr>
              <w:adjustRightInd/>
              <w:jc w:val="center"/>
              <w:rPr>
                <w:color w:val="auto"/>
              </w:rPr>
            </w:pPr>
            <w:r>
              <w:rPr>
                <w:rFonts w:hint="eastAsia"/>
                <w:color w:val="auto"/>
              </w:rPr>
              <w:t>１</w:t>
            </w:r>
          </w:p>
        </w:tc>
        <w:tc>
          <w:tcPr>
            <w:tcW w:w="1134" w:type="dxa"/>
            <w:vAlign w:val="center"/>
          </w:tcPr>
          <w:p w14:paraId="6F6C27F7" w14:textId="77777777" w:rsidR="007214B4" w:rsidRDefault="007214B4" w:rsidP="000B2DA4">
            <w:pPr>
              <w:adjustRightInd/>
              <w:jc w:val="center"/>
              <w:rPr>
                <w:color w:val="auto"/>
              </w:rPr>
            </w:pPr>
          </w:p>
        </w:tc>
      </w:tr>
      <w:tr w:rsidR="007214B4" w14:paraId="345B2C55" w14:textId="77777777" w:rsidTr="000B2DA4">
        <w:trPr>
          <w:trHeight w:val="397"/>
        </w:trPr>
        <w:tc>
          <w:tcPr>
            <w:tcW w:w="567" w:type="dxa"/>
            <w:vAlign w:val="center"/>
          </w:tcPr>
          <w:p w14:paraId="2760FA8D" w14:textId="77777777" w:rsidR="007214B4" w:rsidRDefault="007214B4" w:rsidP="000B2DA4">
            <w:pPr>
              <w:adjustRightInd/>
              <w:jc w:val="center"/>
              <w:rPr>
                <w:color w:val="auto"/>
              </w:rPr>
            </w:pPr>
            <w:r>
              <w:rPr>
                <w:rFonts w:hint="eastAsia"/>
                <w:color w:val="auto"/>
              </w:rPr>
              <w:t>⑥</w:t>
            </w:r>
          </w:p>
        </w:tc>
        <w:tc>
          <w:tcPr>
            <w:tcW w:w="6237" w:type="dxa"/>
            <w:vAlign w:val="center"/>
          </w:tcPr>
          <w:p w14:paraId="4E78C232" w14:textId="77777777" w:rsidR="007214B4" w:rsidRDefault="007214B4" w:rsidP="000B2DA4">
            <w:pPr>
              <w:suppressAutoHyphens/>
              <w:overflowPunct/>
              <w:autoSpaceDE w:val="0"/>
              <w:autoSpaceDN w:val="0"/>
              <w:jc w:val="left"/>
              <w:rPr>
                <w:color w:val="auto"/>
              </w:rPr>
            </w:pPr>
            <w:r w:rsidRPr="00610FB8">
              <w:rPr>
                <w:rFonts w:hint="eastAsia"/>
                <w:color w:val="auto"/>
              </w:rPr>
              <w:t>指定医師の身体検査書〔胸部Ｘ線撮影</w:t>
            </w:r>
            <w:r w:rsidRPr="00C65E10">
              <w:rPr>
                <w:rFonts w:hint="eastAsia"/>
                <w:color w:val="auto"/>
              </w:rPr>
              <w:t>の結果を含む〕</w:t>
            </w:r>
          </w:p>
          <w:p w14:paraId="09BEE33D" w14:textId="77777777" w:rsidR="007214B4" w:rsidRPr="00D411FD" w:rsidRDefault="007214B4" w:rsidP="000B2DA4">
            <w:pPr>
              <w:suppressAutoHyphens/>
              <w:overflowPunct/>
              <w:autoSpaceDE w:val="0"/>
              <w:autoSpaceDN w:val="0"/>
              <w:jc w:val="left"/>
              <w:rPr>
                <w:color w:val="auto"/>
              </w:rPr>
            </w:pPr>
            <w:r w:rsidRPr="00C65E10">
              <w:rPr>
                <w:rFonts w:hint="eastAsia"/>
                <w:color w:val="auto"/>
              </w:rPr>
              <w:t>〔人様式例５－１〕</w:t>
            </w:r>
          </w:p>
        </w:tc>
        <w:tc>
          <w:tcPr>
            <w:tcW w:w="1134" w:type="dxa"/>
            <w:vAlign w:val="center"/>
          </w:tcPr>
          <w:p w14:paraId="7B206449" w14:textId="77777777" w:rsidR="007214B4" w:rsidRDefault="007214B4" w:rsidP="000B2DA4">
            <w:pPr>
              <w:adjustRightInd/>
              <w:jc w:val="center"/>
              <w:rPr>
                <w:color w:val="auto"/>
              </w:rPr>
            </w:pPr>
            <w:r>
              <w:rPr>
                <w:rFonts w:hint="eastAsia"/>
                <w:color w:val="auto"/>
              </w:rPr>
              <w:t>１</w:t>
            </w:r>
          </w:p>
        </w:tc>
        <w:tc>
          <w:tcPr>
            <w:tcW w:w="1134" w:type="dxa"/>
            <w:vAlign w:val="center"/>
          </w:tcPr>
          <w:p w14:paraId="24B44F83" w14:textId="77777777" w:rsidR="007214B4" w:rsidRDefault="007214B4" w:rsidP="000B2DA4">
            <w:pPr>
              <w:adjustRightInd/>
              <w:jc w:val="center"/>
              <w:rPr>
                <w:color w:val="auto"/>
              </w:rPr>
            </w:pPr>
          </w:p>
        </w:tc>
      </w:tr>
      <w:tr w:rsidR="007214B4" w14:paraId="5D736775" w14:textId="77777777" w:rsidTr="000B2DA4">
        <w:trPr>
          <w:trHeight w:val="397"/>
        </w:trPr>
        <w:tc>
          <w:tcPr>
            <w:tcW w:w="567" w:type="dxa"/>
            <w:vAlign w:val="center"/>
          </w:tcPr>
          <w:p w14:paraId="28C08741" w14:textId="77777777" w:rsidR="007214B4" w:rsidRDefault="007214B4" w:rsidP="000B2DA4">
            <w:pPr>
              <w:adjustRightInd/>
              <w:jc w:val="center"/>
              <w:rPr>
                <w:color w:val="auto"/>
              </w:rPr>
            </w:pPr>
            <w:r>
              <w:rPr>
                <w:rFonts w:hint="eastAsia"/>
                <w:color w:val="auto"/>
              </w:rPr>
              <w:t>⑦</w:t>
            </w:r>
          </w:p>
        </w:tc>
        <w:tc>
          <w:tcPr>
            <w:tcW w:w="6237" w:type="dxa"/>
            <w:vAlign w:val="center"/>
          </w:tcPr>
          <w:p w14:paraId="7D11A24D" w14:textId="77777777" w:rsidR="007214B4" w:rsidRDefault="007214B4" w:rsidP="000B2DA4">
            <w:pPr>
              <w:suppressAutoHyphens/>
              <w:overflowPunct/>
              <w:autoSpaceDE w:val="0"/>
              <w:autoSpaceDN w:val="0"/>
              <w:jc w:val="left"/>
              <w:rPr>
                <w:color w:val="auto"/>
              </w:rPr>
            </w:pPr>
            <w:r>
              <w:rPr>
                <w:rFonts w:hint="eastAsia"/>
                <w:color w:val="auto"/>
              </w:rPr>
              <w:t>派遣非常勤講師勤務予定表〔人様式例15〕</w:t>
            </w:r>
          </w:p>
        </w:tc>
        <w:tc>
          <w:tcPr>
            <w:tcW w:w="1134" w:type="dxa"/>
            <w:vAlign w:val="center"/>
          </w:tcPr>
          <w:p w14:paraId="288C4E13" w14:textId="77777777" w:rsidR="007214B4" w:rsidRDefault="007214B4" w:rsidP="000B2DA4">
            <w:pPr>
              <w:adjustRightInd/>
              <w:jc w:val="center"/>
              <w:rPr>
                <w:color w:val="auto"/>
              </w:rPr>
            </w:pPr>
            <w:r>
              <w:rPr>
                <w:rFonts w:hint="eastAsia"/>
                <w:color w:val="auto"/>
              </w:rPr>
              <w:t>１</w:t>
            </w:r>
          </w:p>
        </w:tc>
        <w:tc>
          <w:tcPr>
            <w:tcW w:w="1134" w:type="dxa"/>
            <w:vAlign w:val="center"/>
          </w:tcPr>
          <w:p w14:paraId="299BEA2C" w14:textId="77777777" w:rsidR="007214B4" w:rsidRDefault="007214B4" w:rsidP="000B2DA4">
            <w:pPr>
              <w:adjustRightInd/>
              <w:jc w:val="center"/>
              <w:rPr>
                <w:color w:val="auto"/>
              </w:rPr>
            </w:pPr>
          </w:p>
        </w:tc>
      </w:tr>
      <w:tr w:rsidR="007214B4" w14:paraId="4CCE03C8" w14:textId="77777777" w:rsidTr="000B2DA4">
        <w:trPr>
          <w:trHeight w:val="397"/>
        </w:trPr>
        <w:tc>
          <w:tcPr>
            <w:tcW w:w="567" w:type="dxa"/>
            <w:vAlign w:val="center"/>
          </w:tcPr>
          <w:p w14:paraId="2F54ECAA" w14:textId="77777777" w:rsidR="007214B4" w:rsidRDefault="007214B4" w:rsidP="000B2DA4">
            <w:pPr>
              <w:adjustRightInd/>
              <w:jc w:val="center"/>
              <w:rPr>
                <w:color w:val="auto"/>
              </w:rPr>
            </w:pPr>
            <w:r>
              <w:rPr>
                <w:rFonts w:hint="eastAsia"/>
                <w:color w:val="auto"/>
              </w:rPr>
              <w:t>⑧</w:t>
            </w:r>
          </w:p>
        </w:tc>
        <w:tc>
          <w:tcPr>
            <w:tcW w:w="6237" w:type="dxa"/>
          </w:tcPr>
          <w:p w14:paraId="68080495" w14:textId="77777777" w:rsidR="007214B4" w:rsidRPr="00610FB8" w:rsidRDefault="007214B4" w:rsidP="000B2DA4">
            <w:pPr>
              <w:adjustRightInd/>
              <w:rPr>
                <w:color w:val="auto"/>
              </w:rPr>
            </w:pPr>
            <w:r w:rsidRPr="002E3218">
              <w:rPr>
                <w:rFonts w:hint="eastAsia"/>
              </w:rPr>
              <w:t>派遣非常勤講師</w:t>
            </w:r>
            <w:r>
              <w:rPr>
                <w:rFonts w:hint="eastAsia"/>
              </w:rPr>
              <w:t>派遣申請書</w:t>
            </w:r>
            <w:r w:rsidRPr="002E3218">
              <w:rPr>
                <w:rFonts w:hint="eastAsia"/>
              </w:rPr>
              <w:t>〔人様式</w:t>
            </w:r>
            <w:r>
              <w:rPr>
                <w:rFonts w:hint="eastAsia"/>
              </w:rPr>
              <w:t>16</w:t>
            </w:r>
            <w:r w:rsidRPr="002E3218">
              <w:t>〕</w:t>
            </w:r>
          </w:p>
        </w:tc>
        <w:tc>
          <w:tcPr>
            <w:tcW w:w="1134" w:type="dxa"/>
            <w:vAlign w:val="center"/>
          </w:tcPr>
          <w:p w14:paraId="16A4A545" w14:textId="77777777" w:rsidR="007214B4" w:rsidRDefault="007214B4" w:rsidP="000B2DA4">
            <w:pPr>
              <w:adjustRightInd/>
              <w:jc w:val="center"/>
              <w:rPr>
                <w:color w:val="auto"/>
              </w:rPr>
            </w:pPr>
            <w:r>
              <w:rPr>
                <w:rFonts w:hint="eastAsia"/>
                <w:color w:val="auto"/>
              </w:rPr>
              <w:t>１</w:t>
            </w:r>
          </w:p>
        </w:tc>
        <w:tc>
          <w:tcPr>
            <w:tcW w:w="1134" w:type="dxa"/>
            <w:vAlign w:val="center"/>
          </w:tcPr>
          <w:p w14:paraId="4564F313" w14:textId="77777777" w:rsidR="007214B4" w:rsidRDefault="007214B4" w:rsidP="000B2DA4">
            <w:pPr>
              <w:adjustRightInd/>
              <w:jc w:val="center"/>
              <w:rPr>
                <w:color w:val="auto"/>
              </w:rPr>
            </w:pPr>
          </w:p>
        </w:tc>
      </w:tr>
      <w:tr w:rsidR="007214B4" w14:paraId="1E24771C" w14:textId="77777777" w:rsidTr="007214B4">
        <w:trPr>
          <w:trHeight w:val="397"/>
        </w:trPr>
        <w:tc>
          <w:tcPr>
            <w:tcW w:w="567" w:type="dxa"/>
            <w:tcBorders>
              <w:bottom w:val="double" w:sz="4" w:space="0" w:color="auto"/>
            </w:tcBorders>
            <w:vAlign w:val="center"/>
          </w:tcPr>
          <w:p w14:paraId="1673EE5E" w14:textId="77777777" w:rsidR="007214B4" w:rsidRDefault="007214B4" w:rsidP="000B2DA4">
            <w:pPr>
              <w:adjustRightInd/>
              <w:jc w:val="center"/>
              <w:rPr>
                <w:color w:val="auto"/>
              </w:rPr>
            </w:pPr>
            <w:r>
              <w:rPr>
                <w:rFonts w:hint="eastAsia"/>
                <w:color w:val="auto"/>
              </w:rPr>
              <w:t>⑨</w:t>
            </w:r>
          </w:p>
        </w:tc>
        <w:tc>
          <w:tcPr>
            <w:tcW w:w="6237" w:type="dxa"/>
            <w:tcBorders>
              <w:bottom w:val="double" w:sz="4" w:space="0" w:color="auto"/>
            </w:tcBorders>
          </w:tcPr>
          <w:p w14:paraId="788C5666" w14:textId="77777777" w:rsidR="007214B4" w:rsidRPr="00610FB8" w:rsidRDefault="007214B4" w:rsidP="000B2DA4">
            <w:pPr>
              <w:adjustRightInd/>
              <w:rPr>
                <w:color w:val="auto"/>
              </w:rPr>
            </w:pPr>
            <w:r w:rsidRPr="002E3218">
              <w:rPr>
                <w:rFonts w:hint="eastAsia"/>
              </w:rPr>
              <w:t>派遣非常勤講師</w:t>
            </w:r>
            <w:r>
              <w:rPr>
                <w:rFonts w:hint="eastAsia"/>
              </w:rPr>
              <w:t>派遣決定書</w:t>
            </w:r>
            <w:r w:rsidRPr="002E3218">
              <w:rPr>
                <w:rFonts w:hint="eastAsia"/>
              </w:rPr>
              <w:t>〔人様式</w:t>
            </w:r>
            <w:r w:rsidRPr="002E3218">
              <w:t>1</w:t>
            </w:r>
            <w:r>
              <w:rPr>
                <w:rFonts w:hint="eastAsia"/>
              </w:rPr>
              <w:t>7</w:t>
            </w:r>
            <w:r w:rsidRPr="002E3218">
              <w:t>〕</w:t>
            </w:r>
          </w:p>
        </w:tc>
        <w:tc>
          <w:tcPr>
            <w:tcW w:w="1134" w:type="dxa"/>
            <w:tcBorders>
              <w:bottom w:val="double" w:sz="4" w:space="0" w:color="auto"/>
            </w:tcBorders>
            <w:vAlign w:val="center"/>
          </w:tcPr>
          <w:p w14:paraId="3ADB877C" w14:textId="77777777" w:rsidR="007214B4" w:rsidRDefault="007214B4" w:rsidP="000B2DA4">
            <w:pPr>
              <w:adjustRightInd/>
              <w:jc w:val="center"/>
              <w:rPr>
                <w:color w:val="auto"/>
              </w:rPr>
            </w:pPr>
            <w:r>
              <w:rPr>
                <w:rFonts w:hint="eastAsia"/>
                <w:color w:val="auto"/>
              </w:rPr>
              <w:t>２</w:t>
            </w:r>
          </w:p>
        </w:tc>
        <w:tc>
          <w:tcPr>
            <w:tcW w:w="1134" w:type="dxa"/>
            <w:tcBorders>
              <w:bottom w:val="double" w:sz="4" w:space="0" w:color="auto"/>
            </w:tcBorders>
            <w:vAlign w:val="center"/>
          </w:tcPr>
          <w:p w14:paraId="12E9606A" w14:textId="77777777" w:rsidR="007214B4" w:rsidRDefault="007214B4" w:rsidP="000B2DA4">
            <w:pPr>
              <w:adjustRightInd/>
              <w:jc w:val="center"/>
              <w:rPr>
                <w:color w:val="auto"/>
              </w:rPr>
            </w:pPr>
          </w:p>
        </w:tc>
      </w:tr>
      <w:tr w:rsidR="007214B4" w14:paraId="3EB9F5BB" w14:textId="77777777" w:rsidTr="007214B4">
        <w:trPr>
          <w:trHeight w:val="397"/>
        </w:trPr>
        <w:tc>
          <w:tcPr>
            <w:tcW w:w="567" w:type="dxa"/>
            <w:tcBorders>
              <w:top w:val="double" w:sz="4" w:space="0" w:color="auto"/>
            </w:tcBorders>
            <w:vAlign w:val="center"/>
          </w:tcPr>
          <w:p w14:paraId="226DBB5F" w14:textId="79E1B0B7" w:rsidR="007214B4" w:rsidRDefault="007214B4" w:rsidP="000B2DA4">
            <w:pPr>
              <w:adjustRightInd/>
              <w:jc w:val="center"/>
              <w:rPr>
                <w:color w:val="auto"/>
              </w:rPr>
            </w:pPr>
            <w:r>
              <w:rPr>
                <w:rFonts w:hint="eastAsia"/>
                <w:color w:val="auto"/>
              </w:rPr>
              <w:t>①</w:t>
            </w:r>
          </w:p>
        </w:tc>
        <w:tc>
          <w:tcPr>
            <w:tcW w:w="6237" w:type="dxa"/>
            <w:tcBorders>
              <w:top w:val="double" w:sz="4" w:space="0" w:color="auto"/>
            </w:tcBorders>
          </w:tcPr>
          <w:p w14:paraId="66B9FF34" w14:textId="05295FC8" w:rsidR="007214B4" w:rsidRPr="002E3218" w:rsidRDefault="007214B4" w:rsidP="000B2DA4">
            <w:pPr>
              <w:adjustRightInd/>
            </w:pPr>
            <w:r w:rsidRPr="007214B4">
              <w:rPr>
                <w:rFonts w:hint="eastAsia"/>
                <w:color w:val="auto"/>
              </w:rPr>
              <w:t>特別非常勤講師活用</w:t>
            </w:r>
            <w:r>
              <w:rPr>
                <w:rFonts w:hint="eastAsia"/>
                <w:color w:val="auto"/>
              </w:rPr>
              <w:t>報告書</w:t>
            </w:r>
          </w:p>
        </w:tc>
        <w:tc>
          <w:tcPr>
            <w:tcW w:w="1134" w:type="dxa"/>
            <w:tcBorders>
              <w:top w:val="double" w:sz="4" w:space="0" w:color="auto"/>
            </w:tcBorders>
            <w:vAlign w:val="center"/>
          </w:tcPr>
          <w:p w14:paraId="088069FA" w14:textId="449CE512" w:rsidR="007214B4" w:rsidRDefault="007214B4" w:rsidP="000B2DA4">
            <w:pPr>
              <w:adjustRightInd/>
              <w:jc w:val="center"/>
              <w:rPr>
                <w:color w:val="auto"/>
              </w:rPr>
            </w:pPr>
            <w:r>
              <w:rPr>
                <w:rFonts w:hint="eastAsia"/>
                <w:color w:val="auto"/>
              </w:rPr>
              <w:t>１</w:t>
            </w:r>
          </w:p>
        </w:tc>
        <w:tc>
          <w:tcPr>
            <w:tcW w:w="1134" w:type="dxa"/>
            <w:tcBorders>
              <w:top w:val="double" w:sz="4" w:space="0" w:color="auto"/>
            </w:tcBorders>
            <w:vAlign w:val="center"/>
          </w:tcPr>
          <w:p w14:paraId="416E4781" w14:textId="77777777" w:rsidR="007214B4" w:rsidRDefault="007214B4" w:rsidP="000B2DA4">
            <w:pPr>
              <w:adjustRightInd/>
              <w:jc w:val="center"/>
              <w:rPr>
                <w:color w:val="auto"/>
              </w:rPr>
            </w:pPr>
          </w:p>
        </w:tc>
      </w:tr>
    </w:tbl>
    <w:p w14:paraId="309B35AC" w14:textId="2DDD0441" w:rsidR="00D67FFB" w:rsidRPr="00143B24" w:rsidRDefault="008729E9" w:rsidP="00F364D3">
      <w:pPr>
        <w:wordWrap w:val="0"/>
        <w:overflowPunct/>
        <w:adjustRightInd/>
        <w:ind w:firstLineChars="200" w:firstLine="448"/>
        <w:rPr>
          <w:rFonts w:hAnsi="Times New Roman" w:cs="Times New Roman"/>
          <w:color w:val="auto"/>
          <w:spacing w:val="10"/>
        </w:rPr>
      </w:pPr>
      <w:r w:rsidRPr="00143B24">
        <w:rPr>
          <w:rFonts w:hint="eastAsia"/>
          <w:color w:val="auto"/>
        </w:rPr>
        <w:t>イ　留意事項</w:t>
      </w:r>
    </w:p>
    <w:p w14:paraId="4D66C8F9" w14:textId="2EEA7995" w:rsidR="00D67FFB" w:rsidRPr="00143B24" w:rsidRDefault="008729E9" w:rsidP="00F364D3">
      <w:pPr>
        <w:wordWrap w:val="0"/>
        <w:overflowPunct/>
        <w:adjustRightInd/>
        <w:ind w:leftChars="300" w:left="896" w:hangingChars="100" w:hanging="224"/>
        <w:rPr>
          <w:rFonts w:hAnsi="Times New Roman" w:cs="Times New Roman"/>
          <w:color w:val="auto"/>
          <w:spacing w:val="10"/>
        </w:rPr>
      </w:pPr>
      <w:r w:rsidRPr="00143B24">
        <w:rPr>
          <w:rFonts w:ascii="ＭＳ Ｐ明朝" w:hAnsi="ＭＳ Ｐ明朝" w:cs="ＭＳ Ｐ明朝"/>
          <w:color w:val="auto"/>
        </w:rPr>
        <w:t>(</w:t>
      </w:r>
      <w:r w:rsidRPr="00143B24">
        <w:rPr>
          <w:rFonts w:eastAsia="ＭＳ Ｐ明朝" w:hAnsi="Times New Roman" w:cs="ＭＳ Ｐ明朝" w:hint="eastAsia"/>
          <w:color w:val="auto"/>
        </w:rPr>
        <w:t>ｱ</w:t>
      </w:r>
      <w:r w:rsidRPr="00143B24">
        <w:rPr>
          <w:rFonts w:ascii="ＭＳ Ｐ明朝" w:hAnsi="ＭＳ Ｐ明朝" w:cs="ＭＳ Ｐ明朝"/>
          <w:color w:val="auto"/>
        </w:rPr>
        <w:t>)</w:t>
      </w:r>
      <w:r w:rsidR="00F364D3">
        <w:rPr>
          <w:rFonts w:ascii="ＭＳ Ｐ明朝" w:hAnsi="ＭＳ Ｐ明朝" w:cs="ＭＳ Ｐ明朝" w:hint="eastAsia"/>
          <w:color w:val="auto"/>
        </w:rPr>
        <w:t xml:space="preserve">　</w:t>
      </w:r>
      <w:r w:rsidRPr="00143B24">
        <w:rPr>
          <w:rFonts w:hint="eastAsia"/>
          <w:color w:val="auto"/>
        </w:rPr>
        <w:t>特別非常勤講師採用に係る非常勤講師の派遣（任用）については、「市町村立学校非常勤講師等派遣要綱」による。</w:t>
      </w:r>
    </w:p>
    <w:p w14:paraId="7B38C8DA" w14:textId="2C8F9383" w:rsidR="00D67FFB" w:rsidRPr="00F364D3" w:rsidRDefault="008729E9" w:rsidP="00F364D3">
      <w:pPr>
        <w:wordWrap w:val="0"/>
        <w:overflowPunct/>
        <w:adjustRightInd/>
        <w:ind w:leftChars="300" w:left="896" w:hangingChars="100" w:hanging="224"/>
        <w:rPr>
          <w:rFonts w:hAnsi="Times New Roman" w:cs="Times New Roman"/>
          <w:color w:val="auto"/>
          <w:spacing w:val="10"/>
        </w:rPr>
      </w:pPr>
      <w:r w:rsidRPr="00143B24">
        <w:rPr>
          <w:rFonts w:ascii="ＭＳ Ｐ明朝" w:hAnsi="ＭＳ Ｐ明朝" w:cs="ＭＳ Ｐ明朝"/>
          <w:color w:val="auto"/>
        </w:rPr>
        <w:t>(</w:t>
      </w:r>
      <w:r w:rsidRPr="00143B24">
        <w:rPr>
          <w:rFonts w:eastAsia="ＭＳ Ｐ明朝" w:hAnsi="Times New Roman" w:cs="ＭＳ Ｐ明朝" w:hint="eastAsia"/>
          <w:color w:val="auto"/>
        </w:rPr>
        <w:t>ｲ</w:t>
      </w:r>
      <w:r w:rsidRPr="00143B24">
        <w:rPr>
          <w:rFonts w:ascii="ＭＳ Ｐ明朝" w:hAnsi="ＭＳ Ｐ明朝" w:cs="ＭＳ Ｐ明朝"/>
          <w:color w:val="auto"/>
        </w:rPr>
        <w:t>)</w:t>
      </w:r>
      <w:r w:rsidR="00F364D3">
        <w:rPr>
          <w:rFonts w:ascii="ＭＳ Ｐ明朝" w:hAnsi="ＭＳ Ｐ明朝" w:cs="ＭＳ Ｐ明朝" w:hint="eastAsia"/>
          <w:color w:val="auto"/>
        </w:rPr>
        <w:t xml:space="preserve">　</w:t>
      </w:r>
      <w:r w:rsidRPr="00143B24">
        <w:rPr>
          <w:rFonts w:hint="eastAsia"/>
          <w:color w:val="auto"/>
        </w:rPr>
        <w:t>任用の手続きに先立って、「非常勤講師届出書」「非常勤講師届出受理通知書」を、</w:t>
      </w:r>
      <w:r w:rsidR="00575529" w:rsidRPr="00F364D3">
        <w:rPr>
          <w:rFonts w:hint="eastAsia"/>
          <w:color w:val="auto"/>
        </w:rPr>
        <w:t>市町教育委員会を経由して尾張</w:t>
      </w:r>
      <w:r w:rsidRPr="00F364D3">
        <w:rPr>
          <w:rFonts w:hint="eastAsia"/>
          <w:color w:val="auto"/>
        </w:rPr>
        <w:t>教育事務所に提出する。</w:t>
      </w:r>
    </w:p>
    <w:p w14:paraId="7216DDBC" w14:textId="77777777" w:rsidR="00F364D3" w:rsidRDefault="008729E9" w:rsidP="00F364D3">
      <w:pPr>
        <w:wordWrap w:val="0"/>
        <w:overflowPunct/>
        <w:adjustRightInd/>
        <w:ind w:leftChars="300" w:left="896" w:hangingChars="100" w:hanging="224"/>
        <w:rPr>
          <w:rFonts w:hAnsi="Times New Roman" w:cs="Times New Roman"/>
          <w:color w:val="auto"/>
          <w:spacing w:val="10"/>
        </w:rPr>
      </w:pPr>
      <w:r w:rsidRPr="00143B24">
        <w:rPr>
          <w:rFonts w:ascii="ＭＳ Ｐ明朝" w:hAnsi="ＭＳ Ｐ明朝" w:cs="ＭＳ Ｐ明朝"/>
          <w:color w:val="auto"/>
        </w:rPr>
        <w:t>(</w:t>
      </w:r>
      <w:r w:rsidRPr="00143B24">
        <w:rPr>
          <w:rFonts w:eastAsia="ＭＳ Ｐ明朝" w:hAnsi="Times New Roman" w:cs="ＭＳ Ｐ明朝" w:hint="eastAsia"/>
          <w:color w:val="auto"/>
        </w:rPr>
        <w:t>ｳ</w:t>
      </w:r>
      <w:r w:rsidRPr="00143B24">
        <w:rPr>
          <w:rFonts w:ascii="ＭＳ Ｐ明朝" w:hAnsi="ＭＳ Ｐ明朝" w:cs="ＭＳ Ｐ明朝"/>
          <w:color w:val="auto"/>
        </w:rPr>
        <w:t>)</w:t>
      </w:r>
      <w:r w:rsidR="00F364D3">
        <w:rPr>
          <w:rFonts w:ascii="ＭＳ Ｐ明朝" w:hAnsi="ＭＳ Ｐ明朝" w:cs="ＭＳ Ｐ明朝" w:hint="eastAsia"/>
          <w:color w:val="auto"/>
        </w:rPr>
        <w:t xml:space="preserve">　</w:t>
      </w:r>
      <w:r w:rsidRPr="00143B24">
        <w:rPr>
          <w:rFonts w:hint="eastAsia"/>
          <w:color w:val="auto"/>
        </w:rPr>
        <w:t>講師は、原則として、尾張教育事務所の管内または近隣の市町村に居住するものとする。</w:t>
      </w:r>
    </w:p>
    <w:p w14:paraId="24BFA853" w14:textId="7452F913" w:rsidR="00D67FFB" w:rsidRDefault="008729E9" w:rsidP="00F364D3">
      <w:pPr>
        <w:wordWrap w:val="0"/>
        <w:overflowPunct/>
        <w:adjustRightInd/>
        <w:ind w:leftChars="300" w:left="896" w:hangingChars="100" w:hanging="224"/>
        <w:rPr>
          <w:color w:val="auto"/>
        </w:rPr>
      </w:pPr>
      <w:r w:rsidRPr="00143B24">
        <w:rPr>
          <w:rFonts w:ascii="ＭＳ Ｐ明朝" w:hAnsi="ＭＳ Ｐ明朝" w:cs="ＭＳ Ｐ明朝"/>
          <w:color w:val="auto"/>
        </w:rPr>
        <w:t>(</w:t>
      </w:r>
      <w:r w:rsidRPr="00143B24">
        <w:rPr>
          <w:rFonts w:eastAsia="ＭＳ Ｐ明朝" w:hAnsi="Times New Roman" w:cs="ＭＳ Ｐ明朝" w:hint="eastAsia"/>
          <w:color w:val="auto"/>
        </w:rPr>
        <w:t>ｴ</w:t>
      </w:r>
      <w:r w:rsidR="00F15D02" w:rsidRPr="00143B24">
        <w:rPr>
          <w:rFonts w:ascii="ＭＳ Ｐ明朝" w:hAnsi="ＭＳ Ｐ明朝" w:cs="ＭＳ Ｐ明朝"/>
          <w:color w:val="auto"/>
        </w:rPr>
        <w:t>)</w:t>
      </w:r>
      <w:r w:rsidR="00F364D3">
        <w:rPr>
          <w:rFonts w:ascii="ＭＳ Ｐ明朝" w:hAnsi="ＭＳ Ｐ明朝" w:cs="ＭＳ Ｐ明朝" w:hint="eastAsia"/>
          <w:color w:val="auto"/>
        </w:rPr>
        <w:t xml:space="preserve">　</w:t>
      </w:r>
      <w:r w:rsidRPr="00143B24">
        <w:rPr>
          <w:rFonts w:hint="eastAsia"/>
          <w:color w:val="auto"/>
        </w:rPr>
        <w:t>配置期間及び勤務時数は、１年間を単位（６月～２月）とし、１校につき</w:t>
      </w:r>
      <w:r w:rsidRPr="00143B24">
        <w:rPr>
          <w:color w:val="auto"/>
        </w:rPr>
        <w:t>20</w:t>
      </w:r>
      <w:r w:rsidRPr="00143B24">
        <w:rPr>
          <w:rFonts w:hint="eastAsia"/>
          <w:color w:val="auto"/>
        </w:rPr>
        <w:t>時間を限度とする。</w:t>
      </w:r>
      <w:r w:rsidRPr="00143B24">
        <w:rPr>
          <w:color w:val="auto"/>
        </w:rPr>
        <w:t xml:space="preserve"> </w:t>
      </w:r>
      <w:r w:rsidRPr="00143B24">
        <w:rPr>
          <w:rFonts w:hint="eastAsia"/>
          <w:color w:val="auto"/>
        </w:rPr>
        <w:t>ただし、一人当たり最低限度を５時間とする。</w:t>
      </w:r>
    </w:p>
    <w:p w14:paraId="2E2A35E7" w14:textId="77777777" w:rsidR="00734FA0" w:rsidRPr="00F364D3" w:rsidRDefault="00734FA0" w:rsidP="00F364D3">
      <w:pPr>
        <w:wordWrap w:val="0"/>
        <w:overflowPunct/>
        <w:adjustRightInd/>
        <w:ind w:leftChars="300" w:left="916" w:hangingChars="100" w:hanging="244"/>
        <w:rPr>
          <w:rFonts w:hAnsi="Times New Roman" w:cs="Times New Roman" w:hint="eastAsia"/>
          <w:color w:val="auto"/>
          <w:spacing w:val="10"/>
        </w:rPr>
      </w:pPr>
    </w:p>
    <w:p w14:paraId="62AA9240" w14:textId="1EA7D0B3" w:rsidR="00D67FFB" w:rsidRPr="00143B24" w:rsidRDefault="00F364D3" w:rsidP="00F364D3">
      <w:pPr>
        <w:wordWrap w:val="0"/>
        <w:overflowPunct/>
        <w:adjustRightInd/>
        <w:ind w:firstLineChars="100" w:firstLine="224"/>
        <w:rPr>
          <w:rFonts w:hAnsi="Times New Roman" w:cs="Times New Roman"/>
          <w:color w:val="auto"/>
          <w:spacing w:val="10"/>
        </w:rPr>
      </w:pPr>
      <w:r>
        <w:rPr>
          <w:rFonts w:hint="eastAsia"/>
          <w:color w:val="auto"/>
        </w:rPr>
        <w:t xml:space="preserve">(7)　</w:t>
      </w:r>
      <w:r w:rsidR="008729E9" w:rsidRPr="00143B24">
        <w:rPr>
          <w:rFonts w:hint="eastAsia"/>
          <w:color w:val="auto"/>
        </w:rPr>
        <w:t>その他の任用（転任・昇任・降任）</w:t>
      </w:r>
    </w:p>
    <w:p w14:paraId="44B98727" w14:textId="00DF746E" w:rsidR="00D67FFB" w:rsidRPr="00143B24" w:rsidRDefault="008729E9" w:rsidP="00F364D3">
      <w:pPr>
        <w:wordWrap w:val="0"/>
        <w:overflowPunct/>
        <w:adjustRightInd/>
        <w:ind w:firstLineChars="200" w:firstLine="448"/>
        <w:rPr>
          <w:rFonts w:hAnsi="Times New Roman" w:cs="Times New Roman"/>
          <w:color w:val="auto"/>
          <w:spacing w:val="10"/>
        </w:rPr>
      </w:pPr>
      <w:r w:rsidRPr="00143B24">
        <w:rPr>
          <w:rFonts w:hint="eastAsia"/>
          <w:color w:val="auto"/>
        </w:rPr>
        <w:t>ア</w:t>
      </w:r>
      <w:r w:rsidR="00F364D3">
        <w:rPr>
          <w:rFonts w:hint="eastAsia"/>
          <w:color w:val="auto"/>
        </w:rPr>
        <w:t xml:space="preserve">　</w:t>
      </w:r>
      <w:r w:rsidRPr="00143B24">
        <w:rPr>
          <w:rFonts w:hint="eastAsia"/>
          <w:color w:val="auto"/>
        </w:rPr>
        <w:t>転任</w:t>
      </w:r>
    </w:p>
    <w:p w14:paraId="1C82BE35" w14:textId="45363E80" w:rsidR="00D67FFB" w:rsidRDefault="008729E9" w:rsidP="00F364D3">
      <w:pPr>
        <w:wordWrap w:val="0"/>
        <w:overflowPunct/>
        <w:adjustRightInd/>
        <w:ind w:firstLineChars="300" w:firstLine="672"/>
        <w:rPr>
          <w:color w:val="auto"/>
        </w:rPr>
      </w:pPr>
      <w:r w:rsidRPr="00143B24">
        <w:rPr>
          <w:rFonts w:ascii="ＭＳ Ｐ明朝" w:hAnsi="ＭＳ Ｐ明朝" w:cs="ＭＳ Ｐ明朝"/>
          <w:color w:val="auto"/>
        </w:rPr>
        <w:t>(</w:t>
      </w:r>
      <w:r w:rsidRPr="00143B24">
        <w:rPr>
          <w:rFonts w:eastAsia="ＭＳ Ｐ明朝" w:hAnsi="Times New Roman" w:cs="ＭＳ Ｐ明朝" w:hint="eastAsia"/>
          <w:color w:val="auto"/>
        </w:rPr>
        <w:t>ｱ</w:t>
      </w:r>
      <w:r w:rsidRPr="00143B24">
        <w:rPr>
          <w:rFonts w:ascii="ＭＳ Ｐ明朝" w:hAnsi="ＭＳ Ｐ明朝" w:cs="ＭＳ Ｐ明朝"/>
          <w:color w:val="auto"/>
        </w:rPr>
        <w:t>)</w:t>
      </w:r>
      <w:r w:rsidR="00F364D3">
        <w:rPr>
          <w:rFonts w:ascii="ＭＳ Ｐ明朝" w:hAnsi="ＭＳ Ｐ明朝" w:cs="ＭＳ Ｐ明朝" w:hint="eastAsia"/>
          <w:color w:val="auto"/>
        </w:rPr>
        <w:t xml:space="preserve">　</w:t>
      </w:r>
      <w:r w:rsidRPr="00143B24">
        <w:rPr>
          <w:rFonts w:hint="eastAsia"/>
          <w:color w:val="auto"/>
        </w:rPr>
        <w:t>提出書類</w:t>
      </w:r>
    </w:p>
    <w:tbl>
      <w:tblPr>
        <w:tblStyle w:val="a7"/>
        <w:tblW w:w="0" w:type="auto"/>
        <w:tblInd w:w="454" w:type="dxa"/>
        <w:tblLook w:val="04A0" w:firstRow="1" w:lastRow="0" w:firstColumn="1" w:lastColumn="0" w:noHBand="0" w:noVBand="1"/>
      </w:tblPr>
      <w:tblGrid>
        <w:gridCol w:w="567"/>
        <w:gridCol w:w="6237"/>
        <w:gridCol w:w="1134"/>
        <w:gridCol w:w="1134"/>
      </w:tblGrid>
      <w:tr w:rsidR="006417D1" w14:paraId="3DFF8880" w14:textId="77777777" w:rsidTr="000B2DA4">
        <w:trPr>
          <w:trHeight w:val="397"/>
        </w:trPr>
        <w:tc>
          <w:tcPr>
            <w:tcW w:w="567" w:type="dxa"/>
          </w:tcPr>
          <w:p w14:paraId="6649429C" w14:textId="77777777" w:rsidR="006417D1" w:rsidRDefault="006417D1" w:rsidP="000B2DA4">
            <w:pPr>
              <w:adjustRightInd/>
              <w:rPr>
                <w:color w:val="auto"/>
              </w:rPr>
            </w:pPr>
          </w:p>
        </w:tc>
        <w:tc>
          <w:tcPr>
            <w:tcW w:w="6237" w:type="dxa"/>
          </w:tcPr>
          <w:p w14:paraId="238D516F" w14:textId="77777777" w:rsidR="006417D1" w:rsidRDefault="006417D1" w:rsidP="000B2DA4">
            <w:pPr>
              <w:adjustRightInd/>
              <w:rPr>
                <w:color w:val="auto"/>
              </w:rPr>
            </w:pPr>
          </w:p>
        </w:tc>
        <w:tc>
          <w:tcPr>
            <w:tcW w:w="1134" w:type="dxa"/>
            <w:vAlign w:val="center"/>
          </w:tcPr>
          <w:p w14:paraId="7F79E557" w14:textId="77777777" w:rsidR="006417D1" w:rsidRDefault="006417D1" w:rsidP="000B2DA4">
            <w:pPr>
              <w:adjustRightInd/>
              <w:jc w:val="center"/>
              <w:rPr>
                <w:color w:val="auto"/>
              </w:rPr>
            </w:pPr>
            <w:r>
              <w:rPr>
                <w:rFonts w:hint="eastAsia"/>
                <w:color w:val="auto"/>
              </w:rPr>
              <w:t>提出部数</w:t>
            </w:r>
          </w:p>
        </w:tc>
        <w:tc>
          <w:tcPr>
            <w:tcW w:w="1134" w:type="dxa"/>
            <w:vAlign w:val="center"/>
          </w:tcPr>
          <w:p w14:paraId="02602888" w14:textId="77777777" w:rsidR="006417D1" w:rsidRDefault="006417D1" w:rsidP="000B2DA4">
            <w:pPr>
              <w:adjustRightInd/>
              <w:jc w:val="center"/>
              <w:rPr>
                <w:color w:val="auto"/>
              </w:rPr>
            </w:pPr>
            <w:r>
              <w:rPr>
                <w:rFonts w:hint="eastAsia"/>
                <w:color w:val="auto"/>
              </w:rPr>
              <w:t>チェック</w:t>
            </w:r>
          </w:p>
        </w:tc>
      </w:tr>
      <w:tr w:rsidR="006417D1" w14:paraId="042003D9" w14:textId="77777777" w:rsidTr="000B2DA4">
        <w:trPr>
          <w:trHeight w:val="397"/>
        </w:trPr>
        <w:tc>
          <w:tcPr>
            <w:tcW w:w="567" w:type="dxa"/>
            <w:vAlign w:val="center"/>
          </w:tcPr>
          <w:p w14:paraId="3F3DE2BD" w14:textId="642C96B3" w:rsidR="006417D1" w:rsidRDefault="006417D1" w:rsidP="000B2DA4">
            <w:pPr>
              <w:adjustRightInd/>
              <w:jc w:val="center"/>
              <w:rPr>
                <w:color w:val="auto"/>
              </w:rPr>
            </w:pPr>
            <w:r>
              <w:rPr>
                <w:rFonts w:hint="eastAsia"/>
                <w:color w:val="auto"/>
              </w:rPr>
              <w:t>①</w:t>
            </w:r>
          </w:p>
        </w:tc>
        <w:tc>
          <w:tcPr>
            <w:tcW w:w="6237" w:type="dxa"/>
            <w:vAlign w:val="center"/>
          </w:tcPr>
          <w:p w14:paraId="4430552F" w14:textId="372ABC57" w:rsidR="006417D1" w:rsidRDefault="006417D1" w:rsidP="000B2DA4">
            <w:pPr>
              <w:adjustRightInd/>
              <w:rPr>
                <w:color w:val="auto"/>
              </w:rPr>
            </w:pPr>
            <w:r w:rsidRPr="00143B24">
              <w:rPr>
                <w:rFonts w:hint="eastAsia"/>
                <w:color w:val="auto"/>
              </w:rPr>
              <w:t>内申書〔人様式</w:t>
            </w:r>
            <w:r w:rsidRPr="00143B24">
              <w:rPr>
                <w:color w:val="auto"/>
              </w:rPr>
              <w:t>18</w:t>
            </w:r>
            <w:r w:rsidRPr="00143B24">
              <w:rPr>
                <w:rFonts w:hint="eastAsia"/>
                <w:color w:val="auto"/>
              </w:rPr>
              <w:t>－１〕</w:t>
            </w:r>
          </w:p>
        </w:tc>
        <w:tc>
          <w:tcPr>
            <w:tcW w:w="1134" w:type="dxa"/>
            <w:vAlign w:val="center"/>
          </w:tcPr>
          <w:p w14:paraId="0D40D4D4" w14:textId="77777777" w:rsidR="006417D1" w:rsidRDefault="006417D1" w:rsidP="000B2DA4">
            <w:pPr>
              <w:adjustRightInd/>
              <w:jc w:val="center"/>
              <w:rPr>
                <w:color w:val="auto"/>
              </w:rPr>
            </w:pPr>
            <w:r>
              <w:rPr>
                <w:rFonts w:hint="eastAsia"/>
                <w:color w:val="auto"/>
              </w:rPr>
              <w:t>１</w:t>
            </w:r>
          </w:p>
        </w:tc>
        <w:tc>
          <w:tcPr>
            <w:tcW w:w="1134" w:type="dxa"/>
            <w:vAlign w:val="center"/>
          </w:tcPr>
          <w:p w14:paraId="0B3179F3" w14:textId="77777777" w:rsidR="006417D1" w:rsidRDefault="006417D1" w:rsidP="000B2DA4">
            <w:pPr>
              <w:adjustRightInd/>
              <w:jc w:val="center"/>
              <w:rPr>
                <w:color w:val="auto"/>
              </w:rPr>
            </w:pPr>
          </w:p>
        </w:tc>
      </w:tr>
      <w:tr w:rsidR="006417D1" w14:paraId="35830B4D" w14:textId="77777777" w:rsidTr="000B2DA4">
        <w:trPr>
          <w:trHeight w:val="397"/>
        </w:trPr>
        <w:tc>
          <w:tcPr>
            <w:tcW w:w="567" w:type="dxa"/>
            <w:vAlign w:val="center"/>
          </w:tcPr>
          <w:p w14:paraId="5B404185" w14:textId="1BCDAED4" w:rsidR="006417D1" w:rsidRDefault="006417D1" w:rsidP="000B2DA4">
            <w:pPr>
              <w:adjustRightInd/>
              <w:jc w:val="center"/>
              <w:rPr>
                <w:color w:val="auto"/>
              </w:rPr>
            </w:pPr>
            <w:r>
              <w:rPr>
                <w:rFonts w:hint="eastAsia"/>
                <w:color w:val="auto"/>
              </w:rPr>
              <w:t>②</w:t>
            </w:r>
          </w:p>
        </w:tc>
        <w:tc>
          <w:tcPr>
            <w:tcW w:w="6237" w:type="dxa"/>
            <w:vAlign w:val="center"/>
          </w:tcPr>
          <w:p w14:paraId="4B1E732B" w14:textId="5793534A" w:rsidR="006417D1" w:rsidRPr="00610FB8" w:rsidRDefault="006417D1" w:rsidP="000B2DA4">
            <w:pPr>
              <w:adjustRightInd/>
              <w:rPr>
                <w:color w:val="auto"/>
              </w:rPr>
            </w:pPr>
            <w:r w:rsidRPr="00143B24">
              <w:rPr>
                <w:rFonts w:hint="eastAsia"/>
                <w:color w:val="auto"/>
              </w:rPr>
              <w:t>割愛承諾書写（規定用紙）</w:t>
            </w:r>
          </w:p>
        </w:tc>
        <w:tc>
          <w:tcPr>
            <w:tcW w:w="1134" w:type="dxa"/>
            <w:vAlign w:val="center"/>
          </w:tcPr>
          <w:p w14:paraId="6A350904" w14:textId="77777777" w:rsidR="006417D1" w:rsidRDefault="006417D1" w:rsidP="000B2DA4">
            <w:pPr>
              <w:adjustRightInd/>
              <w:jc w:val="center"/>
              <w:rPr>
                <w:color w:val="auto"/>
              </w:rPr>
            </w:pPr>
            <w:r>
              <w:rPr>
                <w:rFonts w:hint="eastAsia"/>
                <w:color w:val="auto"/>
              </w:rPr>
              <w:t>１</w:t>
            </w:r>
          </w:p>
        </w:tc>
        <w:tc>
          <w:tcPr>
            <w:tcW w:w="1134" w:type="dxa"/>
            <w:vAlign w:val="center"/>
          </w:tcPr>
          <w:p w14:paraId="0FA7DAD6" w14:textId="77777777" w:rsidR="006417D1" w:rsidRDefault="006417D1" w:rsidP="000B2DA4">
            <w:pPr>
              <w:adjustRightInd/>
              <w:jc w:val="center"/>
              <w:rPr>
                <w:color w:val="auto"/>
              </w:rPr>
            </w:pPr>
          </w:p>
        </w:tc>
      </w:tr>
      <w:tr w:rsidR="006417D1" w14:paraId="0E8C68AB" w14:textId="77777777" w:rsidTr="000B2DA4">
        <w:trPr>
          <w:trHeight w:val="397"/>
        </w:trPr>
        <w:tc>
          <w:tcPr>
            <w:tcW w:w="567" w:type="dxa"/>
            <w:vAlign w:val="center"/>
          </w:tcPr>
          <w:p w14:paraId="7F554E5A" w14:textId="3F294CB5" w:rsidR="006417D1" w:rsidRDefault="006417D1" w:rsidP="000B2DA4">
            <w:pPr>
              <w:adjustRightInd/>
              <w:jc w:val="center"/>
              <w:rPr>
                <w:color w:val="auto"/>
              </w:rPr>
            </w:pPr>
            <w:r>
              <w:rPr>
                <w:rFonts w:hint="eastAsia"/>
                <w:color w:val="auto"/>
              </w:rPr>
              <w:t>③</w:t>
            </w:r>
          </w:p>
        </w:tc>
        <w:tc>
          <w:tcPr>
            <w:tcW w:w="6237" w:type="dxa"/>
            <w:vAlign w:val="center"/>
          </w:tcPr>
          <w:p w14:paraId="06ABDA8B" w14:textId="2E386414" w:rsidR="006417D1" w:rsidRPr="00610FB8" w:rsidRDefault="006417D1" w:rsidP="000B2DA4">
            <w:pPr>
              <w:adjustRightInd/>
              <w:rPr>
                <w:color w:val="auto"/>
              </w:rPr>
            </w:pPr>
            <w:r>
              <w:rPr>
                <w:rFonts w:hint="eastAsia"/>
                <w:color w:val="auto"/>
              </w:rPr>
              <w:t>履歴カード</w:t>
            </w:r>
          </w:p>
        </w:tc>
        <w:tc>
          <w:tcPr>
            <w:tcW w:w="1134" w:type="dxa"/>
            <w:vAlign w:val="center"/>
          </w:tcPr>
          <w:p w14:paraId="09EBC61D" w14:textId="77777777" w:rsidR="006417D1" w:rsidRDefault="006417D1" w:rsidP="000B2DA4">
            <w:pPr>
              <w:adjustRightInd/>
              <w:jc w:val="center"/>
              <w:rPr>
                <w:color w:val="auto"/>
              </w:rPr>
            </w:pPr>
            <w:r>
              <w:rPr>
                <w:rFonts w:hint="eastAsia"/>
                <w:color w:val="auto"/>
              </w:rPr>
              <w:t>１</w:t>
            </w:r>
          </w:p>
        </w:tc>
        <w:tc>
          <w:tcPr>
            <w:tcW w:w="1134" w:type="dxa"/>
            <w:vAlign w:val="center"/>
          </w:tcPr>
          <w:p w14:paraId="351C022E" w14:textId="77777777" w:rsidR="006417D1" w:rsidRDefault="006417D1" w:rsidP="000B2DA4">
            <w:pPr>
              <w:adjustRightInd/>
              <w:jc w:val="center"/>
              <w:rPr>
                <w:color w:val="auto"/>
              </w:rPr>
            </w:pPr>
          </w:p>
        </w:tc>
      </w:tr>
    </w:tbl>
    <w:p w14:paraId="297F1FEA" w14:textId="44EDA0ED" w:rsidR="00424FF9" w:rsidRPr="00143B24" w:rsidRDefault="00D67FFB" w:rsidP="00F364D3">
      <w:pPr>
        <w:wordWrap w:val="0"/>
        <w:overflowPunct/>
        <w:adjustRightInd/>
        <w:ind w:firstLineChars="300" w:firstLine="672"/>
        <w:rPr>
          <w:color w:val="auto"/>
        </w:rPr>
      </w:pPr>
      <w:r w:rsidRPr="00143B24">
        <w:rPr>
          <w:rFonts w:ascii="ＭＳ Ｐ明朝" w:hAnsi="ＭＳ Ｐ明朝" w:cs="ＭＳ Ｐ明朝"/>
          <w:color w:val="auto"/>
        </w:rPr>
        <w:lastRenderedPageBreak/>
        <w:t>(</w:t>
      </w:r>
      <w:r w:rsidRPr="00143B24">
        <w:rPr>
          <w:rFonts w:eastAsia="ＭＳ Ｐ明朝" w:hAnsi="Times New Roman" w:cs="ＭＳ Ｐ明朝" w:hint="eastAsia"/>
          <w:color w:val="auto"/>
        </w:rPr>
        <w:t>ｲ</w:t>
      </w:r>
      <w:r w:rsidRPr="00143B24">
        <w:rPr>
          <w:rFonts w:ascii="ＭＳ Ｐ明朝" w:hAnsi="ＭＳ Ｐ明朝" w:cs="ＭＳ Ｐ明朝"/>
          <w:color w:val="auto"/>
        </w:rPr>
        <w:t>)</w:t>
      </w:r>
      <w:r w:rsidR="00F364D3">
        <w:rPr>
          <w:rFonts w:ascii="ＭＳ Ｐ明朝" w:hAnsi="ＭＳ Ｐ明朝" w:cs="ＭＳ Ｐ明朝" w:hint="eastAsia"/>
          <w:color w:val="auto"/>
        </w:rPr>
        <w:t xml:space="preserve">　</w:t>
      </w:r>
      <w:r w:rsidRPr="00143B24">
        <w:rPr>
          <w:rFonts w:hint="eastAsia"/>
          <w:color w:val="auto"/>
        </w:rPr>
        <w:t>留意事項</w:t>
      </w:r>
    </w:p>
    <w:p w14:paraId="0CF81B58" w14:textId="77777777" w:rsidR="00D67FFB" w:rsidRPr="00143B24" w:rsidRDefault="008729E9" w:rsidP="00F364D3">
      <w:pPr>
        <w:wordWrap w:val="0"/>
        <w:overflowPunct/>
        <w:adjustRightInd/>
        <w:ind w:firstLineChars="400" w:firstLine="897"/>
        <w:rPr>
          <w:color w:val="auto"/>
        </w:rPr>
      </w:pPr>
      <w:r w:rsidRPr="00143B24">
        <w:rPr>
          <w:rFonts w:hint="eastAsia"/>
          <w:color w:val="auto"/>
        </w:rPr>
        <w:t>ａ　割愛承諾書写は、教育事務所で作成する。</w:t>
      </w:r>
    </w:p>
    <w:p w14:paraId="253DAF73" w14:textId="77777777" w:rsidR="00D67FFB" w:rsidRDefault="008729E9" w:rsidP="00C20148">
      <w:pPr>
        <w:wordWrap w:val="0"/>
        <w:overflowPunct/>
        <w:adjustRightInd/>
        <w:ind w:left="1146" w:hanging="1146"/>
        <w:rPr>
          <w:color w:val="auto"/>
        </w:rPr>
      </w:pPr>
      <w:r w:rsidRPr="00143B24">
        <w:rPr>
          <w:color w:val="auto"/>
        </w:rPr>
        <w:t xml:space="preserve">        </w:t>
      </w:r>
      <w:r w:rsidR="00B25013">
        <w:rPr>
          <w:rFonts w:hint="eastAsia"/>
          <w:color w:val="auto"/>
        </w:rPr>
        <w:t>ｂ　同一管内の任用又は同一市町内の転任の場合は、</w:t>
      </w:r>
      <w:r w:rsidRPr="00143B24">
        <w:rPr>
          <w:rFonts w:hint="eastAsia"/>
          <w:color w:val="auto"/>
        </w:rPr>
        <w:t>割愛承諾書の添付を省略することができる。</w:t>
      </w:r>
    </w:p>
    <w:p w14:paraId="4A809642" w14:textId="77777777" w:rsidR="00B25013" w:rsidRPr="00143B24" w:rsidRDefault="00B25013" w:rsidP="00C20148">
      <w:pPr>
        <w:tabs>
          <w:tab w:val="left" w:pos="5387"/>
        </w:tabs>
        <w:wordWrap w:val="0"/>
        <w:overflowPunct/>
        <w:adjustRightInd/>
        <w:ind w:left="1146" w:hanging="1146"/>
        <w:rPr>
          <w:rFonts w:hAnsi="Times New Roman" w:cs="Times New Roman"/>
          <w:color w:val="auto"/>
          <w:spacing w:val="10"/>
        </w:rPr>
      </w:pPr>
    </w:p>
    <w:p w14:paraId="421146C1" w14:textId="19CCD4A2" w:rsidR="00D67FFB" w:rsidRPr="00143B24" w:rsidRDefault="008729E9" w:rsidP="00F364D3">
      <w:pPr>
        <w:wordWrap w:val="0"/>
        <w:overflowPunct/>
        <w:adjustRightInd/>
        <w:ind w:firstLineChars="200" w:firstLine="448"/>
        <w:rPr>
          <w:rFonts w:hAnsi="Times New Roman" w:cs="Times New Roman"/>
          <w:color w:val="auto"/>
          <w:spacing w:val="10"/>
        </w:rPr>
      </w:pPr>
      <w:r w:rsidRPr="00143B24">
        <w:rPr>
          <w:rFonts w:hint="eastAsia"/>
          <w:color w:val="auto"/>
        </w:rPr>
        <w:t>イ</w:t>
      </w:r>
      <w:r w:rsidR="00F364D3">
        <w:rPr>
          <w:rFonts w:hint="eastAsia"/>
          <w:color w:val="auto"/>
        </w:rPr>
        <w:t xml:space="preserve">　</w:t>
      </w:r>
      <w:r w:rsidRPr="00143B24">
        <w:rPr>
          <w:rFonts w:hint="eastAsia"/>
          <w:color w:val="auto"/>
        </w:rPr>
        <w:t>任用替（昇任・降任）</w:t>
      </w:r>
    </w:p>
    <w:p w14:paraId="2BD43FB8" w14:textId="1D41214E" w:rsidR="00D67FFB" w:rsidRDefault="008729E9" w:rsidP="00F364D3">
      <w:pPr>
        <w:wordWrap w:val="0"/>
        <w:overflowPunct/>
        <w:adjustRightInd/>
        <w:ind w:firstLineChars="300" w:firstLine="672"/>
        <w:rPr>
          <w:color w:val="auto"/>
        </w:rPr>
      </w:pPr>
      <w:r w:rsidRPr="00143B24">
        <w:rPr>
          <w:rFonts w:ascii="ＭＳ Ｐ明朝" w:hAnsi="ＭＳ Ｐ明朝" w:cs="ＭＳ Ｐ明朝"/>
          <w:color w:val="auto"/>
        </w:rPr>
        <w:t>(</w:t>
      </w:r>
      <w:r w:rsidRPr="00143B24">
        <w:rPr>
          <w:rFonts w:eastAsia="ＭＳ Ｐ明朝" w:hAnsi="Times New Roman" w:cs="ＭＳ Ｐ明朝" w:hint="eastAsia"/>
          <w:color w:val="auto"/>
        </w:rPr>
        <w:t>ｱ</w:t>
      </w:r>
      <w:r w:rsidRPr="00143B24">
        <w:rPr>
          <w:rFonts w:ascii="ＭＳ Ｐ明朝" w:hAnsi="ＭＳ Ｐ明朝" w:cs="ＭＳ Ｐ明朝"/>
          <w:color w:val="auto"/>
        </w:rPr>
        <w:t>)</w:t>
      </w:r>
      <w:r w:rsidR="00F364D3">
        <w:rPr>
          <w:rFonts w:ascii="ＭＳ Ｐ明朝" w:hAnsi="ＭＳ Ｐ明朝" w:cs="ＭＳ Ｐ明朝" w:hint="eastAsia"/>
          <w:color w:val="auto"/>
        </w:rPr>
        <w:t xml:space="preserve">　</w:t>
      </w:r>
      <w:r w:rsidRPr="00143B24">
        <w:rPr>
          <w:rFonts w:hint="eastAsia"/>
          <w:color w:val="auto"/>
        </w:rPr>
        <w:t>提出書類</w:t>
      </w:r>
    </w:p>
    <w:tbl>
      <w:tblPr>
        <w:tblStyle w:val="a7"/>
        <w:tblW w:w="0" w:type="auto"/>
        <w:tblInd w:w="454" w:type="dxa"/>
        <w:tblLook w:val="04A0" w:firstRow="1" w:lastRow="0" w:firstColumn="1" w:lastColumn="0" w:noHBand="0" w:noVBand="1"/>
      </w:tblPr>
      <w:tblGrid>
        <w:gridCol w:w="567"/>
        <w:gridCol w:w="6237"/>
        <w:gridCol w:w="1134"/>
        <w:gridCol w:w="1134"/>
      </w:tblGrid>
      <w:tr w:rsidR="006417D1" w14:paraId="3FC6C845" w14:textId="77777777" w:rsidTr="000B2DA4">
        <w:trPr>
          <w:trHeight w:val="397"/>
        </w:trPr>
        <w:tc>
          <w:tcPr>
            <w:tcW w:w="567" w:type="dxa"/>
          </w:tcPr>
          <w:p w14:paraId="1ECAC566" w14:textId="77777777" w:rsidR="006417D1" w:rsidRDefault="006417D1" w:rsidP="000B2DA4">
            <w:pPr>
              <w:adjustRightInd/>
              <w:rPr>
                <w:color w:val="auto"/>
              </w:rPr>
            </w:pPr>
          </w:p>
        </w:tc>
        <w:tc>
          <w:tcPr>
            <w:tcW w:w="6237" w:type="dxa"/>
          </w:tcPr>
          <w:p w14:paraId="6403AE6C" w14:textId="77777777" w:rsidR="006417D1" w:rsidRDefault="006417D1" w:rsidP="000B2DA4">
            <w:pPr>
              <w:adjustRightInd/>
              <w:rPr>
                <w:color w:val="auto"/>
              </w:rPr>
            </w:pPr>
          </w:p>
        </w:tc>
        <w:tc>
          <w:tcPr>
            <w:tcW w:w="1134" w:type="dxa"/>
            <w:vAlign w:val="center"/>
          </w:tcPr>
          <w:p w14:paraId="7C47534D" w14:textId="77777777" w:rsidR="006417D1" w:rsidRDefault="006417D1" w:rsidP="000B2DA4">
            <w:pPr>
              <w:adjustRightInd/>
              <w:jc w:val="center"/>
              <w:rPr>
                <w:color w:val="auto"/>
              </w:rPr>
            </w:pPr>
            <w:r>
              <w:rPr>
                <w:rFonts w:hint="eastAsia"/>
                <w:color w:val="auto"/>
              </w:rPr>
              <w:t>提出部数</w:t>
            </w:r>
          </w:p>
        </w:tc>
        <w:tc>
          <w:tcPr>
            <w:tcW w:w="1134" w:type="dxa"/>
            <w:vAlign w:val="center"/>
          </w:tcPr>
          <w:p w14:paraId="5753AAA8" w14:textId="77777777" w:rsidR="006417D1" w:rsidRDefault="006417D1" w:rsidP="000B2DA4">
            <w:pPr>
              <w:adjustRightInd/>
              <w:jc w:val="center"/>
              <w:rPr>
                <w:color w:val="auto"/>
              </w:rPr>
            </w:pPr>
            <w:r>
              <w:rPr>
                <w:rFonts w:hint="eastAsia"/>
                <w:color w:val="auto"/>
              </w:rPr>
              <w:t>チェック</w:t>
            </w:r>
          </w:p>
        </w:tc>
      </w:tr>
      <w:tr w:rsidR="006417D1" w14:paraId="47479834" w14:textId="77777777" w:rsidTr="000B2DA4">
        <w:trPr>
          <w:trHeight w:val="397"/>
        </w:trPr>
        <w:tc>
          <w:tcPr>
            <w:tcW w:w="567" w:type="dxa"/>
            <w:vAlign w:val="center"/>
          </w:tcPr>
          <w:p w14:paraId="47FDE5B8" w14:textId="77777777" w:rsidR="006417D1" w:rsidRDefault="006417D1" w:rsidP="000B2DA4">
            <w:pPr>
              <w:adjustRightInd/>
              <w:jc w:val="center"/>
              <w:rPr>
                <w:color w:val="auto"/>
              </w:rPr>
            </w:pPr>
            <w:r>
              <w:rPr>
                <w:rFonts w:hint="eastAsia"/>
                <w:color w:val="auto"/>
              </w:rPr>
              <w:t>①</w:t>
            </w:r>
          </w:p>
        </w:tc>
        <w:tc>
          <w:tcPr>
            <w:tcW w:w="6237" w:type="dxa"/>
            <w:vAlign w:val="center"/>
          </w:tcPr>
          <w:p w14:paraId="726297D6" w14:textId="4919093A" w:rsidR="006417D1" w:rsidRDefault="006417D1" w:rsidP="000B2DA4">
            <w:pPr>
              <w:adjustRightInd/>
              <w:rPr>
                <w:color w:val="auto"/>
              </w:rPr>
            </w:pPr>
            <w:r w:rsidRPr="00143B24">
              <w:rPr>
                <w:rFonts w:hint="eastAsia"/>
                <w:color w:val="auto"/>
              </w:rPr>
              <w:t>内申書〔人様式</w:t>
            </w:r>
            <w:r w:rsidRPr="00143B24">
              <w:rPr>
                <w:color w:val="auto"/>
              </w:rPr>
              <w:t>18</w:t>
            </w:r>
            <w:r w:rsidRPr="00143B24">
              <w:rPr>
                <w:rFonts w:hint="eastAsia"/>
                <w:color w:val="auto"/>
              </w:rPr>
              <w:t>－</w:t>
            </w:r>
            <w:r>
              <w:rPr>
                <w:rFonts w:hint="eastAsia"/>
                <w:color w:val="auto"/>
              </w:rPr>
              <w:t>２・３</w:t>
            </w:r>
            <w:r w:rsidRPr="00143B24">
              <w:rPr>
                <w:rFonts w:hint="eastAsia"/>
                <w:color w:val="auto"/>
              </w:rPr>
              <w:t>〕</w:t>
            </w:r>
          </w:p>
        </w:tc>
        <w:tc>
          <w:tcPr>
            <w:tcW w:w="1134" w:type="dxa"/>
            <w:vAlign w:val="center"/>
          </w:tcPr>
          <w:p w14:paraId="4B67DE55" w14:textId="77777777" w:rsidR="006417D1" w:rsidRDefault="006417D1" w:rsidP="000B2DA4">
            <w:pPr>
              <w:adjustRightInd/>
              <w:jc w:val="center"/>
              <w:rPr>
                <w:color w:val="auto"/>
              </w:rPr>
            </w:pPr>
            <w:r>
              <w:rPr>
                <w:rFonts w:hint="eastAsia"/>
                <w:color w:val="auto"/>
              </w:rPr>
              <w:t>１</w:t>
            </w:r>
          </w:p>
        </w:tc>
        <w:tc>
          <w:tcPr>
            <w:tcW w:w="1134" w:type="dxa"/>
            <w:vAlign w:val="center"/>
          </w:tcPr>
          <w:p w14:paraId="6AC94ACD" w14:textId="77777777" w:rsidR="006417D1" w:rsidRDefault="006417D1" w:rsidP="000B2DA4">
            <w:pPr>
              <w:adjustRightInd/>
              <w:jc w:val="center"/>
              <w:rPr>
                <w:color w:val="auto"/>
              </w:rPr>
            </w:pPr>
          </w:p>
        </w:tc>
      </w:tr>
      <w:tr w:rsidR="006417D1" w14:paraId="36E641FE" w14:textId="77777777" w:rsidTr="000B2DA4">
        <w:trPr>
          <w:trHeight w:val="397"/>
        </w:trPr>
        <w:tc>
          <w:tcPr>
            <w:tcW w:w="567" w:type="dxa"/>
            <w:vAlign w:val="center"/>
          </w:tcPr>
          <w:p w14:paraId="20A6D4F0" w14:textId="77777777" w:rsidR="006417D1" w:rsidRDefault="006417D1" w:rsidP="000B2DA4">
            <w:pPr>
              <w:adjustRightInd/>
              <w:jc w:val="center"/>
              <w:rPr>
                <w:color w:val="auto"/>
              </w:rPr>
            </w:pPr>
            <w:r>
              <w:rPr>
                <w:rFonts w:hint="eastAsia"/>
                <w:color w:val="auto"/>
              </w:rPr>
              <w:t>②</w:t>
            </w:r>
          </w:p>
        </w:tc>
        <w:tc>
          <w:tcPr>
            <w:tcW w:w="6237" w:type="dxa"/>
            <w:vAlign w:val="center"/>
          </w:tcPr>
          <w:p w14:paraId="3B43D10E" w14:textId="4127FE60" w:rsidR="006417D1" w:rsidRPr="00610FB8" w:rsidRDefault="006417D1" w:rsidP="000B2DA4">
            <w:pPr>
              <w:adjustRightInd/>
              <w:rPr>
                <w:color w:val="auto"/>
              </w:rPr>
            </w:pPr>
            <w:r w:rsidRPr="00143B24">
              <w:rPr>
                <w:rFonts w:hint="eastAsia"/>
                <w:color w:val="auto"/>
              </w:rPr>
              <w:t>昇任（降任）理由書〔人様式</w:t>
            </w:r>
            <w:r w:rsidRPr="00143B24">
              <w:rPr>
                <w:color w:val="auto"/>
              </w:rPr>
              <w:t>19</w:t>
            </w:r>
            <w:r w:rsidRPr="00143B24">
              <w:rPr>
                <w:rFonts w:hint="eastAsia"/>
                <w:color w:val="auto"/>
              </w:rPr>
              <w:t>〕</w:t>
            </w:r>
          </w:p>
        </w:tc>
        <w:tc>
          <w:tcPr>
            <w:tcW w:w="1134" w:type="dxa"/>
            <w:vAlign w:val="center"/>
          </w:tcPr>
          <w:p w14:paraId="33B7E612" w14:textId="77777777" w:rsidR="006417D1" w:rsidRDefault="006417D1" w:rsidP="000B2DA4">
            <w:pPr>
              <w:adjustRightInd/>
              <w:jc w:val="center"/>
              <w:rPr>
                <w:color w:val="auto"/>
              </w:rPr>
            </w:pPr>
            <w:r>
              <w:rPr>
                <w:rFonts w:hint="eastAsia"/>
                <w:color w:val="auto"/>
              </w:rPr>
              <w:t>１</w:t>
            </w:r>
          </w:p>
        </w:tc>
        <w:tc>
          <w:tcPr>
            <w:tcW w:w="1134" w:type="dxa"/>
            <w:vAlign w:val="center"/>
          </w:tcPr>
          <w:p w14:paraId="31020E2A" w14:textId="77777777" w:rsidR="006417D1" w:rsidRDefault="006417D1" w:rsidP="000B2DA4">
            <w:pPr>
              <w:adjustRightInd/>
              <w:jc w:val="center"/>
              <w:rPr>
                <w:color w:val="auto"/>
              </w:rPr>
            </w:pPr>
          </w:p>
        </w:tc>
      </w:tr>
      <w:tr w:rsidR="006417D1" w14:paraId="200B8BFE" w14:textId="77777777" w:rsidTr="000B2DA4">
        <w:trPr>
          <w:trHeight w:val="397"/>
        </w:trPr>
        <w:tc>
          <w:tcPr>
            <w:tcW w:w="567" w:type="dxa"/>
            <w:vAlign w:val="center"/>
          </w:tcPr>
          <w:p w14:paraId="1FBC9B23" w14:textId="3AEEB585" w:rsidR="006417D1" w:rsidRDefault="006417D1" w:rsidP="000B2DA4">
            <w:pPr>
              <w:adjustRightInd/>
              <w:jc w:val="center"/>
              <w:rPr>
                <w:color w:val="auto"/>
              </w:rPr>
            </w:pPr>
            <w:r>
              <w:rPr>
                <w:rFonts w:hint="eastAsia"/>
                <w:color w:val="auto"/>
              </w:rPr>
              <w:t>③</w:t>
            </w:r>
          </w:p>
        </w:tc>
        <w:tc>
          <w:tcPr>
            <w:tcW w:w="6237" w:type="dxa"/>
            <w:vAlign w:val="center"/>
          </w:tcPr>
          <w:p w14:paraId="21984218" w14:textId="3A32E19A" w:rsidR="006417D1" w:rsidRPr="00143B24" w:rsidRDefault="006417D1" w:rsidP="000B2DA4">
            <w:pPr>
              <w:adjustRightInd/>
              <w:rPr>
                <w:color w:val="auto"/>
              </w:rPr>
            </w:pPr>
            <w:r w:rsidRPr="003E7EC0">
              <w:rPr>
                <w:rFonts w:hint="eastAsia"/>
                <w:color w:val="auto"/>
              </w:rPr>
              <w:t>免許状写</w:t>
            </w:r>
          </w:p>
        </w:tc>
        <w:tc>
          <w:tcPr>
            <w:tcW w:w="1134" w:type="dxa"/>
            <w:vAlign w:val="center"/>
          </w:tcPr>
          <w:p w14:paraId="692C44EB" w14:textId="1CFA8142" w:rsidR="006417D1" w:rsidRDefault="006417D1" w:rsidP="000B2DA4">
            <w:pPr>
              <w:adjustRightInd/>
              <w:jc w:val="center"/>
              <w:rPr>
                <w:color w:val="auto"/>
              </w:rPr>
            </w:pPr>
            <w:r>
              <w:rPr>
                <w:rFonts w:hint="eastAsia"/>
                <w:color w:val="auto"/>
              </w:rPr>
              <w:t>１</w:t>
            </w:r>
          </w:p>
        </w:tc>
        <w:tc>
          <w:tcPr>
            <w:tcW w:w="1134" w:type="dxa"/>
            <w:vAlign w:val="center"/>
          </w:tcPr>
          <w:p w14:paraId="625CE008" w14:textId="77777777" w:rsidR="006417D1" w:rsidRDefault="006417D1" w:rsidP="000B2DA4">
            <w:pPr>
              <w:adjustRightInd/>
              <w:jc w:val="center"/>
              <w:rPr>
                <w:color w:val="auto"/>
              </w:rPr>
            </w:pPr>
          </w:p>
        </w:tc>
      </w:tr>
      <w:tr w:rsidR="006417D1" w14:paraId="4CA5128B" w14:textId="77777777" w:rsidTr="000B2DA4">
        <w:trPr>
          <w:trHeight w:val="397"/>
        </w:trPr>
        <w:tc>
          <w:tcPr>
            <w:tcW w:w="567" w:type="dxa"/>
            <w:vAlign w:val="center"/>
          </w:tcPr>
          <w:p w14:paraId="3A7E73DB" w14:textId="526D4A0A" w:rsidR="006417D1" w:rsidRDefault="006417D1" w:rsidP="000B2DA4">
            <w:pPr>
              <w:adjustRightInd/>
              <w:jc w:val="center"/>
              <w:rPr>
                <w:color w:val="auto"/>
              </w:rPr>
            </w:pPr>
            <w:r>
              <w:rPr>
                <w:rFonts w:hint="eastAsia"/>
                <w:color w:val="auto"/>
              </w:rPr>
              <w:t>④</w:t>
            </w:r>
          </w:p>
        </w:tc>
        <w:tc>
          <w:tcPr>
            <w:tcW w:w="6237" w:type="dxa"/>
            <w:vAlign w:val="center"/>
          </w:tcPr>
          <w:p w14:paraId="202F7672" w14:textId="77777777" w:rsidR="006417D1" w:rsidRPr="00610FB8" w:rsidRDefault="006417D1" w:rsidP="000B2DA4">
            <w:pPr>
              <w:adjustRightInd/>
              <w:rPr>
                <w:color w:val="auto"/>
              </w:rPr>
            </w:pPr>
            <w:r>
              <w:rPr>
                <w:rFonts w:hint="eastAsia"/>
                <w:color w:val="auto"/>
              </w:rPr>
              <w:t>履歴カード</w:t>
            </w:r>
          </w:p>
        </w:tc>
        <w:tc>
          <w:tcPr>
            <w:tcW w:w="1134" w:type="dxa"/>
            <w:vAlign w:val="center"/>
          </w:tcPr>
          <w:p w14:paraId="57DFBDBE" w14:textId="77777777" w:rsidR="006417D1" w:rsidRDefault="006417D1" w:rsidP="000B2DA4">
            <w:pPr>
              <w:adjustRightInd/>
              <w:jc w:val="center"/>
              <w:rPr>
                <w:color w:val="auto"/>
              </w:rPr>
            </w:pPr>
            <w:r>
              <w:rPr>
                <w:rFonts w:hint="eastAsia"/>
                <w:color w:val="auto"/>
              </w:rPr>
              <w:t>１</w:t>
            </w:r>
          </w:p>
        </w:tc>
        <w:tc>
          <w:tcPr>
            <w:tcW w:w="1134" w:type="dxa"/>
            <w:vAlign w:val="center"/>
          </w:tcPr>
          <w:p w14:paraId="3D7F030E" w14:textId="77777777" w:rsidR="006417D1" w:rsidRDefault="006417D1" w:rsidP="000B2DA4">
            <w:pPr>
              <w:adjustRightInd/>
              <w:jc w:val="center"/>
              <w:rPr>
                <w:color w:val="auto"/>
              </w:rPr>
            </w:pPr>
          </w:p>
        </w:tc>
      </w:tr>
    </w:tbl>
    <w:p w14:paraId="1727FEE1" w14:textId="79D4FE79" w:rsidR="00D67FFB" w:rsidRPr="00143B24" w:rsidRDefault="008729E9" w:rsidP="00F364D3">
      <w:pPr>
        <w:wordWrap w:val="0"/>
        <w:overflowPunct/>
        <w:adjustRightInd/>
        <w:ind w:firstLineChars="300" w:firstLine="672"/>
        <w:rPr>
          <w:rFonts w:hAnsi="Times New Roman" w:cs="Times New Roman"/>
          <w:color w:val="auto"/>
          <w:spacing w:val="10"/>
        </w:rPr>
      </w:pPr>
      <w:r w:rsidRPr="00143B24">
        <w:rPr>
          <w:rFonts w:ascii="ＭＳ Ｐ明朝" w:hAnsi="ＭＳ Ｐ明朝" w:cs="ＭＳ Ｐ明朝"/>
          <w:color w:val="auto"/>
        </w:rPr>
        <w:t>(</w:t>
      </w:r>
      <w:r w:rsidRPr="00143B24">
        <w:rPr>
          <w:rFonts w:eastAsia="ＭＳ Ｐ明朝" w:hAnsi="Times New Roman" w:cs="ＭＳ Ｐ明朝" w:hint="eastAsia"/>
          <w:color w:val="auto"/>
        </w:rPr>
        <w:t>ｲ</w:t>
      </w:r>
      <w:r w:rsidRPr="00143B24">
        <w:rPr>
          <w:rFonts w:ascii="ＭＳ Ｐ明朝" w:hAnsi="ＭＳ Ｐ明朝" w:cs="ＭＳ Ｐ明朝"/>
          <w:color w:val="auto"/>
        </w:rPr>
        <w:t>)</w:t>
      </w:r>
      <w:r w:rsidR="00F364D3">
        <w:rPr>
          <w:rFonts w:ascii="ＭＳ Ｐ明朝" w:hAnsi="ＭＳ Ｐ明朝" w:cs="ＭＳ Ｐ明朝" w:hint="eastAsia"/>
          <w:color w:val="auto"/>
        </w:rPr>
        <w:t xml:space="preserve">　</w:t>
      </w:r>
      <w:r w:rsidRPr="00143B24">
        <w:rPr>
          <w:rFonts w:hint="eastAsia"/>
          <w:color w:val="auto"/>
        </w:rPr>
        <w:t>留意事項</w:t>
      </w:r>
    </w:p>
    <w:p w14:paraId="7469CD3C" w14:textId="77777777" w:rsidR="00D67FFB" w:rsidRPr="00143B24" w:rsidRDefault="008729E9" w:rsidP="00C20148">
      <w:pPr>
        <w:wordWrap w:val="0"/>
        <w:overflowPunct/>
        <w:adjustRightInd/>
        <w:rPr>
          <w:rFonts w:hAnsi="Times New Roman" w:cs="Times New Roman"/>
          <w:color w:val="auto"/>
          <w:spacing w:val="10"/>
        </w:rPr>
      </w:pPr>
      <w:r w:rsidRPr="00143B24">
        <w:rPr>
          <w:color w:val="auto"/>
        </w:rPr>
        <w:t xml:space="preserve">        </w:t>
      </w:r>
      <w:r w:rsidR="00E76BF7">
        <w:rPr>
          <w:rFonts w:hint="eastAsia"/>
          <w:color w:val="auto"/>
        </w:rPr>
        <w:t>ａ　③</w:t>
      </w:r>
      <w:r w:rsidRPr="00143B24">
        <w:rPr>
          <w:rFonts w:hint="eastAsia"/>
          <w:color w:val="auto"/>
        </w:rPr>
        <w:t>の免許状写は、降任の場合不要</w:t>
      </w:r>
    </w:p>
    <w:p w14:paraId="19F36C49" w14:textId="77777777" w:rsidR="00D67FFB" w:rsidRPr="00143B24" w:rsidRDefault="008729E9" w:rsidP="00C20148">
      <w:pPr>
        <w:wordWrap w:val="0"/>
        <w:overflowPunct/>
        <w:adjustRightInd/>
        <w:rPr>
          <w:rFonts w:hAnsi="Times New Roman" w:cs="Times New Roman"/>
          <w:color w:val="auto"/>
          <w:spacing w:val="10"/>
        </w:rPr>
      </w:pPr>
      <w:r w:rsidRPr="00143B24">
        <w:rPr>
          <w:color w:val="auto"/>
        </w:rPr>
        <w:t xml:space="preserve">        </w:t>
      </w:r>
      <w:r w:rsidRPr="00143B24">
        <w:rPr>
          <w:rFonts w:hint="eastAsia"/>
          <w:color w:val="auto"/>
        </w:rPr>
        <w:t xml:space="preserve">ｂ　昇任例　･･････　助教諭又は講師から教諭へ　</w:t>
      </w:r>
    </w:p>
    <w:p w14:paraId="2482D583" w14:textId="513D71D4" w:rsidR="00D67FFB" w:rsidRPr="00143B24" w:rsidRDefault="008729E9" w:rsidP="00C20148">
      <w:pPr>
        <w:wordWrap w:val="0"/>
        <w:overflowPunct/>
        <w:adjustRightInd/>
        <w:rPr>
          <w:rFonts w:hAnsi="Times New Roman" w:cs="Times New Roman"/>
          <w:color w:val="auto"/>
          <w:spacing w:val="10"/>
        </w:rPr>
      </w:pPr>
      <w:r w:rsidRPr="00143B24">
        <w:rPr>
          <w:color w:val="auto"/>
        </w:rPr>
        <w:t xml:space="preserve">            </w:t>
      </w:r>
      <w:r w:rsidRPr="00143B24">
        <w:rPr>
          <w:rFonts w:hint="eastAsia"/>
          <w:color w:val="auto"/>
        </w:rPr>
        <w:t>降任例</w:t>
      </w:r>
      <w:r w:rsidRPr="00143B24">
        <w:rPr>
          <w:color w:val="auto"/>
        </w:rPr>
        <w:t xml:space="preserve">  </w:t>
      </w:r>
      <w:r w:rsidRPr="00143B24">
        <w:rPr>
          <w:rFonts w:hint="eastAsia"/>
          <w:color w:val="auto"/>
        </w:rPr>
        <w:t>･･････</w:t>
      </w:r>
      <w:r w:rsidRPr="00143B24">
        <w:rPr>
          <w:color w:val="auto"/>
        </w:rPr>
        <w:t xml:space="preserve">  </w:t>
      </w:r>
      <w:r w:rsidRPr="00143B24">
        <w:rPr>
          <w:rFonts w:hint="eastAsia"/>
          <w:color w:val="auto"/>
        </w:rPr>
        <w:t>教諭から助教諭又は講師へ　等</w:t>
      </w:r>
    </w:p>
    <w:sectPr w:rsidR="00D67FFB" w:rsidRPr="00143B24" w:rsidSect="000C6488">
      <w:footerReference w:type="default" r:id="rId8"/>
      <w:type w:val="continuous"/>
      <w:pgSz w:w="11906" w:h="16838" w:code="9"/>
      <w:pgMar w:top="1134" w:right="1134" w:bottom="1134" w:left="1134" w:header="720" w:footer="851" w:gutter="0"/>
      <w:pgNumType w:start="1"/>
      <w:cols w:space="720"/>
      <w:noEndnote/>
      <w:docGrid w:type="linesAndChars" w:linePitch="393"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629B1" w14:textId="77777777" w:rsidR="000E685C" w:rsidRDefault="000E685C">
      <w:r>
        <w:separator/>
      </w:r>
    </w:p>
  </w:endnote>
  <w:endnote w:type="continuationSeparator" w:id="0">
    <w:p w14:paraId="55D7B156" w14:textId="77777777" w:rsidR="000E685C" w:rsidRDefault="000E68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05A95" w14:textId="18C0C76A" w:rsidR="008605A6" w:rsidRPr="008605A6" w:rsidRDefault="008605A6">
    <w:pPr>
      <w:pStyle w:val="a5"/>
      <w:jc w:val="center"/>
      <w:rPr>
        <w:caps/>
        <w:color w:val="auto"/>
        <w:sz w:val="21"/>
      </w:rPr>
    </w:pPr>
    <w:r>
      <w:rPr>
        <w:rFonts w:hint="eastAsia"/>
        <w:caps/>
        <w:color w:val="auto"/>
        <w:sz w:val="21"/>
        <w:lang w:eastAsia="ja-JP"/>
      </w:rPr>
      <w:t>人-</w:t>
    </w:r>
    <w:r w:rsidRPr="008605A6">
      <w:rPr>
        <w:caps/>
        <w:color w:val="auto"/>
        <w:sz w:val="21"/>
      </w:rPr>
      <w:fldChar w:fldCharType="begin"/>
    </w:r>
    <w:r w:rsidRPr="008605A6">
      <w:rPr>
        <w:caps/>
        <w:color w:val="auto"/>
        <w:sz w:val="21"/>
      </w:rPr>
      <w:instrText>PAGE   \* MERGEFORMAT</w:instrText>
    </w:r>
    <w:r w:rsidRPr="008605A6">
      <w:rPr>
        <w:caps/>
        <w:color w:val="auto"/>
        <w:sz w:val="21"/>
      </w:rPr>
      <w:fldChar w:fldCharType="separate"/>
    </w:r>
    <w:r w:rsidRPr="008605A6">
      <w:rPr>
        <w:caps/>
        <w:color w:val="auto"/>
        <w:sz w:val="21"/>
        <w:lang w:val="ja-JP" w:eastAsia="ja-JP"/>
      </w:rPr>
      <w:t>2</w:t>
    </w:r>
    <w:r w:rsidRPr="008605A6">
      <w:rPr>
        <w:caps/>
        <w:color w:val="auto"/>
        <w:sz w:val="21"/>
      </w:rPr>
      <w:fldChar w:fldCharType="end"/>
    </w:r>
  </w:p>
  <w:p w14:paraId="40B21CE3" w14:textId="64E949F4" w:rsidR="00070069" w:rsidRPr="008605A6" w:rsidRDefault="00070069" w:rsidP="008605A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0CCBB9" w14:textId="77777777" w:rsidR="000E685C" w:rsidRDefault="000E685C">
      <w:r>
        <w:separator/>
      </w:r>
    </w:p>
  </w:footnote>
  <w:footnote w:type="continuationSeparator" w:id="0">
    <w:p w14:paraId="2CBF0593" w14:textId="77777777" w:rsidR="000E685C" w:rsidRDefault="000E68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22635"/>
    <w:multiLevelType w:val="hybridMultilevel"/>
    <w:tmpl w:val="F1388750"/>
    <w:lvl w:ilvl="0" w:tplc="5628B94E">
      <w:start w:val="1"/>
      <w:numFmt w:val="aiueo"/>
      <w:lvlText w:val="(%1)"/>
      <w:lvlJc w:val="left"/>
      <w:pPr>
        <w:tabs>
          <w:tab w:val="num" w:pos="1395"/>
        </w:tabs>
        <w:ind w:left="1395" w:hanging="720"/>
      </w:pPr>
      <w:rPr>
        <w:rFonts w:eastAsia="ＭＳ Ｐ明朝" w:hAnsi="Times New Roman" w:cs="ＭＳ Ｐ明朝" w:hint="default"/>
      </w:rPr>
    </w:lvl>
    <w:lvl w:ilvl="1" w:tplc="5A780778" w:tentative="1">
      <w:start w:val="1"/>
      <w:numFmt w:val="aiueoFullWidth"/>
      <w:lvlText w:val="(%2)"/>
      <w:lvlJc w:val="left"/>
      <w:pPr>
        <w:tabs>
          <w:tab w:val="num" w:pos="1515"/>
        </w:tabs>
        <w:ind w:left="1515" w:hanging="420"/>
      </w:pPr>
      <w:rPr>
        <w:rFonts w:cs="Times New Roman"/>
      </w:rPr>
    </w:lvl>
    <w:lvl w:ilvl="2" w:tplc="CE2C04E8" w:tentative="1">
      <w:start w:val="1"/>
      <w:numFmt w:val="decimalEnclosedCircle"/>
      <w:lvlText w:val="%3"/>
      <w:lvlJc w:val="left"/>
      <w:pPr>
        <w:tabs>
          <w:tab w:val="num" w:pos="1935"/>
        </w:tabs>
        <w:ind w:left="1935" w:hanging="420"/>
      </w:pPr>
      <w:rPr>
        <w:rFonts w:cs="Times New Roman"/>
      </w:rPr>
    </w:lvl>
    <w:lvl w:ilvl="3" w:tplc="B2248E56" w:tentative="1">
      <w:start w:val="1"/>
      <w:numFmt w:val="decimal"/>
      <w:lvlText w:val="%4."/>
      <w:lvlJc w:val="left"/>
      <w:pPr>
        <w:tabs>
          <w:tab w:val="num" w:pos="2355"/>
        </w:tabs>
        <w:ind w:left="2355" w:hanging="420"/>
      </w:pPr>
      <w:rPr>
        <w:rFonts w:cs="Times New Roman"/>
      </w:rPr>
    </w:lvl>
    <w:lvl w:ilvl="4" w:tplc="E1F4E142" w:tentative="1">
      <w:start w:val="1"/>
      <w:numFmt w:val="aiueoFullWidth"/>
      <w:lvlText w:val="(%5)"/>
      <w:lvlJc w:val="left"/>
      <w:pPr>
        <w:tabs>
          <w:tab w:val="num" w:pos="2775"/>
        </w:tabs>
        <w:ind w:left="2775" w:hanging="420"/>
      </w:pPr>
      <w:rPr>
        <w:rFonts w:cs="Times New Roman"/>
      </w:rPr>
    </w:lvl>
    <w:lvl w:ilvl="5" w:tplc="2E442F0E" w:tentative="1">
      <w:start w:val="1"/>
      <w:numFmt w:val="decimalEnclosedCircle"/>
      <w:lvlText w:val="%6"/>
      <w:lvlJc w:val="left"/>
      <w:pPr>
        <w:tabs>
          <w:tab w:val="num" w:pos="3195"/>
        </w:tabs>
        <w:ind w:left="3195" w:hanging="420"/>
      </w:pPr>
      <w:rPr>
        <w:rFonts w:cs="Times New Roman"/>
      </w:rPr>
    </w:lvl>
    <w:lvl w:ilvl="6" w:tplc="7CA41654" w:tentative="1">
      <w:start w:val="1"/>
      <w:numFmt w:val="decimal"/>
      <w:lvlText w:val="%7."/>
      <w:lvlJc w:val="left"/>
      <w:pPr>
        <w:tabs>
          <w:tab w:val="num" w:pos="3615"/>
        </w:tabs>
        <w:ind w:left="3615" w:hanging="420"/>
      </w:pPr>
      <w:rPr>
        <w:rFonts w:cs="Times New Roman"/>
      </w:rPr>
    </w:lvl>
    <w:lvl w:ilvl="7" w:tplc="E2A8C6D6" w:tentative="1">
      <w:start w:val="1"/>
      <w:numFmt w:val="aiueoFullWidth"/>
      <w:lvlText w:val="(%8)"/>
      <w:lvlJc w:val="left"/>
      <w:pPr>
        <w:tabs>
          <w:tab w:val="num" w:pos="4035"/>
        </w:tabs>
        <w:ind w:left="4035" w:hanging="420"/>
      </w:pPr>
      <w:rPr>
        <w:rFonts w:cs="Times New Roman"/>
      </w:rPr>
    </w:lvl>
    <w:lvl w:ilvl="8" w:tplc="914ECE30" w:tentative="1">
      <w:start w:val="1"/>
      <w:numFmt w:val="decimalEnclosedCircle"/>
      <w:lvlText w:val="%9"/>
      <w:lvlJc w:val="left"/>
      <w:pPr>
        <w:tabs>
          <w:tab w:val="num" w:pos="4455"/>
        </w:tabs>
        <w:ind w:left="4455" w:hanging="420"/>
      </w:pPr>
      <w:rPr>
        <w:rFonts w:cs="Times New Roman"/>
      </w:rPr>
    </w:lvl>
  </w:abstractNum>
  <w:abstractNum w:abstractNumId="1" w15:restartNumberingAfterBreak="0">
    <w:nsid w:val="0C1A7590"/>
    <w:multiLevelType w:val="hybridMultilevel"/>
    <w:tmpl w:val="211EF668"/>
    <w:lvl w:ilvl="0" w:tplc="A0381DF4">
      <w:start w:val="9"/>
      <w:numFmt w:val="decimalEnclosedCircle"/>
      <w:lvlText w:val="%1"/>
      <w:lvlJc w:val="left"/>
      <w:pPr>
        <w:tabs>
          <w:tab w:val="num" w:pos="5355"/>
        </w:tabs>
        <w:ind w:left="5355" w:hanging="450"/>
      </w:pPr>
      <w:rPr>
        <w:rFonts w:cs="Times New Roman" w:hint="default"/>
      </w:rPr>
    </w:lvl>
    <w:lvl w:ilvl="1" w:tplc="89E6C360" w:tentative="1">
      <w:start w:val="1"/>
      <w:numFmt w:val="aiueoFullWidth"/>
      <w:lvlText w:val="(%2)"/>
      <w:lvlJc w:val="left"/>
      <w:pPr>
        <w:tabs>
          <w:tab w:val="num" w:pos="5745"/>
        </w:tabs>
        <w:ind w:left="5745" w:hanging="420"/>
      </w:pPr>
      <w:rPr>
        <w:rFonts w:cs="Times New Roman"/>
      </w:rPr>
    </w:lvl>
    <w:lvl w:ilvl="2" w:tplc="B22AA930" w:tentative="1">
      <w:start w:val="1"/>
      <w:numFmt w:val="decimalEnclosedCircle"/>
      <w:lvlText w:val="%3"/>
      <w:lvlJc w:val="left"/>
      <w:pPr>
        <w:tabs>
          <w:tab w:val="num" w:pos="6165"/>
        </w:tabs>
        <w:ind w:left="6165" w:hanging="420"/>
      </w:pPr>
      <w:rPr>
        <w:rFonts w:cs="Times New Roman"/>
      </w:rPr>
    </w:lvl>
    <w:lvl w:ilvl="3" w:tplc="2E585812" w:tentative="1">
      <w:start w:val="1"/>
      <w:numFmt w:val="decimal"/>
      <w:lvlText w:val="%4."/>
      <w:lvlJc w:val="left"/>
      <w:pPr>
        <w:tabs>
          <w:tab w:val="num" w:pos="6585"/>
        </w:tabs>
        <w:ind w:left="6585" w:hanging="420"/>
      </w:pPr>
      <w:rPr>
        <w:rFonts w:cs="Times New Roman"/>
      </w:rPr>
    </w:lvl>
    <w:lvl w:ilvl="4" w:tplc="FF889C3A" w:tentative="1">
      <w:start w:val="1"/>
      <w:numFmt w:val="aiueoFullWidth"/>
      <w:lvlText w:val="(%5)"/>
      <w:lvlJc w:val="left"/>
      <w:pPr>
        <w:tabs>
          <w:tab w:val="num" w:pos="7005"/>
        </w:tabs>
        <w:ind w:left="7005" w:hanging="420"/>
      </w:pPr>
      <w:rPr>
        <w:rFonts w:cs="Times New Roman"/>
      </w:rPr>
    </w:lvl>
    <w:lvl w:ilvl="5" w:tplc="02BAD7AA" w:tentative="1">
      <w:start w:val="1"/>
      <w:numFmt w:val="decimalEnclosedCircle"/>
      <w:lvlText w:val="%6"/>
      <w:lvlJc w:val="left"/>
      <w:pPr>
        <w:tabs>
          <w:tab w:val="num" w:pos="7425"/>
        </w:tabs>
        <w:ind w:left="7425" w:hanging="420"/>
      </w:pPr>
      <w:rPr>
        <w:rFonts w:cs="Times New Roman"/>
      </w:rPr>
    </w:lvl>
    <w:lvl w:ilvl="6" w:tplc="269A501C" w:tentative="1">
      <w:start w:val="1"/>
      <w:numFmt w:val="decimal"/>
      <w:lvlText w:val="%7."/>
      <w:lvlJc w:val="left"/>
      <w:pPr>
        <w:tabs>
          <w:tab w:val="num" w:pos="7845"/>
        </w:tabs>
        <w:ind w:left="7845" w:hanging="420"/>
      </w:pPr>
      <w:rPr>
        <w:rFonts w:cs="Times New Roman"/>
      </w:rPr>
    </w:lvl>
    <w:lvl w:ilvl="7" w:tplc="C798AED0" w:tentative="1">
      <w:start w:val="1"/>
      <w:numFmt w:val="aiueoFullWidth"/>
      <w:lvlText w:val="(%8)"/>
      <w:lvlJc w:val="left"/>
      <w:pPr>
        <w:tabs>
          <w:tab w:val="num" w:pos="8265"/>
        </w:tabs>
        <w:ind w:left="8265" w:hanging="420"/>
      </w:pPr>
      <w:rPr>
        <w:rFonts w:cs="Times New Roman"/>
      </w:rPr>
    </w:lvl>
    <w:lvl w:ilvl="8" w:tplc="F00462BA" w:tentative="1">
      <w:start w:val="1"/>
      <w:numFmt w:val="decimalEnclosedCircle"/>
      <w:lvlText w:val="%9"/>
      <w:lvlJc w:val="left"/>
      <w:pPr>
        <w:tabs>
          <w:tab w:val="num" w:pos="8685"/>
        </w:tabs>
        <w:ind w:left="8685" w:hanging="420"/>
      </w:pPr>
      <w:rPr>
        <w:rFonts w:cs="Times New Roman"/>
      </w:rPr>
    </w:lvl>
  </w:abstractNum>
  <w:abstractNum w:abstractNumId="2" w15:restartNumberingAfterBreak="0">
    <w:nsid w:val="11064CA5"/>
    <w:multiLevelType w:val="hybridMultilevel"/>
    <w:tmpl w:val="E1785F1C"/>
    <w:lvl w:ilvl="0" w:tplc="80EAF552">
      <w:start w:val="1"/>
      <w:numFmt w:val="decimalEnclosedCircle"/>
      <w:lvlText w:val="%1"/>
      <w:lvlJc w:val="left"/>
      <w:pPr>
        <w:ind w:left="360" w:hanging="360"/>
      </w:pPr>
      <w:rPr>
        <w:rFonts w:hAnsi="ＭＳ 明朝" w:cs="ＭＳ 明朝" w:hint="default"/>
      </w:rPr>
    </w:lvl>
    <w:lvl w:ilvl="1" w:tplc="F29274D4" w:tentative="1">
      <w:start w:val="1"/>
      <w:numFmt w:val="aiueoFullWidth"/>
      <w:lvlText w:val="(%2)"/>
      <w:lvlJc w:val="left"/>
      <w:pPr>
        <w:ind w:left="840" w:hanging="420"/>
      </w:pPr>
    </w:lvl>
    <w:lvl w:ilvl="2" w:tplc="8CA06176" w:tentative="1">
      <w:start w:val="1"/>
      <w:numFmt w:val="decimalEnclosedCircle"/>
      <w:lvlText w:val="%3"/>
      <w:lvlJc w:val="left"/>
      <w:pPr>
        <w:ind w:left="1260" w:hanging="420"/>
      </w:pPr>
    </w:lvl>
    <w:lvl w:ilvl="3" w:tplc="421EF47A" w:tentative="1">
      <w:start w:val="1"/>
      <w:numFmt w:val="decimal"/>
      <w:lvlText w:val="%4."/>
      <w:lvlJc w:val="left"/>
      <w:pPr>
        <w:ind w:left="1680" w:hanging="420"/>
      </w:pPr>
    </w:lvl>
    <w:lvl w:ilvl="4" w:tplc="8862BA76" w:tentative="1">
      <w:start w:val="1"/>
      <w:numFmt w:val="aiueoFullWidth"/>
      <w:lvlText w:val="(%5)"/>
      <w:lvlJc w:val="left"/>
      <w:pPr>
        <w:ind w:left="2100" w:hanging="420"/>
      </w:pPr>
    </w:lvl>
    <w:lvl w:ilvl="5" w:tplc="F9827A5E" w:tentative="1">
      <w:start w:val="1"/>
      <w:numFmt w:val="decimalEnclosedCircle"/>
      <w:lvlText w:val="%6"/>
      <w:lvlJc w:val="left"/>
      <w:pPr>
        <w:ind w:left="2520" w:hanging="420"/>
      </w:pPr>
    </w:lvl>
    <w:lvl w:ilvl="6" w:tplc="D34CBE60" w:tentative="1">
      <w:start w:val="1"/>
      <w:numFmt w:val="decimal"/>
      <w:lvlText w:val="%7."/>
      <w:lvlJc w:val="left"/>
      <w:pPr>
        <w:ind w:left="2940" w:hanging="420"/>
      </w:pPr>
    </w:lvl>
    <w:lvl w:ilvl="7" w:tplc="142E6F6E" w:tentative="1">
      <w:start w:val="1"/>
      <w:numFmt w:val="aiueoFullWidth"/>
      <w:lvlText w:val="(%8)"/>
      <w:lvlJc w:val="left"/>
      <w:pPr>
        <w:ind w:left="3360" w:hanging="420"/>
      </w:pPr>
    </w:lvl>
    <w:lvl w:ilvl="8" w:tplc="46D49490" w:tentative="1">
      <w:start w:val="1"/>
      <w:numFmt w:val="decimalEnclosedCircle"/>
      <w:lvlText w:val="%9"/>
      <w:lvlJc w:val="left"/>
      <w:pPr>
        <w:ind w:left="3780" w:hanging="420"/>
      </w:pPr>
    </w:lvl>
  </w:abstractNum>
  <w:abstractNum w:abstractNumId="3" w15:restartNumberingAfterBreak="0">
    <w:nsid w:val="144379EE"/>
    <w:multiLevelType w:val="hybridMultilevel"/>
    <w:tmpl w:val="87EAC610"/>
    <w:lvl w:ilvl="0" w:tplc="B986C174">
      <w:start w:val="1"/>
      <w:numFmt w:val="decimalEnclosedCircle"/>
      <w:lvlText w:val="%1"/>
      <w:lvlJc w:val="left"/>
      <w:pPr>
        <w:ind w:left="360" w:hanging="360"/>
      </w:pPr>
      <w:rPr>
        <w:rFonts w:hAnsi="ＭＳ 明朝" w:cs="ＭＳ 明朝" w:hint="eastAsia"/>
      </w:rPr>
    </w:lvl>
    <w:lvl w:ilvl="1" w:tplc="34C6F812" w:tentative="1">
      <w:start w:val="1"/>
      <w:numFmt w:val="aiueoFullWidth"/>
      <w:lvlText w:val="(%2)"/>
      <w:lvlJc w:val="left"/>
      <w:pPr>
        <w:ind w:left="840" w:hanging="420"/>
      </w:pPr>
    </w:lvl>
    <w:lvl w:ilvl="2" w:tplc="543AC022" w:tentative="1">
      <w:start w:val="1"/>
      <w:numFmt w:val="decimalEnclosedCircle"/>
      <w:lvlText w:val="%3"/>
      <w:lvlJc w:val="left"/>
      <w:pPr>
        <w:ind w:left="1260" w:hanging="420"/>
      </w:pPr>
    </w:lvl>
    <w:lvl w:ilvl="3" w:tplc="4A2282A2" w:tentative="1">
      <w:start w:val="1"/>
      <w:numFmt w:val="decimal"/>
      <w:lvlText w:val="%4."/>
      <w:lvlJc w:val="left"/>
      <w:pPr>
        <w:ind w:left="1680" w:hanging="420"/>
      </w:pPr>
    </w:lvl>
    <w:lvl w:ilvl="4" w:tplc="DE24C664" w:tentative="1">
      <w:start w:val="1"/>
      <w:numFmt w:val="aiueoFullWidth"/>
      <w:lvlText w:val="(%5)"/>
      <w:lvlJc w:val="left"/>
      <w:pPr>
        <w:ind w:left="2100" w:hanging="420"/>
      </w:pPr>
    </w:lvl>
    <w:lvl w:ilvl="5" w:tplc="8BBACE74" w:tentative="1">
      <w:start w:val="1"/>
      <w:numFmt w:val="decimalEnclosedCircle"/>
      <w:lvlText w:val="%6"/>
      <w:lvlJc w:val="left"/>
      <w:pPr>
        <w:ind w:left="2520" w:hanging="420"/>
      </w:pPr>
    </w:lvl>
    <w:lvl w:ilvl="6" w:tplc="E0CC843A" w:tentative="1">
      <w:start w:val="1"/>
      <w:numFmt w:val="decimal"/>
      <w:lvlText w:val="%7."/>
      <w:lvlJc w:val="left"/>
      <w:pPr>
        <w:ind w:left="2940" w:hanging="420"/>
      </w:pPr>
    </w:lvl>
    <w:lvl w:ilvl="7" w:tplc="29B2EA2C" w:tentative="1">
      <w:start w:val="1"/>
      <w:numFmt w:val="aiueoFullWidth"/>
      <w:lvlText w:val="(%8)"/>
      <w:lvlJc w:val="left"/>
      <w:pPr>
        <w:ind w:left="3360" w:hanging="420"/>
      </w:pPr>
    </w:lvl>
    <w:lvl w:ilvl="8" w:tplc="386878DC" w:tentative="1">
      <w:start w:val="1"/>
      <w:numFmt w:val="decimalEnclosedCircle"/>
      <w:lvlText w:val="%9"/>
      <w:lvlJc w:val="left"/>
      <w:pPr>
        <w:ind w:left="3780" w:hanging="420"/>
      </w:pPr>
    </w:lvl>
  </w:abstractNum>
  <w:abstractNum w:abstractNumId="4" w15:restartNumberingAfterBreak="0">
    <w:nsid w:val="1A3A65EC"/>
    <w:multiLevelType w:val="hybridMultilevel"/>
    <w:tmpl w:val="EC1692BA"/>
    <w:lvl w:ilvl="0" w:tplc="0A443B7A">
      <w:start w:val="1"/>
      <w:numFmt w:val="decimalEnclosedCircle"/>
      <w:lvlText w:val="%1"/>
      <w:lvlJc w:val="left"/>
      <w:pPr>
        <w:ind w:left="392" w:hanging="360"/>
      </w:pPr>
      <w:rPr>
        <w:rFonts w:hAnsi="ＭＳ 明朝" w:cs="ＭＳ 明朝" w:hint="default"/>
      </w:rPr>
    </w:lvl>
    <w:lvl w:ilvl="1" w:tplc="1186A758">
      <w:start w:val="4"/>
      <w:numFmt w:val="bullet"/>
      <w:lvlText w:val="※"/>
      <w:lvlJc w:val="left"/>
      <w:pPr>
        <w:ind w:left="812" w:hanging="360"/>
      </w:pPr>
      <w:rPr>
        <w:rFonts w:ascii="ＭＳ 明朝" w:eastAsia="ＭＳ 明朝" w:hAnsi="ＭＳ 明朝" w:cs="ＭＳ 明朝" w:hint="eastAsia"/>
      </w:rPr>
    </w:lvl>
    <w:lvl w:ilvl="2" w:tplc="81BA2040" w:tentative="1">
      <w:start w:val="1"/>
      <w:numFmt w:val="decimalEnclosedCircle"/>
      <w:lvlText w:val="%3"/>
      <w:lvlJc w:val="left"/>
      <w:pPr>
        <w:ind w:left="1292" w:hanging="420"/>
      </w:pPr>
    </w:lvl>
    <w:lvl w:ilvl="3" w:tplc="7F624BDE" w:tentative="1">
      <w:start w:val="1"/>
      <w:numFmt w:val="decimal"/>
      <w:lvlText w:val="%4."/>
      <w:lvlJc w:val="left"/>
      <w:pPr>
        <w:ind w:left="1712" w:hanging="420"/>
      </w:pPr>
    </w:lvl>
    <w:lvl w:ilvl="4" w:tplc="F3A49B0E" w:tentative="1">
      <w:start w:val="1"/>
      <w:numFmt w:val="aiueoFullWidth"/>
      <w:lvlText w:val="(%5)"/>
      <w:lvlJc w:val="left"/>
      <w:pPr>
        <w:ind w:left="2132" w:hanging="420"/>
      </w:pPr>
    </w:lvl>
    <w:lvl w:ilvl="5" w:tplc="E14A4F04" w:tentative="1">
      <w:start w:val="1"/>
      <w:numFmt w:val="decimalEnclosedCircle"/>
      <w:lvlText w:val="%6"/>
      <w:lvlJc w:val="left"/>
      <w:pPr>
        <w:ind w:left="2552" w:hanging="420"/>
      </w:pPr>
    </w:lvl>
    <w:lvl w:ilvl="6" w:tplc="CE342E9A" w:tentative="1">
      <w:start w:val="1"/>
      <w:numFmt w:val="decimal"/>
      <w:lvlText w:val="%7."/>
      <w:lvlJc w:val="left"/>
      <w:pPr>
        <w:ind w:left="2972" w:hanging="420"/>
      </w:pPr>
    </w:lvl>
    <w:lvl w:ilvl="7" w:tplc="3FAC0590" w:tentative="1">
      <w:start w:val="1"/>
      <w:numFmt w:val="aiueoFullWidth"/>
      <w:lvlText w:val="(%8)"/>
      <w:lvlJc w:val="left"/>
      <w:pPr>
        <w:ind w:left="3392" w:hanging="420"/>
      </w:pPr>
    </w:lvl>
    <w:lvl w:ilvl="8" w:tplc="E854703E" w:tentative="1">
      <w:start w:val="1"/>
      <w:numFmt w:val="decimalEnclosedCircle"/>
      <w:lvlText w:val="%9"/>
      <w:lvlJc w:val="left"/>
      <w:pPr>
        <w:ind w:left="3812" w:hanging="420"/>
      </w:pPr>
    </w:lvl>
  </w:abstractNum>
  <w:abstractNum w:abstractNumId="5" w15:restartNumberingAfterBreak="0">
    <w:nsid w:val="1D1B3FB3"/>
    <w:multiLevelType w:val="hybridMultilevel"/>
    <w:tmpl w:val="43463D66"/>
    <w:lvl w:ilvl="0" w:tplc="ED60123A">
      <w:start w:val="1"/>
      <w:numFmt w:val="decimalEnclosedCircle"/>
      <w:lvlText w:val="%1"/>
      <w:lvlJc w:val="left"/>
      <w:pPr>
        <w:ind w:left="360" w:hanging="360"/>
      </w:pPr>
      <w:rPr>
        <w:rFonts w:hAnsi="ＭＳ 明朝" w:cs="ＭＳ 明朝" w:hint="default"/>
      </w:rPr>
    </w:lvl>
    <w:lvl w:ilvl="1" w:tplc="76AC4254" w:tentative="1">
      <w:start w:val="1"/>
      <w:numFmt w:val="aiueoFullWidth"/>
      <w:lvlText w:val="(%2)"/>
      <w:lvlJc w:val="left"/>
      <w:pPr>
        <w:ind w:left="840" w:hanging="420"/>
      </w:pPr>
    </w:lvl>
    <w:lvl w:ilvl="2" w:tplc="21040336" w:tentative="1">
      <w:start w:val="1"/>
      <w:numFmt w:val="decimalEnclosedCircle"/>
      <w:lvlText w:val="%3"/>
      <w:lvlJc w:val="left"/>
      <w:pPr>
        <w:ind w:left="1260" w:hanging="420"/>
      </w:pPr>
    </w:lvl>
    <w:lvl w:ilvl="3" w:tplc="95EE4048" w:tentative="1">
      <w:start w:val="1"/>
      <w:numFmt w:val="decimal"/>
      <w:lvlText w:val="%4."/>
      <w:lvlJc w:val="left"/>
      <w:pPr>
        <w:ind w:left="1680" w:hanging="420"/>
      </w:pPr>
    </w:lvl>
    <w:lvl w:ilvl="4" w:tplc="72B06832" w:tentative="1">
      <w:start w:val="1"/>
      <w:numFmt w:val="aiueoFullWidth"/>
      <w:lvlText w:val="(%5)"/>
      <w:lvlJc w:val="left"/>
      <w:pPr>
        <w:ind w:left="2100" w:hanging="420"/>
      </w:pPr>
    </w:lvl>
    <w:lvl w:ilvl="5" w:tplc="D04443CC" w:tentative="1">
      <w:start w:val="1"/>
      <w:numFmt w:val="decimalEnclosedCircle"/>
      <w:lvlText w:val="%6"/>
      <w:lvlJc w:val="left"/>
      <w:pPr>
        <w:ind w:left="2520" w:hanging="420"/>
      </w:pPr>
    </w:lvl>
    <w:lvl w:ilvl="6" w:tplc="60BEB204" w:tentative="1">
      <w:start w:val="1"/>
      <w:numFmt w:val="decimal"/>
      <w:lvlText w:val="%7."/>
      <w:lvlJc w:val="left"/>
      <w:pPr>
        <w:ind w:left="2940" w:hanging="420"/>
      </w:pPr>
    </w:lvl>
    <w:lvl w:ilvl="7" w:tplc="B73E7C82" w:tentative="1">
      <w:start w:val="1"/>
      <w:numFmt w:val="aiueoFullWidth"/>
      <w:lvlText w:val="(%8)"/>
      <w:lvlJc w:val="left"/>
      <w:pPr>
        <w:ind w:left="3360" w:hanging="420"/>
      </w:pPr>
    </w:lvl>
    <w:lvl w:ilvl="8" w:tplc="ED9E5ED4" w:tentative="1">
      <w:start w:val="1"/>
      <w:numFmt w:val="decimalEnclosedCircle"/>
      <w:lvlText w:val="%9"/>
      <w:lvlJc w:val="left"/>
      <w:pPr>
        <w:ind w:left="3780" w:hanging="420"/>
      </w:pPr>
    </w:lvl>
  </w:abstractNum>
  <w:abstractNum w:abstractNumId="6" w15:restartNumberingAfterBreak="0">
    <w:nsid w:val="21D34608"/>
    <w:multiLevelType w:val="hybridMultilevel"/>
    <w:tmpl w:val="E61A3828"/>
    <w:lvl w:ilvl="0" w:tplc="1E68EA2A">
      <w:start w:val="1"/>
      <w:numFmt w:val="decimalEnclosedCircle"/>
      <w:lvlText w:val="%1"/>
      <w:lvlJc w:val="left"/>
      <w:pPr>
        <w:ind w:left="360" w:hanging="360"/>
      </w:pPr>
      <w:rPr>
        <w:rFonts w:hAnsi="ＭＳ 明朝" w:cs="ＭＳ 明朝" w:hint="default"/>
      </w:rPr>
    </w:lvl>
    <w:lvl w:ilvl="1" w:tplc="0E5C356A" w:tentative="1">
      <w:start w:val="1"/>
      <w:numFmt w:val="aiueoFullWidth"/>
      <w:lvlText w:val="(%2)"/>
      <w:lvlJc w:val="left"/>
      <w:pPr>
        <w:ind w:left="840" w:hanging="420"/>
      </w:pPr>
    </w:lvl>
    <w:lvl w:ilvl="2" w:tplc="88964244" w:tentative="1">
      <w:start w:val="1"/>
      <w:numFmt w:val="decimalEnclosedCircle"/>
      <w:lvlText w:val="%3"/>
      <w:lvlJc w:val="left"/>
      <w:pPr>
        <w:ind w:left="1260" w:hanging="420"/>
      </w:pPr>
    </w:lvl>
    <w:lvl w:ilvl="3" w:tplc="7EC4934A" w:tentative="1">
      <w:start w:val="1"/>
      <w:numFmt w:val="decimal"/>
      <w:lvlText w:val="%4."/>
      <w:lvlJc w:val="left"/>
      <w:pPr>
        <w:ind w:left="1680" w:hanging="420"/>
      </w:pPr>
    </w:lvl>
    <w:lvl w:ilvl="4" w:tplc="037E4918" w:tentative="1">
      <w:start w:val="1"/>
      <w:numFmt w:val="aiueoFullWidth"/>
      <w:lvlText w:val="(%5)"/>
      <w:lvlJc w:val="left"/>
      <w:pPr>
        <w:ind w:left="2100" w:hanging="420"/>
      </w:pPr>
    </w:lvl>
    <w:lvl w:ilvl="5" w:tplc="AF64079C" w:tentative="1">
      <w:start w:val="1"/>
      <w:numFmt w:val="decimalEnclosedCircle"/>
      <w:lvlText w:val="%6"/>
      <w:lvlJc w:val="left"/>
      <w:pPr>
        <w:ind w:left="2520" w:hanging="420"/>
      </w:pPr>
    </w:lvl>
    <w:lvl w:ilvl="6" w:tplc="30F45C56" w:tentative="1">
      <w:start w:val="1"/>
      <w:numFmt w:val="decimal"/>
      <w:lvlText w:val="%7."/>
      <w:lvlJc w:val="left"/>
      <w:pPr>
        <w:ind w:left="2940" w:hanging="420"/>
      </w:pPr>
    </w:lvl>
    <w:lvl w:ilvl="7" w:tplc="A4A85A66" w:tentative="1">
      <w:start w:val="1"/>
      <w:numFmt w:val="aiueoFullWidth"/>
      <w:lvlText w:val="(%8)"/>
      <w:lvlJc w:val="left"/>
      <w:pPr>
        <w:ind w:left="3360" w:hanging="420"/>
      </w:pPr>
    </w:lvl>
    <w:lvl w:ilvl="8" w:tplc="5E76425E" w:tentative="1">
      <w:start w:val="1"/>
      <w:numFmt w:val="decimalEnclosedCircle"/>
      <w:lvlText w:val="%9"/>
      <w:lvlJc w:val="left"/>
      <w:pPr>
        <w:ind w:left="3780" w:hanging="420"/>
      </w:pPr>
    </w:lvl>
  </w:abstractNum>
  <w:abstractNum w:abstractNumId="7" w15:restartNumberingAfterBreak="0">
    <w:nsid w:val="25794EE1"/>
    <w:multiLevelType w:val="hybridMultilevel"/>
    <w:tmpl w:val="43BAA66A"/>
    <w:lvl w:ilvl="0" w:tplc="5B067C36">
      <w:start w:val="1"/>
      <w:numFmt w:val="decimalEnclosedCircle"/>
      <w:lvlText w:val="%1"/>
      <w:lvlJc w:val="left"/>
      <w:pPr>
        <w:ind w:left="360" w:hanging="360"/>
      </w:pPr>
      <w:rPr>
        <w:rFonts w:hAnsi="ＭＳ 明朝" w:cs="ＭＳ 明朝" w:hint="default"/>
      </w:rPr>
    </w:lvl>
    <w:lvl w:ilvl="1" w:tplc="9F12129C">
      <w:start w:val="4"/>
      <w:numFmt w:val="bullet"/>
      <w:lvlText w:val="※"/>
      <w:lvlJc w:val="left"/>
      <w:pPr>
        <w:ind w:left="780" w:hanging="360"/>
      </w:pPr>
      <w:rPr>
        <w:rFonts w:ascii="ＭＳ 明朝" w:eastAsia="ＭＳ 明朝" w:hAnsi="ＭＳ 明朝" w:cs="ＭＳ 明朝" w:hint="eastAsia"/>
      </w:rPr>
    </w:lvl>
    <w:lvl w:ilvl="2" w:tplc="5192AC2C" w:tentative="1">
      <w:start w:val="1"/>
      <w:numFmt w:val="decimalEnclosedCircle"/>
      <w:lvlText w:val="%3"/>
      <w:lvlJc w:val="left"/>
      <w:pPr>
        <w:ind w:left="1260" w:hanging="420"/>
      </w:pPr>
    </w:lvl>
    <w:lvl w:ilvl="3" w:tplc="8EC8336A" w:tentative="1">
      <w:start w:val="1"/>
      <w:numFmt w:val="decimal"/>
      <w:lvlText w:val="%4."/>
      <w:lvlJc w:val="left"/>
      <w:pPr>
        <w:ind w:left="1680" w:hanging="420"/>
      </w:pPr>
    </w:lvl>
    <w:lvl w:ilvl="4" w:tplc="E83CD0C6" w:tentative="1">
      <w:start w:val="1"/>
      <w:numFmt w:val="aiueoFullWidth"/>
      <w:lvlText w:val="(%5)"/>
      <w:lvlJc w:val="left"/>
      <w:pPr>
        <w:ind w:left="2100" w:hanging="420"/>
      </w:pPr>
    </w:lvl>
    <w:lvl w:ilvl="5" w:tplc="C67E6F56" w:tentative="1">
      <w:start w:val="1"/>
      <w:numFmt w:val="decimalEnclosedCircle"/>
      <w:lvlText w:val="%6"/>
      <w:lvlJc w:val="left"/>
      <w:pPr>
        <w:ind w:left="2520" w:hanging="420"/>
      </w:pPr>
    </w:lvl>
    <w:lvl w:ilvl="6" w:tplc="931641BC" w:tentative="1">
      <w:start w:val="1"/>
      <w:numFmt w:val="decimal"/>
      <w:lvlText w:val="%7."/>
      <w:lvlJc w:val="left"/>
      <w:pPr>
        <w:ind w:left="2940" w:hanging="420"/>
      </w:pPr>
    </w:lvl>
    <w:lvl w:ilvl="7" w:tplc="583C6CD6" w:tentative="1">
      <w:start w:val="1"/>
      <w:numFmt w:val="aiueoFullWidth"/>
      <w:lvlText w:val="(%8)"/>
      <w:lvlJc w:val="left"/>
      <w:pPr>
        <w:ind w:left="3360" w:hanging="420"/>
      </w:pPr>
    </w:lvl>
    <w:lvl w:ilvl="8" w:tplc="EC1CB780" w:tentative="1">
      <w:start w:val="1"/>
      <w:numFmt w:val="decimalEnclosedCircle"/>
      <w:lvlText w:val="%9"/>
      <w:lvlJc w:val="left"/>
      <w:pPr>
        <w:ind w:left="3780" w:hanging="420"/>
      </w:pPr>
    </w:lvl>
  </w:abstractNum>
  <w:abstractNum w:abstractNumId="8" w15:restartNumberingAfterBreak="0">
    <w:nsid w:val="2D9A3857"/>
    <w:multiLevelType w:val="hybridMultilevel"/>
    <w:tmpl w:val="AE626D0E"/>
    <w:lvl w:ilvl="0" w:tplc="EA149480">
      <w:start w:val="4"/>
      <w:numFmt w:val="bullet"/>
      <w:lvlText w:val="※"/>
      <w:lvlJc w:val="left"/>
      <w:pPr>
        <w:ind w:left="1275" w:hanging="360"/>
      </w:pPr>
      <w:rPr>
        <w:rFonts w:ascii="ＭＳ 明朝" w:eastAsia="ＭＳ 明朝" w:hAnsi="ＭＳ 明朝" w:cs="ＭＳ 明朝" w:hint="eastAsia"/>
      </w:rPr>
    </w:lvl>
    <w:lvl w:ilvl="1" w:tplc="5E66F6AE" w:tentative="1">
      <w:start w:val="1"/>
      <w:numFmt w:val="bullet"/>
      <w:lvlText w:val=""/>
      <w:lvlJc w:val="left"/>
      <w:pPr>
        <w:ind w:left="1755" w:hanging="420"/>
      </w:pPr>
      <w:rPr>
        <w:rFonts w:ascii="Wingdings" w:hAnsi="Wingdings" w:hint="default"/>
      </w:rPr>
    </w:lvl>
    <w:lvl w:ilvl="2" w:tplc="0CF8044C" w:tentative="1">
      <w:start w:val="1"/>
      <w:numFmt w:val="bullet"/>
      <w:lvlText w:val=""/>
      <w:lvlJc w:val="left"/>
      <w:pPr>
        <w:ind w:left="2175" w:hanging="420"/>
      </w:pPr>
      <w:rPr>
        <w:rFonts w:ascii="Wingdings" w:hAnsi="Wingdings" w:hint="default"/>
      </w:rPr>
    </w:lvl>
    <w:lvl w:ilvl="3" w:tplc="4E28D3B0" w:tentative="1">
      <w:start w:val="1"/>
      <w:numFmt w:val="bullet"/>
      <w:lvlText w:val=""/>
      <w:lvlJc w:val="left"/>
      <w:pPr>
        <w:ind w:left="2595" w:hanging="420"/>
      </w:pPr>
      <w:rPr>
        <w:rFonts w:ascii="Wingdings" w:hAnsi="Wingdings" w:hint="default"/>
      </w:rPr>
    </w:lvl>
    <w:lvl w:ilvl="4" w:tplc="7EF04E6E" w:tentative="1">
      <w:start w:val="1"/>
      <w:numFmt w:val="bullet"/>
      <w:lvlText w:val=""/>
      <w:lvlJc w:val="left"/>
      <w:pPr>
        <w:ind w:left="3015" w:hanging="420"/>
      </w:pPr>
      <w:rPr>
        <w:rFonts w:ascii="Wingdings" w:hAnsi="Wingdings" w:hint="default"/>
      </w:rPr>
    </w:lvl>
    <w:lvl w:ilvl="5" w:tplc="44D4CE88" w:tentative="1">
      <w:start w:val="1"/>
      <w:numFmt w:val="bullet"/>
      <w:lvlText w:val=""/>
      <w:lvlJc w:val="left"/>
      <w:pPr>
        <w:ind w:left="3435" w:hanging="420"/>
      </w:pPr>
      <w:rPr>
        <w:rFonts w:ascii="Wingdings" w:hAnsi="Wingdings" w:hint="default"/>
      </w:rPr>
    </w:lvl>
    <w:lvl w:ilvl="6" w:tplc="AFD4EF72" w:tentative="1">
      <w:start w:val="1"/>
      <w:numFmt w:val="bullet"/>
      <w:lvlText w:val=""/>
      <w:lvlJc w:val="left"/>
      <w:pPr>
        <w:ind w:left="3855" w:hanging="420"/>
      </w:pPr>
      <w:rPr>
        <w:rFonts w:ascii="Wingdings" w:hAnsi="Wingdings" w:hint="default"/>
      </w:rPr>
    </w:lvl>
    <w:lvl w:ilvl="7" w:tplc="67546980" w:tentative="1">
      <w:start w:val="1"/>
      <w:numFmt w:val="bullet"/>
      <w:lvlText w:val=""/>
      <w:lvlJc w:val="left"/>
      <w:pPr>
        <w:ind w:left="4275" w:hanging="420"/>
      </w:pPr>
      <w:rPr>
        <w:rFonts w:ascii="Wingdings" w:hAnsi="Wingdings" w:hint="default"/>
      </w:rPr>
    </w:lvl>
    <w:lvl w:ilvl="8" w:tplc="AD3EAC8C" w:tentative="1">
      <w:start w:val="1"/>
      <w:numFmt w:val="bullet"/>
      <w:lvlText w:val=""/>
      <w:lvlJc w:val="left"/>
      <w:pPr>
        <w:ind w:left="4695" w:hanging="420"/>
      </w:pPr>
      <w:rPr>
        <w:rFonts w:ascii="Wingdings" w:hAnsi="Wingdings" w:hint="default"/>
      </w:rPr>
    </w:lvl>
  </w:abstractNum>
  <w:abstractNum w:abstractNumId="9" w15:restartNumberingAfterBreak="0">
    <w:nsid w:val="2EC8731A"/>
    <w:multiLevelType w:val="hybridMultilevel"/>
    <w:tmpl w:val="C9462952"/>
    <w:lvl w:ilvl="0" w:tplc="8E26AF18">
      <w:start w:val="2"/>
      <w:numFmt w:val="bullet"/>
      <w:lvlText w:val="※"/>
      <w:lvlJc w:val="left"/>
      <w:pPr>
        <w:ind w:left="1500" w:hanging="360"/>
      </w:pPr>
      <w:rPr>
        <w:rFonts w:ascii="ＭＳ 明朝" w:eastAsia="ＭＳ 明朝" w:hAnsi="ＭＳ 明朝" w:cs="ＭＳ 明朝" w:hint="eastAsia"/>
      </w:rPr>
    </w:lvl>
    <w:lvl w:ilvl="1" w:tplc="A568FE28" w:tentative="1">
      <w:start w:val="1"/>
      <w:numFmt w:val="bullet"/>
      <w:lvlText w:val=""/>
      <w:lvlJc w:val="left"/>
      <w:pPr>
        <w:ind w:left="1980" w:hanging="420"/>
      </w:pPr>
      <w:rPr>
        <w:rFonts w:ascii="Wingdings" w:hAnsi="Wingdings" w:hint="default"/>
      </w:rPr>
    </w:lvl>
    <w:lvl w:ilvl="2" w:tplc="DF0C5518" w:tentative="1">
      <w:start w:val="1"/>
      <w:numFmt w:val="bullet"/>
      <w:lvlText w:val=""/>
      <w:lvlJc w:val="left"/>
      <w:pPr>
        <w:ind w:left="2400" w:hanging="420"/>
      </w:pPr>
      <w:rPr>
        <w:rFonts w:ascii="Wingdings" w:hAnsi="Wingdings" w:hint="default"/>
      </w:rPr>
    </w:lvl>
    <w:lvl w:ilvl="3" w:tplc="04825640" w:tentative="1">
      <w:start w:val="1"/>
      <w:numFmt w:val="bullet"/>
      <w:lvlText w:val=""/>
      <w:lvlJc w:val="left"/>
      <w:pPr>
        <w:ind w:left="2820" w:hanging="420"/>
      </w:pPr>
      <w:rPr>
        <w:rFonts w:ascii="Wingdings" w:hAnsi="Wingdings" w:hint="default"/>
      </w:rPr>
    </w:lvl>
    <w:lvl w:ilvl="4" w:tplc="692E61E8" w:tentative="1">
      <w:start w:val="1"/>
      <w:numFmt w:val="bullet"/>
      <w:lvlText w:val=""/>
      <w:lvlJc w:val="left"/>
      <w:pPr>
        <w:ind w:left="3240" w:hanging="420"/>
      </w:pPr>
      <w:rPr>
        <w:rFonts w:ascii="Wingdings" w:hAnsi="Wingdings" w:hint="default"/>
      </w:rPr>
    </w:lvl>
    <w:lvl w:ilvl="5" w:tplc="82B61056" w:tentative="1">
      <w:start w:val="1"/>
      <w:numFmt w:val="bullet"/>
      <w:lvlText w:val=""/>
      <w:lvlJc w:val="left"/>
      <w:pPr>
        <w:ind w:left="3660" w:hanging="420"/>
      </w:pPr>
      <w:rPr>
        <w:rFonts w:ascii="Wingdings" w:hAnsi="Wingdings" w:hint="default"/>
      </w:rPr>
    </w:lvl>
    <w:lvl w:ilvl="6" w:tplc="1C44AE86" w:tentative="1">
      <w:start w:val="1"/>
      <w:numFmt w:val="bullet"/>
      <w:lvlText w:val=""/>
      <w:lvlJc w:val="left"/>
      <w:pPr>
        <w:ind w:left="4080" w:hanging="420"/>
      </w:pPr>
      <w:rPr>
        <w:rFonts w:ascii="Wingdings" w:hAnsi="Wingdings" w:hint="default"/>
      </w:rPr>
    </w:lvl>
    <w:lvl w:ilvl="7" w:tplc="C03428EC" w:tentative="1">
      <w:start w:val="1"/>
      <w:numFmt w:val="bullet"/>
      <w:lvlText w:val=""/>
      <w:lvlJc w:val="left"/>
      <w:pPr>
        <w:ind w:left="4500" w:hanging="420"/>
      </w:pPr>
      <w:rPr>
        <w:rFonts w:ascii="Wingdings" w:hAnsi="Wingdings" w:hint="default"/>
      </w:rPr>
    </w:lvl>
    <w:lvl w:ilvl="8" w:tplc="308A9F84" w:tentative="1">
      <w:start w:val="1"/>
      <w:numFmt w:val="bullet"/>
      <w:lvlText w:val=""/>
      <w:lvlJc w:val="left"/>
      <w:pPr>
        <w:ind w:left="4920" w:hanging="420"/>
      </w:pPr>
      <w:rPr>
        <w:rFonts w:ascii="Wingdings" w:hAnsi="Wingdings" w:hint="default"/>
      </w:rPr>
    </w:lvl>
  </w:abstractNum>
  <w:abstractNum w:abstractNumId="10" w15:restartNumberingAfterBreak="0">
    <w:nsid w:val="2F3A77A2"/>
    <w:multiLevelType w:val="hybridMultilevel"/>
    <w:tmpl w:val="48FEC862"/>
    <w:lvl w:ilvl="0" w:tplc="C78484E8">
      <w:start w:val="6"/>
      <w:numFmt w:val="bullet"/>
      <w:lvlText w:val="・"/>
      <w:lvlJc w:val="left"/>
      <w:pPr>
        <w:tabs>
          <w:tab w:val="num" w:pos="1048"/>
        </w:tabs>
        <w:ind w:left="1048" w:hanging="360"/>
      </w:pPr>
      <w:rPr>
        <w:rFonts w:ascii="ＭＳ 明朝" w:eastAsia="ＭＳ 明朝" w:hAnsi="ＭＳ 明朝" w:hint="eastAsia"/>
      </w:rPr>
    </w:lvl>
    <w:lvl w:ilvl="1" w:tplc="467C750C" w:tentative="1">
      <w:start w:val="1"/>
      <w:numFmt w:val="bullet"/>
      <w:lvlText w:val=""/>
      <w:lvlJc w:val="left"/>
      <w:pPr>
        <w:tabs>
          <w:tab w:val="num" w:pos="1528"/>
        </w:tabs>
        <w:ind w:left="1528" w:hanging="420"/>
      </w:pPr>
      <w:rPr>
        <w:rFonts w:ascii="Wingdings" w:hAnsi="Wingdings" w:hint="default"/>
      </w:rPr>
    </w:lvl>
    <w:lvl w:ilvl="2" w:tplc="C3FC5376" w:tentative="1">
      <w:start w:val="1"/>
      <w:numFmt w:val="bullet"/>
      <w:lvlText w:val=""/>
      <w:lvlJc w:val="left"/>
      <w:pPr>
        <w:tabs>
          <w:tab w:val="num" w:pos="1948"/>
        </w:tabs>
        <w:ind w:left="1948" w:hanging="420"/>
      </w:pPr>
      <w:rPr>
        <w:rFonts w:ascii="Wingdings" w:hAnsi="Wingdings" w:hint="default"/>
      </w:rPr>
    </w:lvl>
    <w:lvl w:ilvl="3" w:tplc="5C802F64" w:tentative="1">
      <w:start w:val="1"/>
      <w:numFmt w:val="bullet"/>
      <w:lvlText w:val=""/>
      <w:lvlJc w:val="left"/>
      <w:pPr>
        <w:tabs>
          <w:tab w:val="num" w:pos="2368"/>
        </w:tabs>
        <w:ind w:left="2368" w:hanging="420"/>
      </w:pPr>
      <w:rPr>
        <w:rFonts w:ascii="Wingdings" w:hAnsi="Wingdings" w:hint="default"/>
      </w:rPr>
    </w:lvl>
    <w:lvl w:ilvl="4" w:tplc="95A6AEDA" w:tentative="1">
      <w:start w:val="1"/>
      <w:numFmt w:val="bullet"/>
      <w:lvlText w:val=""/>
      <w:lvlJc w:val="left"/>
      <w:pPr>
        <w:tabs>
          <w:tab w:val="num" w:pos="2788"/>
        </w:tabs>
        <w:ind w:left="2788" w:hanging="420"/>
      </w:pPr>
      <w:rPr>
        <w:rFonts w:ascii="Wingdings" w:hAnsi="Wingdings" w:hint="default"/>
      </w:rPr>
    </w:lvl>
    <w:lvl w:ilvl="5" w:tplc="7990F208" w:tentative="1">
      <w:start w:val="1"/>
      <w:numFmt w:val="bullet"/>
      <w:lvlText w:val=""/>
      <w:lvlJc w:val="left"/>
      <w:pPr>
        <w:tabs>
          <w:tab w:val="num" w:pos="3208"/>
        </w:tabs>
        <w:ind w:left="3208" w:hanging="420"/>
      </w:pPr>
      <w:rPr>
        <w:rFonts w:ascii="Wingdings" w:hAnsi="Wingdings" w:hint="default"/>
      </w:rPr>
    </w:lvl>
    <w:lvl w:ilvl="6" w:tplc="C862DA52" w:tentative="1">
      <w:start w:val="1"/>
      <w:numFmt w:val="bullet"/>
      <w:lvlText w:val=""/>
      <w:lvlJc w:val="left"/>
      <w:pPr>
        <w:tabs>
          <w:tab w:val="num" w:pos="3628"/>
        </w:tabs>
        <w:ind w:left="3628" w:hanging="420"/>
      </w:pPr>
      <w:rPr>
        <w:rFonts w:ascii="Wingdings" w:hAnsi="Wingdings" w:hint="default"/>
      </w:rPr>
    </w:lvl>
    <w:lvl w:ilvl="7" w:tplc="F7BEECF2" w:tentative="1">
      <w:start w:val="1"/>
      <w:numFmt w:val="bullet"/>
      <w:lvlText w:val=""/>
      <w:lvlJc w:val="left"/>
      <w:pPr>
        <w:tabs>
          <w:tab w:val="num" w:pos="4048"/>
        </w:tabs>
        <w:ind w:left="4048" w:hanging="420"/>
      </w:pPr>
      <w:rPr>
        <w:rFonts w:ascii="Wingdings" w:hAnsi="Wingdings" w:hint="default"/>
      </w:rPr>
    </w:lvl>
    <w:lvl w:ilvl="8" w:tplc="B63C99CA" w:tentative="1">
      <w:start w:val="1"/>
      <w:numFmt w:val="bullet"/>
      <w:lvlText w:val=""/>
      <w:lvlJc w:val="left"/>
      <w:pPr>
        <w:tabs>
          <w:tab w:val="num" w:pos="4468"/>
        </w:tabs>
        <w:ind w:left="4468" w:hanging="420"/>
      </w:pPr>
      <w:rPr>
        <w:rFonts w:ascii="Wingdings" w:hAnsi="Wingdings" w:hint="default"/>
      </w:rPr>
    </w:lvl>
  </w:abstractNum>
  <w:abstractNum w:abstractNumId="11" w15:restartNumberingAfterBreak="0">
    <w:nsid w:val="331E4E05"/>
    <w:multiLevelType w:val="hybridMultilevel"/>
    <w:tmpl w:val="D7EAABEC"/>
    <w:lvl w:ilvl="0" w:tplc="C55AC71E">
      <w:start w:val="1"/>
      <w:numFmt w:val="decimalEnclosedCircle"/>
      <w:lvlText w:val="%1"/>
      <w:lvlJc w:val="left"/>
      <w:pPr>
        <w:ind w:left="360" w:hanging="360"/>
      </w:pPr>
      <w:rPr>
        <w:rFonts w:hAnsi="ＭＳ 明朝" w:cs="ＭＳ 明朝" w:hint="eastAsia"/>
      </w:rPr>
    </w:lvl>
    <w:lvl w:ilvl="1" w:tplc="4ACE510E" w:tentative="1">
      <w:start w:val="1"/>
      <w:numFmt w:val="aiueoFullWidth"/>
      <w:lvlText w:val="(%2)"/>
      <w:lvlJc w:val="left"/>
      <w:pPr>
        <w:ind w:left="840" w:hanging="420"/>
      </w:pPr>
    </w:lvl>
    <w:lvl w:ilvl="2" w:tplc="2056CCD2" w:tentative="1">
      <w:start w:val="1"/>
      <w:numFmt w:val="decimalEnclosedCircle"/>
      <w:lvlText w:val="%3"/>
      <w:lvlJc w:val="left"/>
      <w:pPr>
        <w:ind w:left="1260" w:hanging="420"/>
      </w:pPr>
    </w:lvl>
    <w:lvl w:ilvl="3" w:tplc="3EAA898A" w:tentative="1">
      <w:start w:val="1"/>
      <w:numFmt w:val="decimal"/>
      <w:lvlText w:val="%4."/>
      <w:lvlJc w:val="left"/>
      <w:pPr>
        <w:ind w:left="1680" w:hanging="420"/>
      </w:pPr>
    </w:lvl>
    <w:lvl w:ilvl="4" w:tplc="121C34D8" w:tentative="1">
      <w:start w:val="1"/>
      <w:numFmt w:val="aiueoFullWidth"/>
      <w:lvlText w:val="(%5)"/>
      <w:lvlJc w:val="left"/>
      <w:pPr>
        <w:ind w:left="2100" w:hanging="420"/>
      </w:pPr>
    </w:lvl>
    <w:lvl w:ilvl="5" w:tplc="B080D310" w:tentative="1">
      <w:start w:val="1"/>
      <w:numFmt w:val="decimalEnclosedCircle"/>
      <w:lvlText w:val="%6"/>
      <w:lvlJc w:val="left"/>
      <w:pPr>
        <w:ind w:left="2520" w:hanging="420"/>
      </w:pPr>
    </w:lvl>
    <w:lvl w:ilvl="6" w:tplc="B56807B6" w:tentative="1">
      <w:start w:val="1"/>
      <w:numFmt w:val="decimal"/>
      <w:lvlText w:val="%7."/>
      <w:lvlJc w:val="left"/>
      <w:pPr>
        <w:ind w:left="2940" w:hanging="420"/>
      </w:pPr>
    </w:lvl>
    <w:lvl w:ilvl="7" w:tplc="1B6C85A6" w:tentative="1">
      <w:start w:val="1"/>
      <w:numFmt w:val="aiueoFullWidth"/>
      <w:lvlText w:val="(%8)"/>
      <w:lvlJc w:val="left"/>
      <w:pPr>
        <w:ind w:left="3360" w:hanging="420"/>
      </w:pPr>
    </w:lvl>
    <w:lvl w:ilvl="8" w:tplc="B2F2976A" w:tentative="1">
      <w:start w:val="1"/>
      <w:numFmt w:val="decimalEnclosedCircle"/>
      <w:lvlText w:val="%9"/>
      <w:lvlJc w:val="left"/>
      <w:pPr>
        <w:ind w:left="3780" w:hanging="420"/>
      </w:pPr>
    </w:lvl>
  </w:abstractNum>
  <w:abstractNum w:abstractNumId="12" w15:restartNumberingAfterBreak="0">
    <w:nsid w:val="36D00C67"/>
    <w:multiLevelType w:val="hybridMultilevel"/>
    <w:tmpl w:val="03F2B95A"/>
    <w:lvl w:ilvl="0" w:tplc="EBEA32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2C075C7"/>
    <w:multiLevelType w:val="hybridMultilevel"/>
    <w:tmpl w:val="1EAAE2AA"/>
    <w:lvl w:ilvl="0" w:tplc="9A4E4C88">
      <w:start w:val="1"/>
      <w:numFmt w:val="decimalEnclosedCircle"/>
      <w:lvlText w:val="%1"/>
      <w:lvlJc w:val="left"/>
      <w:pPr>
        <w:ind w:left="360" w:hanging="360"/>
      </w:pPr>
      <w:rPr>
        <w:rFonts w:hAnsi="ＭＳ 明朝" w:cs="ＭＳ 明朝" w:hint="eastAsia"/>
      </w:rPr>
    </w:lvl>
    <w:lvl w:ilvl="1" w:tplc="765E6908" w:tentative="1">
      <w:start w:val="1"/>
      <w:numFmt w:val="aiueoFullWidth"/>
      <w:lvlText w:val="(%2)"/>
      <w:lvlJc w:val="left"/>
      <w:pPr>
        <w:ind w:left="840" w:hanging="420"/>
      </w:pPr>
    </w:lvl>
    <w:lvl w:ilvl="2" w:tplc="C820F324" w:tentative="1">
      <w:start w:val="1"/>
      <w:numFmt w:val="decimalEnclosedCircle"/>
      <w:lvlText w:val="%3"/>
      <w:lvlJc w:val="left"/>
      <w:pPr>
        <w:ind w:left="1260" w:hanging="420"/>
      </w:pPr>
    </w:lvl>
    <w:lvl w:ilvl="3" w:tplc="614E75EA" w:tentative="1">
      <w:start w:val="1"/>
      <w:numFmt w:val="decimal"/>
      <w:lvlText w:val="%4."/>
      <w:lvlJc w:val="left"/>
      <w:pPr>
        <w:ind w:left="1680" w:hanging="420"/>
      </w:pPr>
    </w:lvl>
    <w:lvl w:ilvl="4" w:tplc="ED7C5294" w:tentative="1">
      <w:start w:val="1"/>
      <w:numFmt w:val="aiueoFullWidth"/>
      <w:lvlText w:val="(%5)"/>
      <w:lvlJc w:val="left"/>
      <w:pPr>
        <w:ind w:left="2100" w:hanging="420"/>
      </w:pPr>
    </w:lvl>
    <w:lvl w:ilvl="5" w:tplc="5B4A7A7A" w:tentative="1">
      <w:start w:val="1"/>
      <w:numFmt w:val="decimalEnclosedCircle"/>
      <w:lvlText w:val="%6"/>
      <w:lvlJc w:val="left"/>
      <w:pPr>
        <w:ind w:left="2520" w:hanging="420"/>
      </w:pPr>
    </w:lvl>
    <w:lvl w:ilvl="6" w:tplc="2F8ECD24" w:tentative="1">
      <w:start w:val="1"/>
      <w:numFmt w:val="decimal"/>
      <w:lvlText w:val="%7."/>
      <w:lvlJc w:val="left"/>
      <w:pPr>
        <w:ind w:left="2940" w:hanging="420"/>
      </w:pPr>
    </w:lvl>
    <w:lvl w:ilvl="7" w:tplc="52285264" w:tentative="1">
      <w:start w:val="1"/>
      <w:numFmt w:val="aiueoFullWidth"/>
      <w:lvlText w:val="(%8)"/>
      <w:lvlJc w:val="left"/>
      <w:pPr>
        <w:ind w:left="3360" w:hanging="420"/>
      </w:pPr>
    </w:lvl>
    <w:lvl w:ilvl="8" w:tplc="5540DBEA" w:tentative="1">
      <w:start w:val="1"/>
      <w:numFmt w:val="decimalEnclosedCircle"/>
      <w:lvlText w:val="%9"/>
      <w:lvlJc w:val="left"/>
      <w:pPr>
        <w:ind w:left="3780" w:hanging="420"/>
      </w:pPr>
    </w:lvl>
  </w:abstractNum>
  <w:abstractNum w:abstractNumId="14" w15:restartNumberingAfterBreak="0">
    <w:nsid w:val="50A03F6B"/>
    <w:multiLevelType w:val="hybridMultilevel"/>
    <w:tmpl w:val="59E0557A"/>
    <w:lvl w:ilvl="0" w:tplc="914EE078">
      <w:start w:val="6"/>
      <w:numFmt w:val="decimalEnclosedCircle"/>
      <w:lvlText w:val="%1"/>
      <w:lvlJc w:val="left"/>
      <w:pPr>
        <w:ind w:left="5148" w:hanging="360"/>
      </w:pPr>
      <w:rPr>
        <w:rFonts w:hint="default"/>
        <w:strike/>
        <w:color w:val="FF0000"/>
      </w:rPr>
    </w:lvl>
    <w:lvl w:ilvl="1" w:tplc="E6D2CCEC" w:tentative="1">
      <w:start w:val="1"/>
      <w:numFmt w:val="aiueoFullWidth"/>
      <w:lvlText w:val="(%2)"/>
      <w:lvlJc w:val="left"/>
      <w:pPr>
        <w:ind w:left="5628" w:hanging="420"/>
      </w:pPr>
    </w:lvl>
    <w:lvl w:ilvl="2" w:tplc="FFC616E8" w:tentative="1">
      <w:start w:val="1"/>
      <w:numFmt w:val="decimalEnclosedCircle"/>
      <w:lvlText w:val="%3"/>
      <w:lvlJc w:val="left"/>
      <w:pPr>
        <w:ind w:left="6048" w:hanging="420"/>
      </w:pPr>
    </w:lvl>
    <w:lvl w:ilvl="3" w:tplc="1AB262BA" w:tentative="1">
      <w:start w:val="1"/>
      <w:numFmt w:val="decimal"/>
      <w:lvlText w:val="%4."/>
      <w:lvlJc w:val="left"/>
      <w:pPr>
        <w:ind w:left="6468" w:hanging="420"/>
      </w:pPr>
    </w:lvl>
    <w:lvl w:ilvl="4" w:tplc="E7764CF2" w:tentative="1">
      <w:start w:val="1"/>
      <w:numFmt w:val="aiueoFullWidth"/>
      <w:lvlText w:val="(%5)"/>
      <w:lvlJc w:val="left"/>
      <w:pPr>
        <w:ind w:left="6888" w:hanging="420"/>
      </w:pPr>
    </w:lvl>
    <w:lvl w:ilvl="5" w:tplc="73841C50" w:tentative="1">
      <w:start w:val="1"/>
      <w:numFmt w:val="decimalEnclosedCircle"/>
      <w:lvlText w:val="%6"/>
      <w:lvlJc w:val="left"/>
      <w:pPr>
        <w:ind w:left="7308" w:hanging="420"/>
      </w:pPr>
    </w:lvl>
    <w:lvl w:ilvl="6" w:tplc="80C22F68" w:tentative="1">
      <w:start w:val="1"/>
      <w:numFmt w:val="decimal"/>
      <w:lvlText w:val="%7."/>
      <w:lvlJc w:val="left"/>
      <w:pPr>
        <w:ind w:left="7728" w:hanging="420"/>
      </w:pPr>
    </w:lvl>
    <w:lvl w:ilvl="7" w:tplc="19F07102" w:tentative="1">
      <w:start w:val="1"/>
      <w:numFmt w:val="aiueoFullWidth"/>
      <w:lvlText w:val="(%8)"/>
      <w:lvlJc w:val="left"/>
      <w:pPr>
        <w:ind w:left="8148" w:hanging="420"/>
      </w:pPr>
    </w:lvl>
    <w:lvl w:ilvl="8" w:tplc="CA606BA6" w:tentative="1">
      <w:start w:val="1"/>
      <w:numFmt w:val="decimalEnclosedCircle"/>
      <w:lvlText w:val="%9"/>
      <w:lvlJc w:val="left"/>
      <w:pPr>
        <w:ind w:left="8568" w:hanging="420"/>
      </w:pPr>
    </w:lvl>
  </w:abstractNum>
  <w:abstractNum w:abstractNumId="15" w15:restartNumberingAfterBreak="0">
    <w:nsid w:val="58F5774B"/>
    <w:multiLevelType w:val="hybridMultilevel"/>
    <w:tmpl w:val="01D8F376"/>
    <w:lvl w:ilvl="0" w:tplc="36B2B440">
      <w:start w:val="1"/>
      <w:numFmt w:val="decimalEnclosedCircle"/>
      <w:lvlText w:val="%1"/>
      <w:lvlJc w:val="left"/>
      <w:pPr>
        <w:ind w:left="360" w:hanging="360"/>
      </w:pPr>
      <w:rPr>
        <w:rFonts w:hAnsi="ＭＳ 明朝" w:cs="ＭＳ 明朝" w:hint="eastAsia"/>
      </w:rPr>
    </w:lvl>
    <w:lvl w:ilvl="1" w:tplc="94528CF2" w:tentative="1">
      <w:start w:val="1"/>
      <w:numFmt w:val="aiueoFullWidth"/>
      <w:lvlText w:val="(%2)"/>
      <w:lvlJc w:val="left"/>
      <w:pPr>
        <w:ind w:left="840" w:hanging="420"/>
      </w:pPr>
    </w:lvl>
    <w:lvl w:ilvl="2" w:tplc="A7620D62" w:tentative="1">
      <w:start w:val="1"/>
      <w:numFmt w:val="decimalEnclosedCircle"/>
      <w:lvlText w:val="%3"/>
      <w:lvlJc w:val="left"/>
      <w:pPr>
        <w:ind w:left="1260" w:hanging="420"/>
      </w:pPr>
    </w:lvl>
    <w:lvl w:ilvl="3" w:tplc="B7026028" w:tentative="1">
      <w:start w:val="1"/>
      <w:numFmt w:val="decimal"/>
      <w:lvlText w:val="%4."/>
      <w:lvlJc w:val="left"/>
      <w:pPr>
        <w:ind w:left="1680" w:hanging="420"/>
      </w:pPr>
    </w:lvl>
    <w:lvl w:ilvl="4" w:tplc="7A9E8752" w:tentative="1">
      <w:start w:val="1"/>
      <w:numFmt w:val="aiueoFullWidth"/>
      <w:lvlText w:val="(%5)"/>
      <w:lvlJc w:val="left"/>
      <w:pPr>
        <w:ind w:left="2100" w:hanging="420"/>
      </w:pPr>
    </w:lvl>
    <w:lvl w:ilvl="5" w:tplc="CE58B874" w:tentative="1">
      <w:start w:val="1"/>
      <w:numFmt w:val="decimalEnclosedCircle"/>
      <w:lvlText w:val="%6"/>
      <w:lvlJc w:val="left"/>
      <w:pPr>
        <w:ind w:left="2520" w:hanging="420"/>
      </w:pPr>
    </w:lvl>
    <w:lvl w:ilvl="6" w:tplc="E8C6734A" w:tentative="1">
      <w:start w:val="1"/>
      <w:numFmt w:val="decimal"/>
      <w:lvlText w:val="%7."/>
      <w:lvlJc w:val="left"/>
      <w:pPr>
        <w:ind w:left="2940" w:hanging="420"/>
      </w:pPr>
    </w:lvl>
    <w:lvl w:ilvl="7" w:tplc="653C0B68" w:tentative="1">
      <w:start w:val="1"/>
      <w:numFmt w:val="aiueoFullWidth"/>
      <w:lvlText w:val="(%8)"/>
      <w:lvlJc w:val="left"/>
      <w:pPr>
        <w:ind w:left="3360" w:hanging="420"/>
      </w:pPr>
    </w:lvl>
    <w:lvl w:ilvl="8" w:tplc="0F9077DC" w:tentative="1">
      <w:start w:val="1"/>
      <w:numFmt w:val="decimalEnclosedCircle"/>
      <w:lvlText w:val="%9"/>
      <w:lvlJc w:val="left"/>
      <w:pPr>
        <w:ind w:left="3780" w:hanging="420"/>
      </w:pPr>
    </w:lvl>
  </w:abstractNum>
  <w:abstractNum w:abstractNumId="16" w15:restartNumberingAfterBreak="0">
    <w:nsid w:val="5E2F0796"/>
    <w:multiLevelType w:val="hybridMultilevel"/>
    <w:tmpl w:val="9952847A"/>
    <w:lvl w:ilvl="0" w:tplc="C55A87B6">
      <w:start w:val="1"/>
      <w:numFmt w:val="aiueo"/>
      <w:lvlText w:val="(%1)"/>
      <w:lvlJc w:val="left"/>
      <w:pPr>
        <w:tabs>
          <w:tab w:val="num" w:pos="1395"/>
        </w:tabs>
        <w:ind w:left="1395" w:hanging="720"/>
      </w:pPr>
      <w:rPr>
        <w:rFonts w:eastAsia="ＭＳ Ｐ明朝" w:hAnsi="Times New Roman" w:cs="ＭＳ Ｐ明朝" w:hint="default"/>
      </w:rPr>
    </w:lvl>
    <w:lvl w:ilvl="1" w:tplc="D65E60F0" w:tentative="1">
      <w:start w:val="1"/>
      <w:numFmt w:val="aiueoFullWidth"/>
      <w:lvlText w:val="(%2)"/>
      <w:lvlJc w:val="left"/>
      <w:pPr>
        <w:tabs>
          <w:tab w:val="num" w:pos="1515"/>
        </w:tabs>
        <w:ind w:left="1515" w:hanging="420"/>
      </w:pPr>
      <w:rPr>
        <w:rFonts w:cs="Times New Roman"/>
      </w:rPr>
    </w:lvl>
    <w:lvl w:ilvl="2" w:tplc="61FEDE94" w:tentative="1">
      <w:start w:val="1"/>
      <w:numFmt w:val="decimalEnclosedCircle"/>
      <w:lvlText w:val="%3"/>
      <w:lvlJc w:val="left"/>
      <w:pPr>
        <w:tabs>
          <w:tab w:val="num" w:pos="1935"/>
        </w:tabs>
        <w:ind w:left="1935" w:hanging="420"/>
      </w:pPr>
      <w:rPr>
        <w:rFonts w:cs="Times New Roman"/>
      </w:rPr>
    </w:lvl>
    <w:lvl w:ilvl="3" w:tplc="6F2089B6" w:tentative="1">
      <w:start w:val="1"/>
      <w:numFmt w:val="decimal"/>
      <w:lvlText w:val="%4."/>
      <w:lvlJc w:val="left"/>
      <w:pPr>
        <w:tabs>
          <w:tab w:val="num" w:pos="2355"/>
        </w:tabs>
        <w:ind w:left="2355" w:hanging="420"/>
      </w:pPr>
      <w:rPr>
        <w:rFonts w:cs="Times New Roman"/>
      </w:rPr>
    </w:lvl>
    <w:lvl w:ilvl="4" w:tplc="6B180B76" w:tentative="1">
      <w:start w:val="1"/>
      <w:numFmt w:val="aiueoFullWidth"/>
      <w:lvlText w:val="(%5)"/>
      <w:lvlJc w:val="left"/>
      <w:pPr>
        <w:tabs>
          <w:tab w:val="num" w:pos="2775"/>
        </w:tabs>
        <w:ind w:left="2775" w:hanging="420"/>
      </w:pPr>
      <w:rPr>
        <w:rFonts w:cs="Times New Roman"/>
      </w:rPr>
    </w:lvl>
    <w:lvl w:ilvl="5" w:tplc="E786BC42" w:tentative="1">
      <w:start w:val="1"/>
      <w:numFmt w:val="decimalEnclosedCircle"/>
      <w:lvlText w:val="%6"/>
      <w:lvlJc w:val="left"/>
      <w:pPr>
        <w:tabs>
          <w:tab w:val="num" w:pos="3195"/>
        </w:tabs>
        <w:ind w:left="3195" w:hanging="420"/>
      </w:pPr>
      <w:rPr>
        <w:rFonts w:cs="Times New Roman"/>
      </w:rPr>
    </w:lvl>
    <w:lvl w:ilvl="6" w:tplc="A9F48DD8" w:tentative="1">
      <w:start w:val="1"/>
      <w:numFmt w:val="decimal"/>
      <w:lvlText w:val="%7."/>
      <w:lvlJc w:val="left"/>
      <w:pPr>
        <w:tabs>
          <w:tab w:val="num" w:pos="3615"/>
        </w:tabs>
        <w:ind w:left="3615" w:hanging="420"/>
      </w:pPr>
      <w:rPr>
        <w:rFonts w:cs="Times New Roman"/>
      </w:rPr>
    </w:lvl>
    <w:lvl w:ilvl="7" w:tplc="2A4AE1BE" w:tentative="1">
      <w:start w:val="1"/>
      <w:numFmt w:val="aiueoFullWidth"/>
      <w:lvlText w:val="(%8)"/>
      <w:lvlJc w:val="left"/>
      <w:pPr>
        <w:tabs>
          <w:tab w:val="num" w:pos="4035"/>
        </w:tabs>
        <w:ind w:left="4035" w:hanging="420"/>
      </w:pPr>
      <w:rPr>
        <w:rFonts w:cs="Times New Roman"/>
      </w:rPr>
    </w:lvl>
    <w:lvl w:ilvl="8" w:tplc="E9D63512" w:tentative="1">
      <w:start w:val="1"/>
      <w:numFmt w:val="decimalEnclosedCircle"/>
      <w:lvlText w:val="%9"/>
      <w:lvlJc w:val="left"/>
      <w:pPr>
        <w:tabs>
          <w:tab w:val="num" w:pos="4455"/>
        </w:tabs>
        <w:ind w:left="4455" w:hanging="420"/>
      </w:pPr>
      <w:rPr>
        <w:rFonts w:cs="Times New Roman"/>
      </w:rPr>
    </w:lvl>
  </w:abstractNum>
  <w:abstractNum w:abstractNumId="17" w15:restartNumberingAfterBreak="0">
    <w:nsid w:val="6F7E7F54"/>
    <w:multiLevelType w:val="hybridMultilevel"/>
    <w:tmpl w:val="2430B4AA"/>
    <w:lvl w:ilvl="0" w:tplc="66123E60">
      <w:start w:val="1"/>
      <w:numFmt w:val="decimalEnclosedCircle"/>
      <w:lvlText w:val="%1"/>
      <w:lvlJc w:val="left"/>
      <w:pPr>
        <w:ind w:left="360" w:hanging="360"/>
      </w:pPr>
      <w:rPr>
        <w:rFonts w:hAnsi="ＭＳ 明朝" w:cs="ＭＳ 明朝" w:hint="default"/>
      </w:rPr>
    </w:lvl>
    <w:lvl w:ilvl="1" w:tplc="44027568" w:tentative="1">
      <w:start w:val="1"/>
      <w:numFmt w:val="aiueoFullWidth"/>
      <w:lvlText w:val="(%2)"/>
      <w:lvlJc w:val="left"/>
      <w:pPr>
        <w:ind w:left="840" w:hanging="420"/>
      </w:pPr>
    </w:lvl>
    <w:lvl w:ilvl="2" w:tplc="ABCC3DEA" w:tentative="1">
      <w:start w:val="1"/>
      <w:numFmt w:val="decimalEnclosedCircle"/>
      <w:lvlText w:val="%3"/>
      <w:lvlJc w:val="left"/>
      <w:pPr>
        <w:ind w:left="1260" w:hanging="420"/>
      </w:pPr>
    </w:lvl>
    <w:lvl w:ilvl="3" w:tplc="99F01E6A" w:tentative="1">
      <w:start w:val="1"/>
      <w:numFmt w:val="decimal"/>
      <w:lvlText w:val="%4."/>
      <w:lvlJc w:val="left"/>
      <w:pPr>
        <w:ind w:left="1680" w:hanging="420"/>
      </w:pPr>
    </w:lvl>
    <w:lvl w:ilvl="4" w:tplc="1682D6B6" w:tentative="1">
      <w:start w:val="1"/>
      <w:numFmt w:val="aiueoFullWidth"/>
      <w:lvlText w:val="(%5)"/>
      <w:lvlJc w:val="left"/>
      <w:pPr>
        <w:ind w:left="2100" w:hanging="420"/>
      </w:pPr>
    </w:lvl>
    <w:lvl w:ilvl="5" w:tplc="A62A4794" w:tentative="1">
      <w:start w:val="1"/>
      <w:numFmt w:val="decimalEnclosedCircle"/>
      <w:lvlText w:val="%6"/>
      <w:lvlJc w:val="left"/>
      <w:pPr>
        <w:ind w:left="2520" w:hanging="420"/>
      </w:pPr>
    </w:lvl>
    <w:lvl w:ilvl="6" w:tplc="81D41BAE" w:tentative="1">
      <w:start w:val="1"/>
      <w:numFmt w:val="decimal"/>
      <w:lvlText w:val="%7."/>
      <w:lvlJc w:val="left"/>
      <w:pPr>
        <w:ind w:left="2940" w:hanging="420"/>
      </w:pPr>
    </w:lvl>
    <w:lvl w:ilvl="7" w:tplc="21CE37AA" w:tentative="1">
      <w:start w:val="1"/>
      <w:numFmt w:val="aiueoFullWidth"/>
      <w:lvlText w:val="(%8)"/>
      <w:lvlJc w:val="left"/>
      <w:pPr>
        <w:ind w:left="3360" w:hanging="420"/>
      </w:pPr>
    </w:lvl>
    <w:lvl w:ilvl="8" w:tplc="E898C356" w:tentative="1">
      <w:start w:val="1"/>
      <w:numFmt w:val="decimalEnclosedCircle"/>
      <w:lvlText w:val="%9"/>
      <w:lvlJc w:val="left"/>
      <w:pPr>
        <w:ind w:left="3780" w:hanging="420"/>
      </w:pPr>
    </w:lvl>
  </w:abstractNum>
  <w:abstractNum w:abstractNumId="18" w15:restartNumberingAfterBreak="0">
    <w:nsid w:val="71BB586A"/>
    <w:multiLevelType w:val="hybridMultilevel"/>
    <w:tmpl w:val="2ABAAA4E"/>
    <w:lvl w:ilvl="0" w:tplc="E75EB04A">
      <w:start w:val="3"/>
      <w:numFmt w:val="bullet"/>
      <w:lvlText w:val="○"/>
      <w:lvlJc w:val="left"/>
      <w:pPr>
        <w:tabs>
          <w:tab w:val="num" w:pos="1350"/>
        </w:tabs>
        <w:ind w:left="1350" w:hanging="450"/>
      </w:pPr>
      <w:rPr>
        <w:rFonts w:ascii="ＭＳ 明朝" w:eastAsia="ＭＳ 明朝" w:hAnsi="ＭＳ 明朝" w:hint="eastAsia"/>
      </w:rPr>
    </w:lvl>
    <w:lvl w:ilvl="1" w:tplc="9E5008A0" w:tentative="1">
      <w:start w:val="1"/>
      <w:numFmt w:val="bullet"/>
      <w:lvlText w:val=""/>
      <w:lvlJc w:val="left"/>
      <w:pPr>
        <w:tabs>
          <w:tab w:val="num" w:pos="1740"/>
        </w:tabs>
        <w:ind w:left="1740" w:hanging="420"/>
      </w:pPr>
      <w:rPr>
        <w:rFonts w:ascii="Wingdings" w:hAnsi="Wingdings" w:hint="default"/>
      </w:rPr>
    </w:lvl>
    <w:lvl w:ilvl="2" w:tplc="4A8ADF9C" w:tentative="1">
      <w:start w:val="1"/>
      <w:numFmt w:val="bullet"/>
      <w:lvlText w:val=""/>
      <w:lvlJc w:val="left"/>
      <w:pPr>
        <w:tabs>
          <w:tab w:val="num" w:pos="2160"/>
        </w:tabs>
        <w:ind w:left="2160" w:hanging="420"/>
      </w:pPr>
      <w:rPr>
        <w:rFonts w:ascii="Wingdings" w:hAnsi="Wingdings" w:hint="default"/>
      </w:rPr>
    </w:lvl>
    <w:lvl w:ilvl="3" w:tplc="03CE57A6" w:tentative="1">
      <w:start w:val="1"/>
      <w:numFmt w:val="bullet"/>
      <w:lvlText w:val=""/>
      <w:lvlJc w:val="left"/>
      <w:pPr>
        <w:tabs>
          <w:tab w:val="num" w:pos="2580"/>
        </w:tabs>
        <w:ind w:left="2580" w:hanging="420"/>
      </w:pPr>
      <w:rPr>
        <w:rFonts w:ascii="Wingdings" w:hAnsi="Wingdings" w:hint="default"/>
      </w:rPr>
    </w:lvl>
    <w:lvl w:ilvl="4" w:tplc="F816ECDE" w:tentative="1">
      <w:start w:val="1"/>
      <w:numFmt w:val="bullet"/>
      <w:lvlText w:val=""/>
      <w:lvlJc w:val="left"/>
      <w:pPr>
        <w:tabs>
          <w:tab w:val="num" w:pos="3000"/>
        </w:tabs>
        <w:ind w:left="3000" w:hanging="420"/>
      </w:pPr>
      <w:rPr>
        <w:rFonts w:ascii="Wingdings" w:hAnsi="Wingdings" w:hint="default"/>
      </w:rPr>
    </w:lvl>
    <w:lvl w:ilvl="5" w:tplc="A114E630" w:tentative="1">
      <w:start w:val="1"/>
      <w:numFmt w:val="bullet"/>
      <w:lvlText w:val=""/>
      <w:lvlJc w:val="left"/>
      <w:pPr>
        <w:tabs>
          <w:tab w:val="num" w:pos="3420"/>
        </w:tabs>
        <w:ind w:left="3420" w:hanging="420"/>
      </w:pPr>
      <w:rPr>
        <w:rFonts w:ascii="Wingdings" w:hAnsi="Wingdings" w:hint="default"/>
      </w:rPr>
    </w:lvl>
    <w:lvl w:ilvl="6" w:tplc="4DD8E1E8" w:tentative="1">
      <w:start w:val="1"/>
      <w:numFmt w:val="bullet"/>
      <w:lvlText w:val=""/>
      <w:lvlJc w:val="left"/>
      <w:pPr>
        <w:tabs>
          <w:tab w:val="num" w:pos="3840"/>
        </w:tabs>
        <w:ind w:left="3840" w:hanging="420"/>
      </w:pPr>
      <w:rPr>
        <w:rFonts w:ascii="Wingdings" w:hAnsi="Wingdings" w:hint="default"/>
      </w:rPr>
    </w:lvl>
    <w:lvl w:ilvl="7" w:tplc="24065A6E" w:tentative="1">
      <w:start w:val="1"/>
      <w:numFmt w:val="bullet"/>
      <w:lvlText w:val=""/>
      <w:lvlJc w:val="left"/>
      <w:pPr>
        <w:tabs>
          <w:tab w:val="num" w:pos="4260"/>
        </w:tabs>
        <w:ind w:left="4260" w:hanging="420"/>
      </w:pPr>
      <w:rPr>
        <w:rFonts w:ascii="Wingdings" w:hAnsi="Wingdings" w:hint="default"/>
      </w:rPr>
    </w:lvl>
    <w:lvl w:ilvl="8" w:tplc="B866A1A2" w:tentative="1">
      <w:start w:val="1"/>
      <w:numFmt w:val="bullet"/>
      <w:lvlText w:val=""/>
      <w:lvlJc w:val="left"/>
      <w:pPr>
        <w:tabs>
          <w:tab w:val="num" w:pos="4680"/>
        </w:tabs>
        <w:ind w:left="4680" w:hanging="420"/>
      </w:pPr>
      <w:rPr>
        <w:rFonts w:ascii="Wingdings" w:hAnsi="Wingdings" w:hint="default"/>
      </w:rPr>
    </w:lvl>
  </w:abstractNum>
  <w:abstractNum w:abstractNumId="19" w15:restartNumberingAfterBreak="0">
    <w:nsid w:val="75870674"/>
    <w:multiLevelType w:val="hybridMultilevel"/>
    <w:tmpl w:val="FF700BA4"/>
    <w:lvl w:ilvl="0" w:tplc="F42826F4">
      <w:start w:val="1"/>
      <w:numFmt w:val="decimalEnclosedCircle"/>
      <w:lvlText w:val="%1"/>
      <w:lvlJc w:val="left"/>
      <w:pPr>
        <w:ind w:left="360" w:hanging="360"/>
      </w:pPr>
      <w:rPr>
        <w:rFonts w:hAnsi="ＭＳ 明朝" w:cs="ＭＳ 明朝" w:hint="eastAsia"/>
      </w:rPr>
    </w:lvl>
    <w:lvl w:ilvl="1" w:tplc="D3365CA6" w:tentative="1">
      <w:start w:val="1"/>
      <w:numFmt w:val="aiueoFullWidth"/>
      <w:lvlText w:val="(%2)"/>
      <w:lvlJc w:val="left"/>
      <w:pPr>
        <w:ind w:left="840" w:hanging="420"/>
      </w:pPr>
    </w:lvl>
    <w:lvl w:ilvl="2" w:tplc="CC881F44" w:tentative="1">
      <w:start w:val="1"/>
      <w:numFmt w:val="decimalEnclosedCircle"/>
      <w:lvlText w:val="%3"/>
      <w:lvlJc w:val="left"/>
      <w:pPr>
        <w:ind w:left="1260" w:hanging="420"/>
      </w:pPr>
    </w:lvl>
    <w:lvl w:ilvl="3" w:tplc="CBF4EAB6" w:tentative="1">
      <w:start w:val="1"/>
      <w:numFmt w:val="decimal"/>
      <w:lvlText w:val="%4."/>
      <w:lvlJc w:val="left"/>
      <w:pPr>
        <w:ind w:left="1680" w:hanging="420"/>
      </w:pPr>
    </w:lvl>
    <w:lvl w:ilvl="4" w:tplc="DF5445BE" w:tentative="1">
      <w:start w:val="1"/>
      <w:numFmt w:val="aiueoFullWidth"/>
      <w:lvlText w:val="(%5)"/>
      <w:lvlJc w:val="left"/>
      <w:pPr>
        <w:ind w:left="2100" w:hanging="420"/>
      </w:pPr>
    </w:lvl>
    <w:lvl w:ilvl="5" w:tplc="001C9830" w:tentative="1">
      <w:start w:val="1"/>
      <w:numFmt w:val="decimalEnclosedCircle"/>
      <w:lvlText w:val="%6"/>
      <w:lvlJc w:val="left"/>
      <w:pPr>
        <w:ind w:left="2520" w:hanging="420"/>
      </w:pPr>
    </w:lvl>
    <w:lvl w:ilvl="6" w:tplc="D01EC0F2" w:tentative="1">
      <w:start w:val="1"/>
      <w:numFmt w:val="decimal"/>
      <w:lvlText w:val="%7."/>
      <w:lvlJc w:val="left"/>
      <w:pPr>
        <w:ind w:left="2940" w:hanging="420"/>
      </w:pPr>
    </w:lvl>
    <w:lvl w:ilvl="7" w:tplc="A492F21A" w:tentative="1">
      <w:start w:val="1"/>
      <w:numFmt w:val="aiueoFullWidth"/>
      <w:lvlText w:val="(%8)"/>
      <w:lvlJc w:val="left"/>
      <w:pPr>
        <w:ind w:left="3360" w:hanging="420"/>
      </w:pPr>
    </w:lvl>
    <w:lvl w:ilvl="8" w:tplc="988E261A" w:tentative="1">
      <w:start w:val="1"/>
      <w:numFmt w:val="decimalEnclosedCircle"/>
      <w:lvlText w:val="%9"/>
      <w:lvlJc w:val="left"/>
      <w:pPr>
        <w:ind w:left="3780" w:hanging="420"/>
      </w:pPr>
    </w:lvl>
  </w:abstractNum>
  <w:abstractNum w:abstractNumId="20" w15:restartNumberingAfterBreak="0">
    <w:nsid w:val="783C6CDF"/>
    <w:multiLevelType w:val="hybridMultilevel"/>
    <w:tmpl w:val="30F48C00"/>
    <w:lvl w:ilvl="0" w:tplc="CE529D8A">
      <w:start w:val="1"/>
      <w:numFmt w:val="aiueo"/>
      <w:lvlText w:val="(%1)"/>
      <w:lvlJc w:val="left"/>
      <w:pPr>
        <w:ind w:left="1452" w:hanging="720"/>
      </w:pPr>
      <w:rPr>
        <w:rFonts w:hAnsi="Times New Roman" w:cs="Times New Roman" w:hint="default"/>
      </w:rPr>
    </w:lvl>
    <w:lvl w:ilvl="1" w:tplc="04090017" w:tentative="1">
      <w:start w:val="1"/>
      <w:numFmt w:val="aiueoFullWidth"/>
      <w:lvlText w:val="(%2)"/>
      <w:lvlJc w:val="left"/>
      <w:pPr>
        <w:ind w:left="1572" w:hanging="420"/>
      </w:pPr>
    </w:lvl>
    <w:lvl w:ilvl="2" w:tplc="04090011" w:tentative="1">
      <w:start w:val="1"/>
      <w:numFmt w:val="decimalEnclosedCircle"/>
      <w:lvlText w:val="%3"/>
      <w:lvlJc w:val="left"/>
      <w:pPr>
        <w:ind w:left="1992" w:hanging="420"/>
      </w:pPr>
    </w:lvl>
    <w:lvl w:ilvl="3" w:tplc="0409000F" w:tentative="1">
      <w:start w:val="1"/>
      <w:numFmt w:val="decimal"/>
      <w:lvlText w:val="%4."/>
      <w:lvlJc w:val="left"/>
      <w:pPr>
        <w:ind w:left="2412" w:hanging="420"/>
      </w:pPr>
    </w:lvl>
    <w:lvl w:ilvl="4" w:tplc="04090017" w:tentative="1">
      <w:start w:val="1"/>
      <w:numFmt w:val="aiueoFullWidth"/>
      <w:lvlText w:val="(%5)"/>
      <w:lvlJc w:val="left"/>
      <w:pPr>
        <w:ind w:left="2832" w:hanging="420"/>
      </w:pPr>
    </w:lvl>
    <w:lvl w:ilvl="5" w:tplc="04090011" w:tentative="1">
      <w:start w:val="1"/>
      <w:numFmt w:val="decimalEnclosedCircle"/>
      <w:lvlText w:val="%6"/>
      <w:lvlJc w:val="left"/>
      <w:pPr>
        <w:ind w:left="3252" w:hanging="420"/>
      </w:pPr>
    </w:lvl>
    <w:lvl w:ilvl="6" w:tplc="0409000F" w:tentative="1">
      <w:start w:val="1"/>
      <w:numFmt w:val="decimal"/>
      <w:lvlText w:val="%7."/>
      <w:lvlJc w:val="left"/>
      <w:pPr>
        <w:ind w:left="3672" w:hanging="420"/>
      </w:pPr>
    </w:lvl>
    <w:lvl w:ilvl="7" w:tplc="04090017" w:tentative="1">
      <w:start w:val="1"/>
      <w:numFmt w:val="aiueoFullWidth"/>
      <w:lvlText w:val="(%8)"/>
      <w:lvlJc w:val="left"/>
      <w:pPr>
        <w:ind w:left="4092" w:hanging="420"/>
      </w:pPr>
    </w:lvl>
    <w:lvl w:ilvl="8" w:tplc="04090011" w:tentative="1">
      <w:start w:val="1"/>
      <w:numFmt w:val="decimalEnclosedCircle"/>
      <w:lvlText w:val="%9"/>
      <w:lvlJc w:val="left"/>
      <w:pPr>
        <w:ind w:left="4512" w:hanging="420"/>
      </w:pPr>
    </w:lvl>
  </w:abstractNum>
  <w:abstractNum w:abstractNumId="21" w15:restartNumberingAfterBreak="0">
    <w:nsid w:val="796A195E"/>
    <w:multiLevelType w:val="hybridMultilevel"/>
    <w:tmpl w:val="1AC0B7E0"/>
    <w:lvl w:ilvl="0" w:tplc="4F500816">
      <w:start w:val="1"/>
      <w:numFmt w:val="decimalEnclosedCircle"/>
      <w:lvlText w:val="%1"/>
      <w:lvlJc w:val="left"/>
      <w:pPr>
        <w:ind w:left="360" w:hanging="360"/>
      </w:pPr>
      <w:rPr>
        <w:rFonts w:hAnsi="ＭＳ 明朝" w:cs="ＭＳ 明朝" w:hint="eastAsia"/>
      </w:rPr>
    </w:lvl>
    <w:lvl w:ilvl="1" w:tplc="92B0E738" w:tentative="1">
      <w:start w:val="1"/>
      <w:numFmt w:val="aiueoFullWidth"/>
      <w:lvlText w:val="(%2)"/>
      <w:lvlJc w:val="left"/>
      <w:pPr>
        <w:ind w:left="840" w:hanging="420"/>
      </w:pPr>
    </w:lvl>
    <w:lvl w:ilvl="2" w:tplc="148449CE" w:tentative="1">
      <w:start w:val="1"/>
      <w:numFmt w:val="decimalEnclosedCircle"/>
      <w:lvlText w:val="%3"/>
      <w:lvlJc w:val="left"/>
      <w:pPr>
        <w:ind w:left="1260" w:hanging="420"/>
      </w:pPr>
    </w:lvl>
    <w:lvl w:ilvl="3" w:tplc="F304839C" w:tentative="1">
      <w:start w:val="1"/>
      <w:numFmt w:val="decimal"/>
      <w:lvlText w:val="%4."/>
      <w:lvlJc w:val="left"/>
      <w:pPr>
        <w:ind w:left="1680" w:hanging="420"/>
      </w:pPr>
    </w:lvl>
    <w:lvl w:ilvl="4" w:tplc="796A336C" w:tentative="1">
      <w:start w:val="1"/>
      <w:numFmt w:val="aiueoFullWidth"/>
      <w:lvlText w:val="(%5)"/>
      <w:lvlJc w:val="left"/>
      <w:pPr>
        <w:ind w:left="2100" w:hanging="420"/>
      </w:pPr>
    </w:lvl>
    <w:lvl w:ilvl="5" w:tplc="3356F2AC" w:tentative="1">
      <w:start w:val="1"/>
      <w:numFmt w:val="decimalEnclosedCircle"/>
      <w:lvlText w:val="%6"/>
      <w:lvlJc w:val="left"/>
      <w:pPr>
        <w:ind w:left="2520" w:hanging="420"/>
      </w:pPr>
    </w:lvl>
    <w:lvl w:ilvl="6" w:tplc="79845DFC" w:tentative="1">
      <w:start w:val="1"/>
      <w:numFmt w:val="decimal"/>
      <w:lvlText w:val="%7."/>
      <w:lvlJc w:val="left"/>
      <w:pPr>
        <w:ind w:left="2940" w:hanging="420"/>
      </w:pPr>
    </w:lvl>
    <w:lvl w:ilvl="7" w:tplc="1BEEBB90" w:tentative="1">
      <w:start w:val="1"/>
      <w:numFmt w:val="aiueoFullWidth"/>
      <w:lvlText w:val="(%8)"/>
      <w:lvlJc w:val="left"/>
      <w:pPr>
        <w:ind w:left="3360" w:hanging="420"/>
      </w:pPr>
    </w:lvl>
    <w:lvl w:ilvl="8" w:tplc="2FD0B39C" w:tentative="1">
      <w:start w:val="1"/>
      <w:numFmt w:val="decimalEnclosedCircle"/>
      <w:lvlText w:val="%9"/>
      <w:lvlJc w:val="left"/>
      <w:pPr>
        <w:ind w:left="3780" w:hanging="420"/>
      </w:pPr>
    </w:lvl>
  </w:abstractNum>
  <w:num w:numId="1">
    <w:abstractNumId w:val="0"/>
  </w:num>
  <w:num w:numId="2">
    <w:abstractNumId w:val="16"/>
  </w:num>
  <w:num w:numId="3">
    <w:abstractNumId w:val="1"/>
  </w:num>
  <w:num w:numId="4">
    <w:abstractNumId w:val="10"/>
  </w:num>
  <w:num w:numId="5">
    <w:abstractNumId w:val="18"/>
  </w:num>
  <w:num w:numId="6">
    <w:abstractNumId w:val="9"/>
  </w:num>
  <w:num w:numId="7">
    <w:abstractNumId w:val="7"/>
  </w:num>
  <w:num w:numId="8">
    <w:abstractNumId w:val="4"/>
  </w:num>
  <w:num w:numId="9">
    <w:abstractNumId w:val="8"/>
  </w:num>
  <w:num w:numId="10">
    <w:abstractNumId w:val="11"/>
  </w:num>
  <w:num w:numId="11">
    <w:abstractNumId w:val="21"/>
  </w:num>
  <w:num w:numId="12">
    <w:abstractNumId w:val="19"/>
  </w:num>
  <w:num w:numId="13">
    <w:abstractNumId w:val="3"/>
  </w:num>
  <w:num w:numId="14">
    <w:abstractNumId w:val="13"/>
  </w:num>
  <w:num w:numId="15">
    <w:abstractNumId w:val="15"/>
  </w:num>
  <w:num w:numId="16">
    <w:abstractNumId w:val="5"/>
  </w:num>
  <w:num w:numId="17">
    <w:abstractNumId w:val="2"/>
  </w:num>
  <w:num w:numId="18">
    <w:abstractNumId w:val="6"/>
  </w:num>
  <w:num w:numId="19">
    <w:abstractNumId w:val="17"/>
  </w:num>
  <w:num w:numId="20">
    <w:abstractNumId w:val="14"/>
  </w:num>
  <w:num w:numId="21">
    <w:abstractNumId w:val="20"/>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112"/>
  <w:drawingGridVerticalSpacing w:val="393"/>
  <w:displayHorizontalDrawingGridEvery w:val="0"/>
  <w:doNotShadeFormData/>
  <w:characterSpacingControl w:val="compressPunctuation"/>
  <w:noLineBreaksAfter w:lang="ja-JP" w:val="([{〈《「『【〔（［｛｢"/>
  <w:noLineBreaksBefore w:lang="ja-JP" w:val="!),.?]}、。〉》」』】〕！），．？］｝｡｣､ﾞﾟ"/>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F25"/>
    <w:rsid w:val="00004165"/>
    <w:rsid w:val="000207CC"/>
    <w:rsid w:val="000476E8"/>
    <w:rsid w:val="00066A40"/>
    <w:rsid w:val="00070069"/>
    <w:rsid w:val="00071C26"/>
    <w:rsid w:val="00072914"/>
    <w:rsid w:val="000758B7"/>
    <w:rsid w:val="000859DD"/>
    <w:rsid w:val="00086B9C"/>
    <w:rsid w:val="00096C44"/>
    <w:rsid w:val="000A3C7C"/>
    <w:rsid w:val="000B291B"/>
    <w:rsid w:val="000C4964"/>
    <w:rsid w:val="000C6488"/>
    <w:rsid w:val="000D0111"/>
    <w:rsid w:val="000D5E4E"/>
    <w:rsid w:val="000E685C"/>
    <w:rsid w:val="000F472A"/>
    <w:rsid w:val="001015DB"/>
    <w:rsid w:val="00120614"/>
    <w:rsid w:val="00123CCC"/>
    <w:rsid w:val="00125085"/>
    <w:rsid w:val="00135369"/>
    <w:rsid w:val="0014126E"/>
    <w:rsid w:val="00143B24"/>
    <w:rsid w:val="0014465B"/>
    <w:rsid w:val="00145836"/>
    <w:rsid w:val="001618C8"/>
    <w:rsid w:val="001633C4"/>
    <w:rsid w:val="0017009A"/>
    <w:rsid w:val="00181D11"/>
    <w:rsid w:val="0018300E"/>
    <w:rsid w:val="00183502"/>
    <w:rsid w:val="00184B7A"/>
    <w:rsid w:val="00191CCC"/>
    <w:rsid w:val="001B5484"/>
    <w:rsid w:val="001B699D"/>
    <w:rsid w:val="001B7350"/>
    <w:rsid w:val="001C3866"/>
    <w:rsid w:val="001D2FBF"/>
    <w:rsid w:val="001D62B7"/>
    <w:rsid w:val="001E25E9"/>
    <w:rsid w:val="001F5B72"/>
    <w:rsid w:val="001F5C3E"/>
    <w:rsid w:val="0020132F"/>
    <w:rsid w:val="002039B1"/>
    <w:rsid w:val="00205F32"/>
    <w:rsid w:val="00220FEB"/>
    <w:rsid w:val="00221821"/>
    <w:rsid w:val="00223F7F"/>
    <w:rsid w:val="002275D7"/>
    <w:rsid w:val="00236C71"/>
    <w:rsid w:val="002410D2"/>
    <w:rsid w:val="002477F5"/>
    <w:rsid w:val="0025184B"/>
    <w:rsid w:val="0026236E"/>
    <w:rsid w:val="002752FA"/>
    <w:rsid w:val="00280381"/>
    <w:rsid w:val="00280849"/>
    <w:rsid w:val="002820F6"/>
    <w:rsid w:val="00285A32"/>
    <w:rsid w:val="00292FE8"/>
    <w:rsid w:val="002B63ED"/>
    <w:rsid w:val="002C341C"/>
    <w:rsid w:val="002D04D8"/>
    <w:rsid w:val="003078A6"/>
    <w:rsid w:val="00315AAE"/>
    <w:rsid w:val="003218C8"/>
    <w:rsid w:val="003305E9"/>
    <w:rsid w:val="00333C91"/>
    <w:rsid w:val="00341C8C"/>
    <w:rsid w:val="003525B4"/>
    <w:rsid w:val="0035398D"/>
    <w:rsid w:val="00362202"/>
    <w:rsid w:val="00390849"/>
    <w:rsid w:val="003957F3"/>
    <w:rsid w:val="003A1732"/>
    <w:rsid w:val="003B6F1E"/>
    <w:rsid w:val="003D0B6A"/>
    <w:rsid w:val="003E49EB"/>
    <w:rsid w:val="003E7EC0"/>
    <w:rsid w:val="00402178"/>
    <w:rsid w:val="0041521C"/>
    <w:rsid w:val="00417354"/>
    <w:rsid w:val="00420539"/>
    <w:rsid w:val="004205E0"/>
    <w:rsid w:val="00421752"/>
    <w:rsid w:val="00423FDE"/>
    <w:rsid w:val="00424FF9"/>
    <w:rsid w:val="00427D2F"/>
    <w:rsid w:val="00432646"/>
    <w:rsid w:val="004420A5"/>
    <w:rsid w:val="00447BE7"/>
    <w:rsid w:val="004502A4"/>
    <w:rsid w:val="00474BC2"/>
    <w:rsid w:val="00475C6E"/>
    <w:rsid w:val="00476BB7"/>
    <w:rsid w:val="004825C4"/>
    <w:rsid w:val="00486654"/>
    <w:rsid w:val="004A1DF2"/>
    <w:rsid w:val="004A3495"/>
    <w:rsid w:val="004A4C36"/>
    <w:rsid w:val="004A51F2"/>
    <w:rsid w:val="004B5A3E"/>
    <w:rsid w:val="004C43B2"/>
    <w:rsid w:val="004C44B3"/>
    <w:rsid w:val="004C6C8B"/>
    <w:rsid w:val="004D1D6A"/>
    <w:rsid w:val="004E019B"/>
    <w:rsid w:val="004F2DE3"/>
    <w:rsid w:val="0054634D"/>
    <w:rsid w:val="0055167D"/>
    <w:rsid w:val="00551DD8"/>
    <w:rsid w:val="0055274B"/>
    <w:rsid w:val="0055666A"/>
    <w:rsid w:val="00557573"/>
    <w:rsid w:val="00573774"/>
    <w:rsid w:val="0057404F"/>
    <w:rsid w:val="00574373"/>
    <w:rsid w:val="00575529"/>
    <w:rsid w:val="005817D4"/>
    <w:rsid w:val="00584DE7"/>
    <w:rsid w:val="00586013"/>
    <w:rsid w:val="0058707B"/>
    <w:rsid w:val="00592E94"/>
    <w:rsid w:val="005A2B75"/>
    <w:rsid w:val="005A3444"/>
    <w:rsid w:val="005A5BF7"/>
    <w:rsid w:val="005B466A"/>
    <w:rsid w:val="005C4870"/>
    <w:rsid w:val="005E2877"/>
    <w:rsid w:val="005F3FD7"/>
    <w:rsid w:val="005F5112"/>
    <w:rsid w:val="00600175"/>
    <w:rsid w:val="006003EA"/>
    <w:rsid w:val="0060234C"/>
    <w:rsid w:val="006104EF"/>
    <w:rsid w:val="00610FB8"/>
    <w:rsid w:val="00612327"/>
    <w:rsid w:val="0061390C"/>
    <w:rsid w:val="00617200"/>
    <w:rsid w:val="00620BE4"/>
    <w:rsid w:val="00630A41"/>
    <w:rsid w:val="00630A5E"/>
    <w:rsid w:val="00632902"/>
    <w:rsid w:val="00633789"/>
    <w:rsid w:val="006361F4"/>
    <w:rsid w:val="00636D78"/>
    <w:rsid w:val="006417D1"/>
    <w:rsid w:val="006443F2"/>
    <w:rsid w:val="006455C2"/>
    <w:rsid w:val="00645E6F"/>
    <w:rsid w:val="00684BF0"/>
    <w:rsid w:val="00690BB7"/>
    <w:rsid w:val="00692963"/>
    <w:rsid w:val="006A29C7"/>
    <w:rsid w:val="006B53CA"/>
    <w:rsid w:val="006B5620"/>
    <w:rsid w:val="006C484D"/>
    <w:rsid w:val="006C6E2B"/>
    <w:rsid w:val="006C7F20"/>
    <w:rsid w:val="006D5F14"/>
    <w:rsid w:val="006E4AA7"/>
    <w:rsid w:val="006E765B"/>
    <w:rsid w:val="007015F9"/>
    <w:rsid w:val="007060D8"/>
    <w:rsid w:val="00710B75"/>
    <w:rsid w:val="00720F77"/>
    <w:rsid w:val="007214B4"/>
    <w:rsid w:val="00721E89"/>
    <w:rsid w:val="007237BF"/>
    <w:rsid w:val="00724C67"/>
    <w:rsid w:val="00725DC4"/>
    <w:rsid w:val="00727897"/>
    <w:rsid w:val="00731540"/>
    <w:rsid w:val="00734FA0"/>
    <w:rsid w:val="00743AAF"/>
    <w:rsid w:val="007572B3"/>
    <w:rsid w:val="00761257"/>
    <w:rsid w:val="00761536"/>
    <w:rsid w:val="0078204E"/>
    <w:rsid w:val="007833FA"/>
    <w:rsid w:val="00786804"/>
    <w:rsid w:val="007870C0"/>
    <w:rsid w:val="00792254"/>
    <w:rsid w:val="00795B20"/>
    <w:rsid w:val="007A6080"/>
    <w:rsid w:val="007B34DF"/>
    <w:rsid w:val="007B7809"/>
    <w:rsid w:val="007E10E8"/>
    <w:rsid w:val="007F1930"/>
    <w:rsid w:val="00801BE1"/>
    <w:rsid w:val="00804703"/>
    <w:rsid w:val="008143EE"/>
    <w:rsid w:val="008147A6"/>
    <w:rsid w:val="00822A4B"/>
    <w:rsid w:val="00835BF7"/>
    <w:rsid w:val="008434CC"/>
    <w:rsid w:val="008529AD"/>
    <w:rsid w:val="0085343C"/>
    <w:rsid w:val="008605A6"/>
    <w:rsid w:val="00870740"/>
    <w:rsid w:val="008729E9"/>
    <w:rsid w:val="0088559F"/>
    <w:rsid w:val="0089714C"/>
    <w:rsid w:val="008A3E38"/>
    <w:rsid w:val="008A6866"/>
    <w:rsid w:val="008B44FE"/>
    <w:rsid w:val="008C1102"/>
    <w:rsid w:val="008C2E25"/>
    <w:rsid w:val="008D0D09"/>
    <w:rsid w:val="008D6642"/>
    <w:rsid w:val="008F1065"/>
    <w:rsid w:val="008F4EAD"/>
    <w:rsid w:val="00901413"/>
    <w:rsid w:val="00912429"/>
    <w:rsid w:val="00916431"/>
    <w:rsid w:val="00921D4E"/>
    <w:rsid w:val="00936475"/>
    <w:rsid w:val="00960B9D"/>
    <w:rsid w:val="00993181"/>
    <w:rsid w:val="009972C7"/>
    <w:rsid w:val="009A0516"/>
    <w:rsid w:val="009A14B5"/>
    <w:rsid w:val="009C37A8"/>
    <w:rsid w:val="009C5F89"/>
    <w:rsid w:val="009D09AB"/>
    <w:rsid w:val="009E42CC"/>
    <w:rsid w:val="009E5487"/>
    <w:rsid w:val="009E6193"/>
    <w:rsid w:val="009E7E71"/>
    <w:rsid w:val="009F054B"/>
    <w:rsid w:val="009F25EA"/>
    <w:rsid w:val="00A003B2"/>
    <w:rsid w:val="00A029AB"/>
    <w:rsid w:val="00A054B9"/>
    <w:rsid w:val="00A125DF"/>
    <w:rsid w:val="00A1302F"/>
    <w:rsid w:val="00A32629"/>
    <w:rsid w:val="00A3404A"/>
    <w:rsid w:val="00A3632C"/>
    <w:rsid w:val="00A40478"/>
    <w:rsid w:val="00A53591"/>
    <w:rsid w:val="00A6198B"/>
    <w:rsid w:val="00A70D99"/>
    <w:rsid w:val="00A74A8F"/>
    <w:rsid w:val="00A74ACA"/>
    <w:rsid w:val="00A83BB1"/>
    <w:rsid w:val="00A875BF"/>
    <w:rsid w:val="00A943C3"/>
    <w:rsid w:val="00A94A6F"/>
    <w:rsid w:val="00AC1E9F"/>
    <w:rsid w:val="00AC2FE1"/>
    <w:rsid w:val="00AC319D"/>
    <w:rsid w:val="00AC3BAD"/>
    <w:rsid w:val="00AE0C0B"/>
    <w:rsid w:val="00AE716B"/>
    <w:rsid w:val="00B00BF9"/>
    <w:rsid w:val="00B04B22"/>
    <w:rsid w:val="00B07D4D"/>
    <w:rsid w:val="00B147F1"/>
    <w:rsid w:val="00B14AA0"/>
    <w:rsid w:val="00B2247A"/>
    <w:rsid w:val="00B25013"/>
    <w:rsid w:val="00B321EC"/>
    <w:rsid w:val="00B43646"/>
    <w:rsid w:val="00B52B9F"/>
    <w:rsid w:val="00B7054B"/>
    <w:rsid w:val="00B841E5"/>
    <w:rsid w:val="00B85558"/>
    <w:rsid w:val="00BA2759"/>
    <w:rsid w:val="00BB1D26"/>
    <w:rsid w:val="00BC1297"/>
    <w:rsid w:val="00BC1C95"/>
    <w:rsid w:val="00BD550C"/>
    <w:rsid w:val="00BE1BB7"/>
    <w:rsid w:val="00BE34C0"/>
    <w:rsid w:val="00BE6807"/>
    <w:rsid w:val="00BF0E31"/>
    <w:rsid w:val="00BF3925"/>
    <w:rsid w:val="00C017E7"/>
    <w:rsid w:val="00C0762C"/>
    <w:rsid w:val="00C20148"/>
    <w:rsid w:val="00C32A40"/>
    <w:rsid w:val="00C43731"/>
    <w:rsid w:val="00C52D66"/>
    <w:rsid w:val="00C535D8"/>
    <w:rsid w:val="00C5541C"/>
    <w:rsid w:val="00C62065"/>
    <w:rsid w:val="00C65E10"/>
    <w:rsid w:val="00C67C4F"/>
    <w:rsid w:val="00C74018"/>
    <w:rsid w:val="00C830CB"/>
    <w:rsid w:val="00C83244"/>
    <w:rsid w:val="00C85E10"/>
    <w:rsid w:val="00C878FB"/>
    <w:rsid w:val="00C93622"/>
    <w:rsid w:val="00CA5102"/>
    <w:rsid w:val="00CC2F25"/>
    <w:rsid w:val="00CC5C4D"/>
    <w:rsid w:val="00CF4D0B"/>
    <w:rsid w:val="00CF5C66"/>
    <w:rsid w:val="00D05B69"/>
    <w:rsid w:val="00D10B8C"/>
    <w:rsid w:val="00D14912"/>
    <w:rsid w:val="00D227E3"/>
    <w:rsid w:val="00D24475"/>
    <w:rsid w:val="00D24813"/>
    <w:rsid w:val="00D35E4D"/>
    <w:rsid w:val="00D411FD"/>
    <w:rsid w:val="00D4341F"/>
    <w:rsid w:val="00D52DF9"/>
    <w:rsid w:val="00D53AF4"/>
    <w:rsid w:val="00D6293E"/>
    <w:rsid w:val="00D67FFB"/>
    <w:rsid w:val="00D95A05"/>
    <w:rsid w:val="00D95D06"/>
    <w:rsid w:val="00D9649A"/>
    <w:rsid w:val="00D967A2"/>
    <w:rsid w:val="00DB11E0"/>
    <w:rsid w:val="00DB3E37"/>
    <w:rsid w:val="00DC0BA9"/>
    <w:rsid w:val="00DC14ED"/>
    <w:rsid w:val="00DC1D7B"/>
    <w:rsid w:val="00DC3474"/>
    <w:rsid w:val="00DC6075"/>
    <w:rsid w:val="00DD19C2"/>
    <w:rsid w:val="00DD565C"/>
    <w:rsid w:val="00DF2434"/>
    <w:rsid w:val="00DF61EA"/>
    <w:rsid w:val="00E00FD4"/>
    <w:rsid w:val="00E073FB"/>
    <w:rsid w:val="00E0771D"/>
    <w:rsid w:val="00E15B7D"/>
    <w:rsid w:val="00E2293E"/>
    <w:rsid w:val="00E240CB"/>
    <w:rsid w:val="00E258F1"/>
    <w:rsid w:val="00E30E6F"/>
    <w:rsid w:val="00E44A95"/>
    <w:rsid w:val="00E57D80"/>
    <w:rsid w:val="00E76BF7"/>
    <w:rsid w:val="00E877F3"/>
    <w:rsid w:val="00E95938"/>
    <w:rsid w:val="00EA112A"/>
    <w:rsid w:val="00EA1B8F"/>
    <w:rsid w:val="00EA321B"/>
    <w:rsid w:val="00EA68FE"/>
    <w:rsid w:val="00EA7B83"/>
    <w:rsid w:val="00EA7E17"/>
    <w:rsid w:val="00EB0EBD"/>
    <w:rsid w:val="00EB661B"/>
    <w:rsid w:val="00EC001D"/>
    <w:rsid w:val="00EC322A"/>
    <w:rsid w:val="00EC4A44"/>
    <w:rsid w:val="00ED5305"/>
    <w:rsid w:val="00ED6B93"/>
    <w:rsid w:val="00EE1505"/>
    <w:rsid w:val="00EE16E3"/>
    <w:rsid w:val="00EE1921"/>
    <w:rsid w:val="00F02C9C"/>
    <w:rsid w:val="00F13896"/>
    <w:rsid w:val="00F1396D"/>
    <w:rsid w:val="00F15D02"/>
    <w:rsid w:val="00F35AF7"/>
    <w:rsid w:val="00F35C3B"/>
    <w:rsid w:val="00F364D3"/>
    <w:rsid w:val="00F47674"/>
    <w:rsid w:val="00F531DC"/>
    <w:rsid w:val="00F56512"/>
    <w:rsid w:val="00F60047"/>
    <w:rsid w:val="00F600B4"/>
    <w:rsid w:val="00F612A6"/>
    <w:rsid w:val="00F6458E"/>
    <w:rsid w:val="00F70F38"/>
    <w:rsid w:val="00F70F66"/>
    <w:rsid w:val="00F763AA"/>
    <w:rsid w:val="00F8692D"/>
    <w:rsid w:val="00F87806"/>
    <w:rsid w:val="00F910FD"/>
    <w:rsid w:val="00F97414"/>
    <w:rsid w:val="00FA7996"/>
    <w:rsid w:val="00FB1446"/>
    <w:rsid w:val="00FC41C3"/>
    <w:rsid w:val="00FD2081"/>
    <w:rsid w:val="00FD2452"/>
    <w:rsid w:val="00FE15B2"/>
    <w:rsid w:val="00FF4DB3"/>
    <w:rsid w:val="00FF61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12AD5A4C"/>
  <w15:chartTrackingRefBased/>
  <w15:docId w15:val="{6CA9B19F-18E2-4EBF-B706-601BC7250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25DC4"/>
    <w:pPr>
      <w:tabs>
        <w:tab w:val="center" w:pos="4252"/>
        <w:tab w:val="right" w:pos="8504"/>
      </w:tabs>
      <w:snapToGrid w:val="0"/>
    </w:pPr>
    <w:rPr>
      <w:rFonts w:cs="Times New Roman"/>
      <w:sz w:val="20"/>
      <w:lang w:val="x-none" w:eastAsia="x-none"/>
    </w:rPr>
  </w:style>
  <w:style w:type="character" w:customStyle="1" w:styleId="a4">
    <w:name w:val="ヘッダー (文字)"/>
    <w:link w:val="a3"/>
    <w:uiPriority w:val="99"/>
    <w:semiHidden/>
    <w:rPr>
      <w:rFonts w:ascii="ＭＳ 明朝" w:hAnsi="ＭＳ 明朝" w:cs="ＭＳ 明朝"/>
      <w:color w:val="000000"/>
      <w:kern w:val="0"/>
      <w:szCs w:val="21"/>
    </w:rPr>
  </w:style>
  <w:style w:type="paragraph" w:styleId="a5">
    <w:name w:val="footer"/>
    <w:basedOn w:val="a"/>
    <w:link w:val="a6"/>
    <w:uiPriority w:val="99"/>
    <w:rsid w:val="00725DC4"/>
    <w:pPr>
      <w:tabs>
        <w:tab w:val="center" w:pos="4252"/>
        <w:tab w:val="right" w:pos="8504"/>
      </w:tabs>
      <w:snapToGrid w:val="0"/>
    </w:pPr>
    <w:rPr>
      <w:rFonts w:cs="Times New Roman"/>
      <w:sz w:val="20"/>
      <w:lang w:val="x-none" w:eastAsia="x-none"/>
    </w:rPr>
  </w:style>
  <w:style w:type="character" w:customStyle="1" w:styleId="a6">
    <w:name w:val="フッター (文字)"/>
    <w:link w:val="a5"/>
    <w:uiPriority w:val="99"/>
    <w:rPr>
      <w:rFonts w:ascii="ＭＳ 明朝" w:hAnsi="ＭＳ 明朝" w:cs="ＭＳ 明朝"/>
      <w:color w:val="000000"/>
      <w:kern w:val="0"/>
      <w:szCs w:val="21"/>
    </w:rPr>
  </w:style>
  <w:style w:type="table" w:styleId="a7">
    <w:name w:val="Table Grid"/>
    <w:basedOn w:val="a1"/>
    <w:uiPriority w:val="59"/>
    <w:rsid w:val="002B63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52DF9"/>
    <w:rPr>
      <w:rFonts w:ascii="Arial" w:eastAsia="ＭＳ ゴシック" w:hAnsi="Arial" w:cs="Times New Roman"/>
      <w:sz w:val="18"/>
      <w:szCs w:val="18"/>
      <w:lang w:val="x-none" w:eastAsia="x-none"/>
    </w:rPr>
  </w:style>
  <w:style w:type="character" w:customStyle="1" w:styleId="a9">
    <w:name w:val="吹き出し (文字)"/>
    <w:link w:val="a8"/>
    <w:uiPriority w:val="99"/>
    <w:semiHidden/>
    <w:rsid w:val="00D52DF9"/>
    <w:rPr>
      <w:rFonts w:ascii="Arial" w:eastAsia="ＭＳ ゴシック" w:hAnsi="Arial" w:cs="Times New Roman"/>
      <w:color w:val="000000"/>
      <w:sz w:val="18"/>
      <w:szCs w:val="18"/>
    </w:rPr>
  </w:style>
  <w:style w:type="character" w:styleId="aa">
    <w:name w:val="annotation reference"/>
    <w:uiPriority w:val="99"/>
    <w:semiHidden/>
    <w:unhideWhenUsed/>
    <w:rsid w:val="00C85E10"/>
    <w:rPr>
      <w:sz w:val="18"/>
      <w:szCs w:val="18"/>
    </w:rPr>
  </w:style>
  <w:style w:type="paragraph" w:styleId="ab">
    <w:name w:val="annotation text"/>
    <w:basedOn w:val="a"/>
    <w:link w:val="ac"/>
    <w:uiPriority w:val="99"/>
    <w:semiHidden/>
    <w:unhideWhenUsed/>
    <w:rsid w:val="00C85E10"/>
    <w:pPr>
      <w:jc w:val="left"/>
    </w:pPr>
  </w:style>
  <w:style w:type="character" w:customStyle="1" w:styleId="ac">
    <w:name w:val="コメント文字列 (文字)"/>
    <w:link w:val="ab"/>
    <w:uiPriority w:val="99"/>
    <w:semiHidden/>
    <w:rsid w:val="00C85E10"/>
    <w:rPr>
      <w:rFonts w:ascii="ＭＳ 明朝" w:hAnsi="ＭＳ 明朝" w:cs="ＭＳ 明朝"/>
      <w:color w:val="000000"/>
      <w:sz w:val="21"/>
      <w:szCs w:val="21"/>
    </w:rPr>
  </w:style>
  <w:style w:type="paragraph" w:styleId="ad">
    <w:name w:val="annotation subject"/>
    <w:basedOn w:val="ab"/>
    <w:next w:val="ab"/>
    <w:link w:val="ae"/>
    <w:uiPriority w:val="99"/>
    <w:semiHidden/>
    <w:unhideWhenUsed/>
    <w:rsid w:val="00731540"/>
    <w:rPr>
      <w:b/>
      <w:bCs/>
    </w:rPr>
  </w:style>
  <w:style w:type="character" w:customStyle="1" w:styleId="ae">
    <w:name w:val="コメント内容 (文字)"/>
    <w:link w:val="ad"/>
    <w:uiPriority w:val="99"/>
    <w:semiHidden/>
    <w:rsid w:val="00731540"/>
    <w:rPr>
      <w:rFonts w:ascii="ＭＳ 明朝" w:hAnsi="ＭＳ 明朝" w:cs="ＭＳ 明朝"/>
      <w:b/>
      <w:bCs/>
      <w:color w:val="000000"/>
      <w:sz w:val="21"/>
      <w:szCs w:val="21"/>
    </w:rPr>
  </w:style>
  <w:style w:type="paragraph" w:styleId="af">
    <w:name w:val="List Paragraph"/>
    <w:basedOn w:val="a"/>
    <w:uiPriority w:val="34"/>
    <w:qFormat/>
    <w:rsid w:val="00D411F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AEC398-8614-4B75-BA88-A322995EB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21</Pages>
  <Words>11121</Words>
  <Characters>2627</Characters>
  <Application>Microsoft Office Word</Application>
  <DocSecurity>0</DocSecurity>
  <Lines>21</Lines>
  <Paragraphs>27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奥平　剛</cp:lastModifiedBy>
  <cp:revision>35</cp:revision>
  <cp:lastPrinted>2024-09-02T07:09:00Z</cp:lastPrinted>
  <dcterms:created xsi:type="dcterms:W3CDTF">2024-11-25T00:18:00Z</dcterms:created>
  <dcterms:modified xsi:type="dcterms:W3CDTF">2025-01-28T01:03:00Z</dcterms:modified>
</cp:coreProperties>
</file>