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49B3E" w14:textId="77777777" w:rsidR="001D289B" w:rsidRDefault="00E91F6F">
      <w:pPr>
        <w:adjustRightInd/>
        <w:spacing w:line="424" w:lineRule="exact"/>
        <w:rPr>
          <w:color w:val="auto"/>
        </w:rPr>
      </w:pPr>
      <w:r w:rsidRPr="004720D1">
        <w:rPr>
          <w:rFonts w:ascii="ＭＳ 明朝" w:eastAsia="ＭＳ ゴシック" w:cs="ＭＳ ゴシック" w:hint="eastAsia"/>
          <w:b/>
          <w:bCs/>
          <w:color w:val="auto"/>
          <w:spacing w:val="2"/>
          <w:sz w:val="24"/>
          <w:szCs w:val="24"/>
        </w:rPr>
        <w:t>１　学級編制</w:t>
      </w:r>
      <w:r w:rsidRPr="004720D1">
        <w:rPr>
          <w:rFonts w:ascii="ＭＳ 明朝" w:hint="eastAsia"/>
          <w:b/>
          <w:bCs/>
          <w:color w:val="FF0000"/>
          <w:spacing w:val="2"/>
          <w:sz w:val="24"/>
          <w:szCs w:val="24"/>
        </w:rPr>
        <w:t xml:space="preserve">　</w:t>
      </w:r>
      <w:r w:rsidRPr="004720D1">
        <w:rPr>
          <w:rFonts w:cs="Times New Roman"/>
          <w:color w:val="FF0000"/>
        </w:rPr>
        <w:t xml:space="preserve">                 </w:t>
      </w:r>
      <w:r w:rsidRPr="004720D1">
        <w:rPr>
          <w:rFonts w:hint="eastAsia"/>
          <w:color w:val="FF0000"/>
        </w:rPr>
        <w:t xml:space="preserve">　　　　　　　　　　　　　　</w:t>
      </w:r>
      <w:r w:rsidRPr="004720D1">
        <w:rPr>
          <w:rFonts w:hint="eastAsia"/>
          <w:color w:val="auto"/>
        </w:rPr>
        <w:t>（学教施行規則　第</w:t>
      </w:r>
      <w:r w:rsidRPr="00A54CDD">
        <w:rPr>
          <w:rFonts w:ascii="ＭＳ 明朝" w:hAnsi="ＭＳ 明朝" w:cs="Times New Roman"/>
          <w:color w:val="auto"/>
        </w:rPr>
        <w:t>10</w:t>
      </w:r>
      <w:r w:rsidRPr="004720D1">
        <w:rPr>
          <w:rFonts w:hint="eastAsia"/>
          <w:color w:val="auto"/>
        </w:rPr>
        <w:t>条）</w:t>
      </w:r>
    </w:p>
    <w:p w14:paraId="68B473A9" w14:textId="77777777" w:rsidR="005D1770" w:rsidRPr="004720D1" w:rsidRDefault="005D1770">
      <w:pPr>
        <w:adjustRightInd/>
        <w:spacing w:line="424" w:lineRule="exact"/>
        <w:rPr>
          <w:rFonts w:ascii="ＭＳ 明朝" w:cs="Times New Roman"/>
          <w:color w:val="FF0000"/>
          <w:spacing w:val="6"/>
        </w:rPr>
      </w:pPr>
    </w:p>
    <w:p w14:paraId="6DC607F0" w14:textId="77777777" w:rsidR="00000CFB" w:rsidRDefault="00E91F6F" w:rsidP="0087218C">
      <w:pPr>
        <w:adjustRightInd/>
        <w:ind w:leftChars="100" w:left="224" w:firstLineChars="100" w:firstLine="224"/>
        <w:rPr>
          <w:color w:val="auto"/>
        </w:rPr>
      </w:pPr>
      <w:r w:rsidRPr="00000CFB">
        <w:rPr>
          <w:rFonts w:hint="eastAsia"/>
          <w:color w:val="auto"/>
        </w:rPr>
        <w:t>公立の義務教育諸学校の学級編制は、県教育委員会が定めた基準を標準として、当該学校を設置する</w:t>
      </w:r>
      <w:r>
        <w:rPr>
          <w:rFonts w:hint="eastAsia"/>
          <w:color w:val="auto"/>
        </w:rPr>
        <w:t>市町教育委員会</w:t>
      </w:r>
      <w:r w:rsidRPr="00000CFB">
        <w:rPr>
          <w:rFonts w:hint="eastAsia"/>
          <w:color w:val="auto"/>
        </w:rPr>
        <w:t>が、当該学校の児童</w:t>
      </w:r>
      <w:r w:rsidR="0087218C">
        <w:rPr>
          <w:rFonts w:hint="eastAsia"/>
          <w:color w:val="auto"/>
        </w:rPr>
        <w:t>・</w:t>
      </w:r>
      <w:r w:rsidRPr="00000CFB">
        <w:rPr>
          <w:rFonts w:hint="eastAsia"/>
          <w:color w:val="auto"/>
        </w:rPr>
        <w:t>生徒の実態を考慮して行う。</w:t>
      </w:r>
    </w:p>
    <w:p w14:paraId="612B7174" w14:textId="77777777" w:rsidR="00000CFB" w:rsidRDefault="00E91F6F" w:rsidP="00000CFB">
      <w:pPr>
        <w:adjustRightInd/>
        <w:ind w:leftChars="100" w:left="224" w:firstLineChars="2000" w:firstLine="4480"/>
        <w:rPr>
          <w:color w:val="auto"/>
        </w:rPr>
      </w:pPr>
      <w:r w:rsidRPr="00000CFB">
        <w:rPr>
          <w:rFonts w:hint="eastAsia"/>
          <w:color w:val="auto"/>
        </w:rPr>
        <w:t xml:space="preserve">　　　　　　</w:t>
      </w:r>
      <w:r w:rsidR="005D1770">
        <w:rPr>
          <w:rFonts w:hint="eastAsia"/>
          <w:color w:val="auto"/>
        </w:rPr>
        <w:t xml:space="preserve"> </w:t>
      </w:r>
      <w:r w:rsidRPr="00000CFB">
        <w:rPr>
          <w:rFonts w:hint="eastAsia"/>
          <w:color w:val="auto"/>
        </w:rPr>
        <w:t xml:space="preserve">　　　　　（義務標準法　第４条）</w:t>
      </w:r>
    </w:p>
    <w:p w14:paraId="5AAC654D" w14:textId="77777777" w:rsidR="004720D1" w:rsidRDefault="006C2FAB" w:rsidP="004720D1">
      <w:pPr>
        <w:adjustRightInd/>
        <w:ind w:left="224" w:hangingChars="100" w:hanging="224"/>
        <w:rPr>
          <w:color w:val="auto"/>
        </w:rPr>
      </w:pPr>
      <w:r>
        <w:rPr>
          <w:rFonts w:hint="eastAsia"/>
          <w:color w:val="auto"/>
        </w:rPr>
        <w:t xml:space="preserve">　　市町教育委員会は、当該市町</w:t>
      </w:r>
      <w:r w:rsidR="00E91F6F">
        <w:rPr>
          <w:rFonts w:hint="eastAsia"/>
          <w:color w:val="auto"/>
        </w:rPr>
        <w:t>の設置する義務教育諸学校の学級編制を行ったときは、県教育委員会に届け出なければならない。</w:t>
      </w:r>
    </w:p>
    <w:p w14:paraId="22B725F9" w14:textId="77777777" w:rsidR="004720D1" w:rsidRPr="004720D1" w:rsidRDefault="00E91F6F" w:rsidP="004720D1">
      <w:pPr>
        <w:adjustRightInd/>
        <w:ind w:left="224" w:hangingChars="100" w:hanging="224"/>
        <w:rPr>
          <w:color w:val="auto"/>
        </w:rPr>
      </w:pPr>
      <w:r>
        <w:rPr>
          <w:rFonts w:hint="eastAsia"/>
          <w:color w:val="auto"/>
        </w:rPr>
        <w:t xml:space="preserve">　　届け出た学級編制を変更したときも、同様とする。　　　　　　　　</w:t>
      </w:r>
      <w:r w:rsidRPr="004720D1">
        <w:rPr>
          <w:rFonts w:hint="eastAsia"/>
          <w:color w:val="auto"/>
        </w:rPr>
        <w:t>（義務標準法　第５条）</w:t>
      </w:r>
    </w:p>
    <w:p w14:paraId="6738839E" w14:textId="77777777" w:rsidR="001D289B" w:rsidRPr="004720D1" w:rsidRDefault="001D289B">
      <w:pPr>
        <w:adjustRightInd/>
        <w:rPr>
          <w:rFonts w:ascii="ＭＳ 明朝" w:cs="Times New Roman"/>
          <w:color w:val="FF0000"/>
          <w:spacing w:val="6"/>
        </w:rPr>
      </w:pPr>
    </w:p>
    <w:p w14:paraId="7E1E2D25" w14:textId="77420C93" w:rsidR="001D289B" w:rsidRPr="001454D6" w:rsidRDefault="00E91F6F" w:rsidP="001454D6">
      <w:pPr>
        <w:adjustRightInd/>
        <w:ind w:firstLineChars="100" w:firstLine="224"/>
        <w:rPr>
          <w:rFonts w:ascii="ＭＳ 明朝" w:hAnsi="ＭＳ 明朝"/>
          <w:color w:val="auto"/>
        </w:rPr>
      </w:pPr>
      <w:r w:rsidRPr="001454D6">
        <w:rPr>
          <w:rFonts w:ascii="ＭＳ 明朝" w:hAnsi="ＭＳ 明朝" w:cs="ＭＳ Ｐ明朝"/>
          <w:color w:val="auto"/>
        </w:rPr>
        <w:t>(1)</w:t>
      </w:r>
      <w:r w:rsidR="001454D6">
        <w:rPr>
          <w:rFonts w:ascii="ＭＳ 明朝" w:hAnsi="ＭＳ 明朝" w:cs="ＭＳ Ｐ明朝" w:hint="eastAsia"/>
          <w:color w:val="auto"/>
        </w:rPr>
        <w:t xml:space="preserve">　</w:t>
      </w:r>
      <w:r w:rsidRPr="001454D6">
        <w:rPr>
          <w:rFonts w:ascii="ＭＳ 明朝" w:hAnsi="ＭＳ 明朝" w:hint="eastAsia"/>
          <w:color w:val="auto"/>
        </w:rPr>
        <w:t>学級編制の</w:t>
      </w:r>
      <w:r w:rsidR="00CF25D7" w:rsidRPr="001454D6">
        <w:rPr>
          <w:rFonts w:ascii="ＭＳ 明朝" w:hAnsi="ＭＳ 明朝" w:hint="eastAsia"/>
          <w:color w:val="auto"/>
        </w:rPr>
        <w:t>基準等について</w:t>
      </w:r>
      <w:r w:rsidR="00D21F5D" w:rsidRPr="001454D6">
        <w:rPr>
          <w:rFonts w:ascii="ＭＳ 明朝" w:hAnsi="ＭＳ 明朝" w:hint="eastAsia"/>
          <w:color w:val="auto"/>
        </w:rPr>
        <w:t xml:space="preserve">　　　　　　　　　　　 （</w:t>
      </w:r>
      <w:r w:rsidR="000D10F5">
        <w:rPr>
          <w:rFonts w:ascii="ＭＳ 明朝" w:hAnsi="ＭＳ 明朝" w:hint="eastAsia"/>
          <w:color w:val="auto"/>
        </w:rPr>
        <w:t>令和７</w:t>
      </w:r>
      <w:r w:rsidR="00D21F5D" w:rsidRPr="001454D6">
        <w:rPr>
          <w:rFonts w:ascii="ＭＳ 明朝" w:hAnsi="ＭＳ 明朝" w:hint="eastAsia"/>
          <w:color w:val="auto"/>
        </w:rPr>
        <w:t>.</w:t>
      </w:r>
      <w:r w:rsidR="000D10F5">
        <w:rPr>
          <w:rFonts w:ascii="ＭＳ 明朝" w:hAnsi="ＭＳ 明朝" w:hint="eastAsia"/>
          <w:color w:val="auto"/>
        </w:rPr>
        <w:t>２</w:t>
      </w:r>
      <w:r w:rsidR="00D21F5D" w:rsidRPr="001454D6">
        <w:rPr>
          <w:rFonts w:ascii="ＭＳ 明朝" w:hAnsi="ＭＳ 明朝" w:hint="eastAsia"/>
          <w:color w:val="auto"/>
        </w:rPr>
        <w:t>.</w:t>
      </w:r>
      <w:r w:rsidR="000D10F5">
        <w:rPr>
          <w:rFonts w:ascii="ＭＳ 明朝" w:hAnsi="ＭＳ 明朝" w:hint="eastAsia"/>
          <w:color w:val="auto"/>
        </w:rPr>
        <w:t>６</w:t>
      </w:r>
      <w:r w:rsidR="00D21F5D" w:rsidRPr="001454D6">
        <w:rPr>
          <w:rFonts w:ascii="ＭＳ 明朝" w:hAnsi="ＭＳ 明朝" w:hint="eastAsia"/>
          <w:color w:val="auto"/>
        </w:rPr>
        <w:t xml:space="preserve">　</w:t>
      </w:r>
      <w:r w:rsidR="000D10F5">
        <w:rPr>
          <w:rFonts w:ascii="ＭＳ 明朝" w:hAnsi="ＭＳ 明朝" w:hint="eastAsia"/>
          <w:color w:val="auto"/>
        </w:rPr>
        <w:t>６</w:t>
      </w:r>
      <w:r w:rsidR="00D21F5D" w:rsidRPr="001454D6">
        <w:rPr>
          <w:rFonts w:ascii="ＭＳ 明朝" w:hAnsi="ＭＳ 明朝" w:hint="eastAsia"/>
          <w:color w:val="auto"/>
        </w:rPr>
        <w:t>教財第</w:t>
      </w:r>
      <w:r w:rsidR="000D10F5">
        <w:rPr>
          <w:rFonts w:ascii="ＭＳ 明朝" w:hAnsi="ＭＳ 明朝" w:hint="eastAsia"/>
          <w:color w:val="auto"/>
        </w:rPr>
        <w:t>1747</w:t>
      </w:r>
      <w:r w:rsidR="00D21F5D" w:rsidRPr="001454D6">
        <w:rPr>
          <w:rFonts w:ascii="ＭＳ 明朝" w:hAnsi="ＭＳ 明朝" w:hint="eastAsia"/>
          <w:color w:val="auto"/>
        </w:rPr>
        <w:t>号）</w:t>
      </w:r>
    </w:p>
    <w:p w14:paraId="66B6E218" w14:textId="2B88EB69" w:rsidR="00CF25D7" w:rsidRPr="001454D6" w:rsidRDefault="00E91F6F" w:rsidP="001454D6">
      <w:pPr>
        <w:adjustRightInd/>
        <w:ind w:firstLineChars="200" w:firstLine="448"/>
        <w:rPr>
          <w:rFonts w:ascii="ＭＳ 明朝" w:hAnsi="ＭＳ 明朝"/>
          <w:color w:val="auto"/>
        </w:rPr>
      </w:pPr>
      <w:r w:rsidRPr="001454D6">
        <w:rPr>
          <w:rFonts w:ascii="ＭＳ 明朝" w:hAnsi="ＭＳ 明朝" w:hint="eastAsia"/>
          <w:color w:val="auto"/>
        </w:rPr>
        <w:t>ア　学級編制の基準日</w:t>
      </w:r>
    </w:p>
    <w:p w14:paraId="2CFFB304" w14:textId="24DF8F78" w:rsidR="00CF25D7" w:rsidRPr="001454D6" w:rsidRDefault="00E91F6F">
      <w:pPr>
        <w:adjustRightInd/>
        <w:rPr>
          <w:rFonts w:ascii="ＭＳ 明朝" w:hAnsi="ＭＳ 明朝" w:cs="Times New Roman"/>
          <w:color w:val="auto"/>
          <w:spacing w:val="6"/>
        </w:rPr>
      </w:pPr>
      <w:r w:rsidRPr="001454D6">
        <w:rPr>
          <w:rFonts w:ascii="ＭＳ 明朝" w:hAnsi="ＭＳ 明朝" w:hint="eastAsia"/>
          <w:color w:val="auto"/>
        </w:rPr>
        <w:t xml:space="preserve">　　　</w:t>
      </w:r>
      <w:r w:rsidR="000D10F5">
        <w:rPr>
          <w:rFonts w:ascii="ＭＳ 明朝" w:hAnsi="ＭＳ 明朝" w:hint="eastAsia"/>
          <w:color w:val="auto"/>
        </w:rPr>
        <w:t>４月１日</w:t>
      </w:r>
    </w:p>
    <w:p w14:paraId="68835DD1" w14:textId="621C7405" w:rsidR="003974F4" w:rsidRPr="001454D6" w:rsidRDefault="00CF25D7" w:rsidP="00B407A2">
      <w:pPr>
        <w:adjustRightInd/>
        <w:ind w:firstLineChars="200" w:firstLine="448"/>
        <w:rPr>
          <w:rFonts w:ascii="ＭＳ 明朝" w:hAnsi="ＭＳ 明朝"/>
          <w:color w:val="auto"/>
        </w:rPr>
      </w:pPr>
      <w:r w:rsidRPr="001454D6">
        <w:rPr>
          <w:rFonts w:ascii="ＭＳ 明朝" w:hAnsi="ＭＳ 明朝" w:hint="eastAsia"/>
          <w:color w:val="auto"/>
        </w:rPr>
        <w:t>イ　学級編制の基準</w:t>
      </w:r>
      <w:r w:rsidR="003E6AD8" w:rsidRPr="001454D6">
        <w:rPr>
          <w:rFonts w:ascii="ＭＳ 明朝" w:hAnsi="ＭＳ 明朝" w:hint="eastAsia"/>
          <w:color w:val="auto"/>
        </w:rPr>
        <w:t>（標準としての基準）</w:t>
      </w:r>
    </w:p>
    <w:p w14:paraId="12B31211" w14:textId="77777777" w:rsidR="000D660F" w:rsidRPr="001454D6" w:rsidRDefault="00E91F6F" w:rsidP="003974F4">
      <w:pPr>
        <w:adjustRightInd/>
        <w:rPr>
          <w:rFonts w:ascii="ＭＳ 明朝" w:hAnsi="ＭＳ 明朝"/>
          <w:color w:val="auto"/>
        </w:rPr>
      </w:pPr>
      <w:r w:rsidRPr="001454D6">
        <w:rPr>
          <w:rFonts w:ascii="ＭＳ 明朝" w:hAnsi="ＭＳ 明朝" w:hint="eastAsia"/>
          <w:color w:val="auto"/>
        </w:rPr>
        <w:t xml:space="preserve">　　　別表</w:t>
      </w:r>
      <w:r w:rsidR="006D2F63" w:rsidRPr="001454D6">
        <w:rPr>
          <w:rFonts w:ascii="ＭＳ 明朝" w:hAnsi="ＭＳ 明朝" w:hint="eastAsia"/>
          <w:color w:val="auto"/>
        </w:rPr>
        <w:t>（次頁）</w:t>
      </w:r>
      <w:r w:rsidRPr="001454D6">
        <w:rPr>
          <w:rFonts w:ascii="ＭＳ 明朝" w:hAnsi="ＭＳ 明朝" w:hint="eastAsia"/>
          <w:color w:val="auto"/>
        </w:rPr>
        <w:t>のとおり</w:t>
      </w:r>
    </w:p>
    <w:p w14:paraId="7AC8C24E" w14:textId="7DE0D99B" w:rsidR="00B844A8" w:rsidRPr="001454D6" w:rsidRDefault="00F74AF7" w:rsidP="001454D6">
      <w:pPr>
        <w:adjustRightInd/>
        <w:ind w:firstLineChars="100" w:firstLine="224"/>
        <w:rPr>
          <w:rFonts w:ascii="ＭＳ 明朝" w:hAnsi="ＭＳ 明朝"/>
          <w:color w:val="auto"/>
        </w:rPr>
      </w:pPr>
      <w:r w:rsidRPr="001454D6">
        <w:rPr>
          <w:rFonts w:ascii="ＭＳ 明朝" w:hAnsi="ＭＳ 明朝" w:hint="eastAsia"/>
          <w:color w:val="auto"/>
        </w:rPr>
        <w:t>(2)</w:t>
      </w:r>
      <w:r w:rsidR="001454D6">
        <w:rPr>
          <w:rFonts w:ascii="ＭＳ 明朝" w:hAnsi="ＭＳ 明朝" w:hint="eastAsia"/>
          <w:color w:val="auto"/>
        </w:rPr>
        <w:t xml:space="preserve">　</w:t>
      </w:r>
      <w:r w:rsidR="00E91F6F" w:rsidRPr="001454D6">
        <w:rPr>
          <w:rFonts w:ascii="ＭＳ 明朝" w:hAnsi="ＭＳ 明朝" w:hint="eastAsia"/>
          <w:color w:val="auto"/>
        </w:rPr>
        <w:t>学級編制の届出について</w:t>
      </w:r>
    </w:p>
    <w:p w14:paraId="02D32A05" w14:textId="4F719B2C" w:rsidR="003E6AD8" w:rsidRPr="003974F4" w:rsidRDefault="00E91F6F" w:rsidP="006D2F63">
      <w:pPr>
        <w:adjustRightInd/>
        <w:ind w:leftChars="250" w:left="560" w:firstLineChars="100" w:firstLine="224"/>
        <w:rPr>
          <w:rFonts w:ascii="ＭＳ 明朝" w:cs="Times New Roman"/>
          <w:color w:val="auto"/>
          <w:spacing w:val="6"/>
        </w:rPr>
      </w:pPr>
      <w:r>
        <w:rPr>
          <w:rFonts w:hint="eastAsia"/>
          <w:color w:val="auto"/>
        </w:rPr>
        <w:t>市町教育委員会は、学級編制を届け出る</w:t>
      </w:r>
      <w:r w:rsidRPr="003974F4">
        <w:rPr>
          <w:rFonts w:hint="eastAsia"/>
          <w:color w:val="auto"/>
        </w:rPr>
        <w:t>とき、次の書類を</w:t>
      </w:r>
      <w:r w:rsidR="001454D6">
        <w:rPr>
          <w:rFonts w:hint="eastAsia"/>
          <w:color w:val="auto"/>
        </w:rPr>
        <w:t>紙媒体</w:t>
      </w:r>
      <w:r w:rsidRPr="003974F4">
        <w:rPr>
          <w:rFonts w:hint="eastAsia"/>
          <w:color w:val="auto"/>
        </w:rPr>
        <w:t>２部</w:t>
      </w:r>
      <w:r w:rsidR="001454D6">
        <w:rPr>
          <w:rFonts w:hint="eastAsia"/>
          <w:color w:val="auto"/>
        </w:rPr>
        <w:t>とデータを</w:t>
      </w:r>
      <w:r w:rsidRPr="003974F4">
        <w:rPr>
          <w:rFonts w:hint="eastAsia"/>
          <w:color w:val="auto"/>
        </w:rPr>
        <w:t>指定された期日までに尾張教育事務所に提出する。</w:t>
      </w:r>
    </w:p>
    <w:p w14:paraId="79FFA2B5" w14:textId="3C0FF9F6" w:rsidR="003E6AD8" w:rsidRPr="00420636" w:rsidRDefault="00F74AF7" w:rsidP="00B407A2">
      <w:pPr>
        <w:adjustRightInd/>
        <w:ind w:firstLineChars="200" w:firstLine="448"/>
        <w:jc w:val="left"/>
        <w:rPr>
          <w:rFonts w:ascii="ＭＳ 明朝"/>
          <w:color w:val="auto"/>
        </w:rPr>
      </w:pPr>
      <w:r>
        <w:rPr>
          <w:rFonts w:hint="eastAsia"/>
          <w:color w:val="auto"/>
        </w:rPr>
        <w:t>ア</w:t>
      </w:r>
      <w:r w:rsidRPr="00353747">
        <w:rPr>
          <w:rFonts w:hint="eastAsia"/>
          <w:color w:val="FF0000"/>
        </w:rPr>
        <w:t xml:space="preserve">　</w:t>
      </w:r>
      <w:r w:rsidR="00353747" w:rsidRPr="00420636">
        <w:rPr>
          <w:rFonts w:hint="eastAsia"/>
          <w:color w:val="auto"/>
        </w:rPr>
        <w:t>令和</w:t>
      </w:r>
      <w:r w:rsidR="00E91F6F" w:rsidRPr="00420636">
        <w:rPr>
          <w:rFonts w:hint="eastAsia"/>
          <w:color w:val="auto"/>
        </w:rPr>
        <w:t>○○年度公立義務教育諸学校の学級編制の届出ついて</w:t>
      </w:r>
      <w:r w:rsidR="000D660F" w:rsidRPr="00420636">
        <w:rPr>
          <w:rFonts w:hint="eastAsia"/>
          <w:color w:val="auto"/>
        </w:rPr>
        <w:t>（小中学校用）</w:t>
      </w:r>
      <w:r w:rsidR="00E91F6F" w:rsidRPr="00420636">
        <w:rPr>
          <w:rFonts w:ascii="ＭＳ 明朝" w:hint="eastAsia"/>
          <w:color w:val="auto"/>
        </w:rPr>
        <w:t>〔庶様式１〕</w:t>
      </w:r>
    </w:p>
    <w:p w14:paraId="5F11EFFE" w14:textId="77777777" w:rsidR="000D660F" w:rsidRPr="00420636" w:rsidRDefault="00F74AF7" w:rsidP="00B407A2">
      <w:pPr>
        <w:adjustRightInd/>
        <w:ind w:firstLineChars="200" w:firstLine="448"/>
        <w:rPr>
          <w:color w:val="auto"/>
        </w:rPr>
      </w:pPr>
      <w:r w:rsidRPr="00420636">
        <w:rPr>
          <w:rFonts w:cs="Times New Roman" w:hint="eastAsia"/>
          <w:color w:val="auto"/>
        </w:rPr>
        <w:t xml:space="preserve">イ　</w:t>
      </w:r>
      <w:r w:rsidR="00353747" w:rsidRPr="00420636">
        <w:rPr>
          <w:rFonts w:cs="Times New Roman" w:hint="eastAsia"/>
          <w:color w:val="auto"/>
        </w:rPr>
        <w:t>令和</w:t>
      </w:r>
      <w:r w:rsidR="00E91F6F" w:rsidRPr="00420636">
        <w:rPr>
          <w:rFonts w:hint="eastAsia"/>
          <w:color w:val="auto"/>
        </w:rPr>
        <w:t>○○年度公立義務教育諸学校の学級編制の届出ついて（特別支援学校用）</w:t>
      </w:r>
    </w:p>
    <w:p w14:paraId="4E30C5F4" w14:textId="77777777" w:rsidR="000D660F" w:rsidRPr="00420636" w:rsidRDefault="00E91F6F" w:rsidP="00B407A2">
      <w:pPr>
        <w:adjustRightInd/>
        <w:ind w:firstLineChars="3700" w:firstLine="8288"/>
        <w:jc w:val="left"/>
        <w:rPr>
          <w:rFonts w:ascii="ＭＳ 明朝" w:cs="Times New Roman"/>
          <w:color w:val="auto"/>
          <w:spacing w:val="6"/>
        </w:rPr>
      </w:pPr>
      <w:r w:rsidRPr="00420636">
        <w:rPr>
          <w:rFonts w:ascii="ＭＳ 明朝" w:hint="eastAsia"/>
          <w:color w:val="auto"/>
        </w:rPr>
        <w:t>〔庶様式２〕</w:t>
      </w:r>
    </w:p>
    <w:p w14:paraId="402703F2" w14:textId="639D7C4F" w:rsidR="003E6AD8" w:rsidRPr="00420636" w:rsidRDefault="00F74AF7" w:rsidP="00B407A2">
      <w:pPr>
        <w:adjustRightInd/>
        <w:ind w:firstLineChars="200" w:firstLine="448"/>
        <w:jc w:val="left"/>
        <w:rPr>
          <w:color w:val="auto"/>
        </w:rPr>
      </w:pPr>
      <w:r w:rsidRPr="00420636">
        <w:rPr>
          <w:rFonts w:hint="eastAsia"/>
          <w:color w:val="auto"/>
        </w:rPr>
        <w:t xml:space="preserve">ウ　</w:t>
      </w:r>
      <w:r w:rsidR="00353747" w:rsidRPr="00420636">
        <w:rPr>
          <w:rFonts w:hint="eastAsia"/>
          <w:color w:val="auto"/>
        </w:rPr>
        <w:t>令和</w:t>
      </w:r>
      <w:r w:rsidR="00E91F6F" w:rsidRPr="00420636">
        <w:rPr>
          <w:rFonts w:hint="eastAsia"/>
          <w:color w:val="auto"/>
        </w:rPr>
        <w:t>○○年度学級数等の内訳</w:t>
      </w:r>
      <w:r w:rsidR="00175791" w:rsidRPr="00420636">
        <w:rPr>
          <w:rFonts w:hint="eastAsia"/>
          <w:color w:val="auto"/>
        </w:rPr>
        <w:t>（小中学校用）</w:t>
      </w:r>
      <w:r w:rsidRPr="00420636">
        <w:rPr>
          <w:rFonts w:hint="eastAsia"/>
          <w:color w:val="auto"/>
        </w:rPr>
        <w:t xml:space="preserve">　</w:t>
      </w:r>
      <w:r w:rsidR="00E91F6F" w:rsidRPr="00420636">
        <w:rPr>
          <w:rFonts w:cs="Times New Roman"/>
          <w:color w:val="auto"/>
        </w:rPr>
        <w:t xml:space="preserve">                        </w:t>
      </w:r>
      <w:r w:rsidR="00E91F6F" w:rsidRPr="00420636">
        <w:rPr>
          <w:rFonts w:hint="eastAsia"/>
          <w:color w:val="auto"/>
        </w:rPr>
        <w:t>〔庶様式</w:t>
      </w:r>
      <w:r w:rsidR="000D660F" w:rsidRPr="00420636">
        <w:rPr>
          <w:rFonts w:ascii="ＭＳ 明朝" w:hint="eastAsia"/>
          <w:color w:val="auto"/>
        </w:rPr>
        <w:t>３</w:t>
      </w:r>
      <w:r w:rsidR="00E91F6F" w:rsidRPr="00420636">
        <w:rPr>
          <w:rFonts w:hint="eastAsia"/>
          <w:color w:val="auto"/>
        </w:rPr>
        <w:t>〕</w:t>
      </w:r>
    </w:p>
    <w:p w14:paraId="33CF40BE" w14:textId="04AD00D2" w:rsidR="003E6AD8" w:rsidRPr="00420636" w:rsidRDefault="00F74AF7" w:rsidP="00B407A2">
      <w:pPr>
        <w:adjustRightInd/>
        <w:ind w:firstLineChars="200" w:firstLine="448"/>
        <w:jc w:val="left"/>
        <w:rPr>
          <w:color w:val="auto"/>
        </w:rPr>
      </w:pPr>
      <w:r w:rsidRPr="00420636">
        <w:rPr>
          <w:rFonts w:hint="eastAsia"/>
          <w:color w:val="auto"/>
        </w:rPr>
        <w:t xml:space="preserve">エ　</w:t>
      </w:r>
      <w:r w:rsidR="00353747" w:rsidRPr="00420636">
        <w:rPr>
          <w:rFonts w:hint="eastAsia"/>
          <w:color w:val="auto"/>
        </w:rPr>
        <w:t>令和</w:t>
      </w:r>
      <w:r w:rsidR="00E91F6F" w:rsidRPr="00420636">
        <w:rPr>
          <w:rFonts w:hint="eastAsia"/>
          <w:color w:val="auto"/>
        </w:rPr>
        <w:t>○○年度特別支援学級の内訳</w:t>
      </w:r>
      <w:r w:rsidR="00175791" w:rsidRPr="00420636">
        <w:rPr>
          <w:rFonts w:hint="eastAsia"/>
          <w:color w:val="auto"/>
        </w:rPr>
        <w:t>（小中学校用）</w:t>
      </w:r>
      <w:r w:rsidR="00E91F6F" w:rsidRPr="00420636">
        <w:rPr>
          <w:rFonts w:hint="eastAsia"/>
          <w:color w:val="auto"/>
        </w:rPr>
        <w:t xml:space="preserve">　</w:t>
      </w:r>
      <w:r w:rsidRPr="00420636">
        <w:rPr>
          <w:rFonts w:hint="eastAsia"/>
          <w:color w:val="auto"/>
        </w:rPr>
        <w:t xml:space="preserve">　</w:t>
      </w:r>
      <w:r w:rsidR="00E91F6F" w:rsidRPr="00420636">
        <w:rPr>
          <w:rFonts w:hint="eastAsia"/>
          <w:color w:val="auto"/>
        </w:rPr>
        <w:t xml:space="preserve">　　　　　　　　　〔庶様式</w:t>
      </w:r>
      <w:r w:rsidR="000D660F" w:rsidRPr="00420636">
        <w:rPr>
          <w:rFonts w:ascii="ＭＳ 明朝" w:hint="eastAsia"/>
          <w:color w:val="auto"/>
        </w:rPr>
        <w:t>４</w:t>
      </w:r>
      <w:r w:rsidR="00E91F6F" w:rsidRPr="00420636">
        <w:rPr>
          <w:rFonts w:hint="eastAsia"/>
          <w:color w:val="auto"/>
        </w:rPr>
        <w:t>〕</w:t>
      </w:r>
    </w:p>
    <w:p w14:paraId="30F38D18" w14:textId="1E217A84" w:rsidR="000D660F" w:rsidRDefault="00F74AF7" w:rsidP="00B407A2">
      <w:pPr>
        <w:adjustRightInd/>
        <w:ind w:firstLineChars="200" w:firstLine="448"/>
        <w:jc w:val="left"/>
        <w:rPr>
          <w:color w:val="auto"/>
        </w:rPr>
      </w:pPr>
      <w:r w:rsidRPr="00420636">
        <w:rPr>
          <w:rFonts w:cs="Times New Roman" w:hint="eastAsia"/>
          <w:color w:val="auto"/>
        </w:rPr>
        <w:t xml:space="preserve">オ　</w:t>
      </w:r>
      <w:r w:rsidR="00353747" w:rsidRPr="00420636">
        <w:rPr>
          <w:rFonts w:cs="Times New Roman" w:hint="eastAsia"/>
          <w:color w:val="auto"/>
        </w:rPr>
        <w:t>令和</w:t>
      </w:r>
      <w:r w:rsidR="00E91F6F" w:rsidRPr="003974F4">
        <w:rPr>
          <w:rFonts w:hint="eastAsia"/>
          <w:color w:val="auto"/>
        </w:rPr>
        <w:t>○○年度</w:t>
      </w:r>
      <w:r w:rsidR="00175791">
        <w:rPr>
          <w:rFonts w:hint="eastAsia"/>
          <w:color w:val="auto"/>
        </w:rPr>
        <w:t>学年別</w:t>
      </w:r>
      <w:r w:rsidR="00E91F6F" w:rsidRPr="003974F4">
        <w:rPr>
          <w:rFonts w:hint="eastAsia"/>
          <w:color w:val="auto"/>
        </w:rPr>
        <w:t>学級</w:t>
      </w:r>
      <w:r w:rsidR="00175791">
        <w:rPr>
          <w:rFonts w:hint="eastAsia"/>
          <w:color w:val="auto"/>
        </w:rPr>
        <w:t>別児童生徒数等（特別支援学校用）</w:t>
      </w:r>
      <w:r w:rsidR="00E91F6F" w:rsidRPr="003974F4">
        <w:rPr>
          <w:rFonts w:cs="Times New Roman"/>
          <w:color w:val="auto"/>
        </w:rPr>
        <w:t xml:space="preserve">            </w:t>
      </w:r>
      <w:r w:rsidR="00E91F6F" w:rsidRPr="003974F4">
        <w:rPr>
          <w:rFonts w:hint="eastAsia"/>
          <w:color w:val="auto"/>
        </w:rPr>
        <w:t>〔庶様式</w:t>
      </w:r>
      <w:r w:rsidR="00175791">
        <w:rPr>
          <w:rFonts w:ascii="ＭＳ 明朝" w:hint="eastAsia"/>
          <w:color w:val="auto"/>
        </w:rPr>
        <w:t>５</w:t>
      </w:r>
      <w:r w:rsidR="00E91F6F" w:rsidRPr="003974F4">
        <w:rPr>
          <w:rFonts w:hint="eastAsia"/>
          <w:color w:val="auto"/>
        </w:rPr>
        <w:t>〕</w:t>
      </w:r>
    </w:p>
    <w:p w14:paraId="368CAC21" w14:textId="77777777" w:rsidR="008A3CA0" w:rsidRDefault="00F74AF7" w:rsidP="008A3CA0">
      <w:pPr>
        <w:adjustRightInd/>
        <w:ind w:firstLineChars="100" w:firstLine="224"/>
        <w:rPr>
          <w:color w:val="auto"/>
        </w:rPr>
      </w:pPr>
      <w:r w:rsidRPr="001454D6">
        <w:rPr>
          <w:rFonts w:ascii="ＭＳ 明朝" w:hAnsi="ＭＳ 明朝" w:hint="eastAsia"/>
          <w:color w:val="auto"/>
        </w:rPr>
        <w:t>(3)</w:t>
      </w:r>
      <w:r w:rsidR="001454D6">
        <w:rPr>
          <w:rFonts w:hint="eastAsia"/>
          <w:color w:val="auto"/>
        </w:rPr>
        <w:t xml:space="preserve">　</w:t>
      </w:r>
      <w:r w:rsidR="00E91F6F" w:rsidRPr="00526454">
        <w:rPr>
          <w:rFonts w:hint="eastAsia"/>
          <w:color w:val="auto"/>
        </w:rPr>
        <w:t>学級編制変更の届出</w:t>
      </w:r>
      <w:r w:rsidR="00E91F6F">
        <w:rPr>
          <w:rFonts w:hint="eastAsia"/>
          <w:color w:val="auto"/>
        </w:rPr>
        <w:t>について</w:t>
      </w:r>
    </w:p>
    <w:p w14:paraId="07FC34E2" w14:textId="3E7B6487" w:rsidR="008A3CA0" w:rsidRPr="008A3CA0" w:rsidRDefault="008A3CA0" w:rsidP="008A3CA0">
      <w:pPr>
        <w:adjustRightInd/>
        <w:ind w:leftChars="200" w:left="448" w:firstLineChars="100" w:firstLine="224"/>
        <w:rPr>
          <w:rFonts w:hint="eastAsia"/>
          <w:color w:val="auto"/>
        </w:rPr>
      </w:pPr>
      <w:r w:rsidRPr="008A3CA0">
        <w:rPr>
          <w:rFonts w:ascii="ＭＳ 明朝" w:hAnsi="ＭＳ 明朝" w:hint="eastAsia"/>
          <w:color w:val="auto"/>
        </w:rPr>
        <w:t>義務標準法第５条に規定する事後届出は別紙様式によるものとし、当該年度の４月</w:t>
      </w:r>
      <w:r w:rsidRPr="008A3CA0">
        <w:rPr>
          <w:rFonts w:ascii="ＭＳ 明朝" w:hAnsi="ＭＳ 明朝" w:hint="eastAsia"/>
          <w:color w:val="auto"/>
        </w:rPr>
        <w:t>15</w:t>
      </w:r>
      <w:r w:rsidRPr="008A3CA0">
        <w:rPr>
          <w:rFonts w:ascii="ＭＳ 明朝" w:hAnsi="ＭＳ 明朝" w:hint="eastAsia"/>
          <w:color w:val="auto"/>
        </w:rPr>
        <w:t>日</w:t>
      </w:r>
      <w:r w:rsidRPr="008A3CA0">
        <w:rPr>
          <w:rFonts w:hint="eastAsia"/>
          <w:color w:val="auto"/>
        </w:rPr>
        <w:t>までに提出すること。</w:t>
      </w:r>
    </w:p>
    <w:p w14:paraId="7FDEA24D" w14:textId="77777777" w:rsidR="003E6AD8" w:rsidRDefault="00F74AF7" w:rsidP="00F74AF7">
      <w:pPr>
        <w:adjustRightInd/>
        <w:ind w:firstLineChars="100" w:firstLine="224"/>
        <w:rPr>
          <w:color w:val="auto"/>
        </w:rPr>
      </w:pPr>
      <w:r w:rsidRPr="00736760">
        <w:rPr>
          <w:rFonts w:ascii="ＭＳ Ｐ明朝" w:eastAsia="ＭＳ Ｐ明朝" w:hAnsi="ＭＳ Ｐ明朝" w:hint="eastAsia"/>
          <w:color w:val="auto"/>
        </w:rPr>
        <w:t>(4)</w:t>
      </w:r>
      <w:r w:rsidR="00E91F6F">
        <w:rPr>
          <w:rFonts w:hint="eastAsia"/>
          <w:color w:val="auto"/>
        </w:rPr>
        <w:t xml:space="preserve">　その他</w:t>
      </w:r>
    </w:p>
    <w:p w14:paraId="1B0558B7" w14:textId="77777777" w:rsidR="003E6AD8" w:rsidRDefault="00F74AF7" w:rsidP="00B407A2">
      <w:pPr>
        <w:adjustRightInd/>
        <w:ind w:firstLineChars="200" w:firstLine="448"/>
        <w:jc w:val="left"/>
        <w:rPr>
          <w:color w:val="auto"/>
        </w:rPr>
      </w:pPr>
      <w:r>
        <w:rPr>
          <w:rFonts w:hint="eastAsia"/>
          <w:color w:val="auto"/>
        </w:rPr>
        <w:t xml:space="preserve">ア　</w:t>
      </w:r>
      <w:r w:rsidR="00E91F6F">
        <w:rPr>
          <w:rFonts w:hint="eastAsia"/>
          <w:color w:val="auto"/>
        </w:rPr>
        <w:t>教職員定数の算出基礎となる特別支援学級の数は、県教育委員会が別途決定する。</w:t>
      </w:r>
    </w:p>
    <w:p w14:paraId="372917F5" w14:textId="77777777" w:rsidR="003E6AD8" w:rsidRDefault="00F74AF7" w:rsidP="00B407A2">
      <w:pPr>
        <w:adjustRightInd/>
        <w:ind w:leftChars="200" w:left="672" w:hangingChars="100" w:hanging="224"/>
        <w:jc w:val="left"/>
        <w:rPr>
          <w:color w:val="auto"/>
        </w:rPr>
      </w:pPr>
      <w:r>
        <w:rPr>
          <w:rFonts w:hint="eastAsia"/>
          <w:color w:val="auto"/>
        </w:rPr>
        <w:t xml:space="preserve">イ　</w:t>
      </w:r>
      <w:r w:rsidR="00E91F6F">
        <w:rPr>
          <w:rFonts w:hint="eastAsia"/>
          <w:color w:val="auto"/>
        </w:rPr>
        <w:t>年度中途における学級数の増にあたっての教職員配置の有無については、事前に県教育委員会と調整を行うこと。</w:t>
      </w:r>
    </w:p>
    <w:p w14:paraId="3E88E3AD" w14:textId="5B1CCA4E" w:rsidR="001D289B" w:rsidRDefault="001D289B" w:rsidP="001454D6">
      <w:pPr>
        <w:adjustRightInd/>
        <w:spacing w:line="354" w:lineRule="exact"/>
        <w:jc w:val="left"/>
        <w:rPr>
          <w:rFonts w:ascii="ＭＳ 明朝" w:eastAsia="ＭＳ ゴシック" w:cs="ＭＳ ゴシック"/>
          <w:color w:val="FF0000"/>
          <w:spacing w:val="2"/>
        </w:rPr>
      </w:pPr>
    </w:p>
    <w:p w14:paraId="22A470B8" w14:textId="3BE957FE" w:rsidR="00175791" w:rsidRDefault="00175791" w:rsidP="001454D6">
      <w:pPr>
        <w:adjustRightInd/>
        <w:spacing w:line="354" w:lineRule="exact"/>
        <w:jc w:val="left"/>
        <w:rPr>
          <w:rFonts w:ascii="ＭＳ 明朝" w:eastAsia="ＭＳ ゴシック" w:cs="ＭＳ ゴシック"/>
          <w:color w:val="FF0000"/>
          <w:spacing w:val="2"/>
        </w:rPr>
      </w:pPr>
    </w:p>
    <w:p w14:paraId="01E17708" w14:textId="41A01385" w:rsidR="000D10F5" w:rsidRDefault="000D10F5" w:rsidP="001454D6">
      <w:pPr>
        <w:adjustRightInd/>
        <w:spacing w:line="354" w:lineRule="exact"/>
        <w:jc w:val="left"/>
        <w:rPr>
          <w:rFonts w:ascii="ＭＳ 明朝" w:eastAsia="ＭＳ ゴシック" w:cs="ＭＳ ゴシック"/>
          <w:color w:val="FF0000"/>
          <w:spacing w:val="2"/>
        </w:rPr>
      </w:pPr>
    </w:p>
    <w:p w14:paraId="3519B634" w14:textId="366FAE0D" w:rsidR="000D10F5" w:rsidRDefault="000D10F5" w:rsidP="001454D6">
      <w:pPr>
        <w:adjustRightInd/>
        <w:spacing w:line="354" w:lineRule="exact"/>
        <w:jc w:val="left"/>
        <w:rPr>
          <w:rFonts w:ascii="ＭＳ 明朝" w:eastAsia="ＭＳ ゴシック" w:cs="ＭＳ ゴシック"/>
          <w:color w:val="FF0000"/>
          <w:spacing w:val="2"/>
        </w:rPr>
      </w:pPr>
    </w:p>
    <w:p w14:paraId="7574F54C" w14:textId="77777777" w:rsidR="000D10F5" w:rsidRDefault="000D10F5" w:rsidP="001454D6">
      <w:pPr>
        <w:adjustRightInd/>
        <w:spacing w:line="354" w:lineRule="exact"/>
        <w:jc w:val="left"/>
        <w:rPr>
          <w:rFonts w:ascii="ＭＳ 明朝" w:eastAsia="ＭＳ ゴシック" w:cs="ＭＳ ゴシック" w:hint="eastAsia"/>
          <w:color w:val="FF0000"/>
          <w:spacing w:val="2"/>
        </w:rPr>
      </w:pPr>
    </w:p>
    <w:p w14:paraId="39E69D8C" w14:textId="5F36E856" w:rsidR="000D10F5" w:rsidRDefault="000D10F5" w:rsidP="001454D6">
      <w:pPr>
        <w:adjustRightInd/>
        <w:spacing w:line="354" w:lineRule="exact"/>
        <w:jc w:val="left"/>
        <w:rPr>
          <w:rFonts w:ascii="ＭＳ 明朝" w:eastAsia="ＭＳ ゴシック" w:cs="ＭＳ ゴシック"/>
          <w:color w:val="FF0000"/>
          <w:spacing w:val="2"/>
        </w:rPr>
      </w:pPr>
    </w:p>
    <w:p w14:paraId="587C1B55" w14:textId="77777777" w:rsidR="000D10F5" w:rsidRPr="001454D6" w:rsidRDefault="000D10F5" w:rsidP="001454D6">
      <w:pPr>
        <w:adjustRightInd/>
        <w:spacing w:line="354" w:lineRule="exact"/>
        <w:jc w:val="left"/>
        <w:rPr>
          <w:rFonts w:ascii="ＭＳ 明朝" w:eastAsia="ＭＳ ゴシック" w:cs="ＭＳ ゴシック" w:hint="eastAsia"/>
          <w:color w:val="FF0000"/>
          <w:spacing w:val="2"/>
        </w:rPr>
      </w:pPr>
    </w:p>
    <w:p w14:paraId="20966F2C" w14:textId="77777777" w:rsidR="005C5995" w:rsidRPr="00736760" w:rsidRDefault="00E91F6F" w:rsidP="00736760">
      <w:pPr>
        <w:ind w:left="1020" w:hangingChars="400" w:hanging="1020"/>
        <w:rPr>
          <w:rFonts w:ascii="ＭＳ ゴシック" w:eastAsia="ＭＳ ゴシック" w:hAnsi="ＭＳ ゴシック"/>
          <w:b/>
          <w:sz w:val="24"/>
          <w:szCs w:val="24"/>
        </w:rPr>
      </w:pPr>
      <w:r w:rsidRPr="00736760">
        <w:rPr>
          <w:rFonts w:ascii="ＭＳ ゴシック" w:eastAsia="ＭＳ ゴシック" w:hAnsi="ＭＳ ゴシック" w:hint="eastAsia"/>
          <w:b/>
          <w:sz w:val="24"/>
          <w:szCs w:val="24"/>
        </w:rPr>
        <w:lastRenderedPageBreak/>
        <w:t>別　表</w:t>
      </w:r>
    </w:p>
    <w:p w14:paraId="4633BF81" w14:textId="77777777" w:rsidR="005C5995" w:rsidRPr="005C5995" w:rsidRDefault="005C5995" w:rsidP="005C5995">
      <w:pPr>
        <w:ind w:left="896" w:hangingChars="400" w:hanging="896"/>
      </w:pPr>
    </w:p>
    <w:p w14:paraId="4A468D82" w14:textId="77777777" w:rsidR="005C5995" w:rsidRPr="005C5995" w:rsidRDefault="00E91F6F" w:rsidP="005C5995">
      <w:pPr>
        <w:pStyle w:val="a8"/>
        <w:ind w:left="448" w:right="139" w:hanging="448"/>
        <w:rPr>
          <w:rFonts w:hAnsi="ＭＳ 明朝"/>
          <w:szCs w:val="21"/>
        </w:rPr>
      </w:pPr>
      <w:r w:rsidRPr="005C5995">
        <w:rPr>
          <w:rFonts w:hAnsi="ＭＳ 明朝" w:hint="eastAsia"/>
          <w:szCs w:val="21"/>
        </w:rPr>
        <w:t>【学級編制の基準】</w:t>
      </w:r>
    </w:p>
    <w:p w14:paraId="0FAF7F4F" w14:textId="48E461A9" w:rsidR="005C5995" w:rsidRPr="005C5995" w:rsidRDefault="00E91F6F" w:rsidP="000D10F5">
      <w:pPr>
        <w:pStyle w:val="a8"/>
        <w:ind w:left="224" w:rightChars="-2" w:right="-4" w:hangingChars="100" w:hanging="224"/>
        <w:rPr>
          <w:szCs w:val="21"/>
        </w:rPr>
      </w:pPr>
      <w:r w:rsidRPr="005C5995">
        <w:rPr>
          <w:rFonts w:hint="eastAsia"/>
          <w:szCs w:val="21"/>
        </w:rPr>
        <w:t>１　市町村立の小学校又は中学校</w:t>
      </w:r>
      <w:r w:rsidR="000D10F5">
        <w:rPr>
          <w:rFonts w:hint="eastAsia"/>
          <w:szCs w:val="21"/>
        </w:rPr>
        <w:t>又は義務教育学校</w:t>
      </w:r>
      <w:r w:rsidRPr="005C5995">
        <w:rPr>
          <w:rFonts w:hint="eastAsia"/>
          <w:szCs w:val="21"/>
        </w:rPr>
        <w:t>の１学級の児童</w:t>
      </w:r>
      <w:r w:rsidR="000D10F5">
        <w:rPr>
          <w:rFonts w:hint="eastAsia"/>
          <w:szCs w:val="21"/>
        </w:rPr>
        <w:t>又は</w:t>
      </w:r>
      <w:r w:rsidRPr="005C5995">
        <w:rPr>
          <w:rFonts w:hint="eastAsia"/>
          <w:szCs w:val="21"/>
        </w:rPr>
        <w:t>生徒の数の基準は、次の表のとおりとする。</w:t>
      </w:r>
    </w:p>
    <w:tbl>
      <w:tblPr>
        <w:tblW w:w="0" w:type="auto"/>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15"/>
        <w:gridCol w:w="2145"/>
        <w:gridCol w:w="1815"/>
        <w:gridCol w:w="2625"/>
      </w:tblGrid>
      <w:tr w:rsidR="003A521C" w14:paraId="59AA65E2" w14:textId="77777777" w:rsidTr="00695CE6">
        <w:trPr>
          <w:trHeight w:val="331"/>
        </w:trPr>
        <w:tc>
          <w:tcPr>
            <w:tcW w:w="1815" w:type="dxa"/>
            <w:tcBorders>
              <w:bottom w:val="double" w:sz="4" w:space="0" w:color="auto"/>
            </w:tcBorders>
            <w:vAlign w:val="center"/>
          </w:tcPr>
          <w:p w14:paraId="5AB3AD53" w14:textId="77777777" w:rsidR="005C5995" w:rsidRDefault="00E91F6F" w:rsidP="00695CE6">
            <w:pPr>
              <w:jc w:val="center"/>
            </w:pPr>
            <w:r>
              <w:rPr>
                <w:rFonts w:hint="eastAsia"/>
              </w:rPr>
              <w:t>学校の種類</w:t>
            </w:r>
          </w:p>
        </w:tc>
        <w:tc>
          <w:tcPr>
            <w:tcW w:w="2145" w:type="dxa"/>
            <w:tcBorders>
              <w:bottom w:val="double" w:sz="4" w:space="0" w:color="auto"/>
            </w:tcBorders>
            <w:vAlign w:val="center"/>
          </w:tcPr>
          <w:p w14:paraId="3A0D28C3" w14:textId="77777777" w:rsidR="005C5995" w:rsidRDefault="00E91F6F" w:rsidP="00695CE6">
            <w:pPr>
              <w:jc w:val="center"/>
            </w:pPr>
            <w:r>
              <w:rPr>
                <w:rFonts w:hint="eastAsia"/>
              </w:rPr>
              <w:t>学級編制の区分</w:t>
            </w:r>
          </w:p>
        </w:tc>
        <w:tc>
          <w:tcPr>
            <w:tcW w:w="4440" w:type="dxa"/>
            <w:gridSpan w:val="2"/>
            <w:tcBorders>
              <w:bottom w:val="double" w:sz="4" w:space="0" w:color="auto"/>
            </w:tcBorders>
            <w:vAlign w:val="center"/>
          </w:tcPr>
          <w:p w14:paraId="25E191FD" w14:textId="77777777" w:rsidR="005C5995" w:rsidRDefault="00E91F6F" w:rsidP="0087218C">
            <w:pPr>
              <w:jc w:val="center"/>
            </w:pPr>
            <w:r>
              <w:rPr>
                <w:rFonts w:hint="eastAsia"/>
              </w:rPr>
              <w:t>１学級の児童</w:t>
            </w:r>
            <w:r w:rsidR="0087218C">
              <w:rPr>
                <w:rFonts w:hint="eastAsia"/>
              </w:rPr>
              <w:t>・</w:t>
            </w:r>
            <w:r>
              <w:rPr>
                <w:rFonts w:hint="eastAsia"/>
              </w:rPr>
              <w:t>生徒の数</w:t>
            </w:r>
          </w:p>
        </w:tc>
      </w:tr>
      <w:tr w:rsidR="000D10F5" w14:paraId="6B8A5130" w14:textId="77777777" w:rsidTr="003341B2">
        <w:trPr>
          <w:cantSplit/>
          <w:trHeight w:val="287"/>
        </w:trPr>
        <w:tc>
          <w:tcPr>
            <w:tcW w:w="1815" w:type="dxa"/>
            <w:vMerge w:val="restart"/>
            <w:tcBorders>
              <w:top w:val="double" w:sz="4" w:space="0" w:color="auto"/>
            </w:tcBorders>
            <w:vAlign w:val="center"/>
          </w:tcPr>
          <w:p w14:paraId="79137A2C" w14:textId="77777777" w:rsidR="000D10F5" w:rsidRDefault="000D10F5" w:rsidP="00695CE6">
            <w:pPr>
              <w:jc w:val="center"/>
            </w:pPr>
            <w:r>
              <w:rPr>
                <w:rFonts w:hint="eastAsia"/>
              </w:rPr>
              <w:t>小　学　校</w:t>
            </w:r>
          </w:p>
        </w:tc>
        <w:tc>
          <w:tcPr>
            <w:tcW w:w="2145" w:type="dxa"/>
            <w:tcBorders>
              <w:top w:val="double" w:sz="4" w:space="0" w:color="auto"/>
            </w:tcBorders>
            <w:vAlign w:val="center"/>
          </w:tcPr>
          <w:p w14:paraId="7B42D979" w14:textId="77777777" w:rsidR="000D10F5" w:rsidRDefault="000D10F5" w:rsidP="00695CE6">
            <w:pPr>
              <w:jc w:val="center"/>
            </w:pPr>
            <w:r>
              <w:rPr>
                <w:rFonts w:hint="eastAsia"/>
              </w:rPr>
              <w:t>単</w:t>
            </w:r>
            <w:r>
              <w:rPr>
                <w:rFonts w:hint="eastAsia"/>
              </w:rPr>
              <w:t xml:space="preserve"> </w:t>
            </w:r>
            <w:r>
              <w:rPr>
                <w:rFonts w:hint="eastAsia"/>
              </w:rPr>
              <w:t>式</w:t>
            </w:r>
            <w:r>
              <w:rPr>
                <w:rFonts w:hint="eastAsia"/>
              </w:rPr>
              <w:t xml:space="preserve"> </w:t>
            </w:r>
            <w:r>
              <w:rPr>
                <w:rFonts w:hint="eastAsia"/>
              </w:rPr>
              <w:t>学</w:t>
            </w:r>
            <w:r>
              <w:rPr>
                <w:rFonts w:hint="eastAsia"/>
              </w:rPr>
              <w:t xml:space="preserve"> </w:t>
            </w:r>
            <w:r>
              <w:rPr>
                <w:rFonts w:hint="eastAsia"/>
              </w:rPr>
              <w:t>級</w:t>
            </w:r>
          </w:p>
        </w:tc>
        <w:tc>
          <w:tcPr>
            <w:tcW w:w="4440" w:type="dxa"/>
            <w:gridSpan w:val="2"/>
            <w:tcBorders>
              <w:top w:val="double" w:sz="4" w:space="0" w:color="auto"/>
              <w:bottom w:val="single" w:sz="4" w:space="0" w:color="auto"/>
            </w:tcBorders>
            <w:vAlign w:val="center"/>
          </w:tcPr>
          <w:p w14:paraId="1EBD9F05" w14:textId="32EE4920" w:rsidR="000D10F5" w:rsidRPr="009B4987" w:rsidRDefault="000D10F5" w:rsidP="000D10F5">
            <w:pPr>
              <w:ind w:right="896" w:firstLineChars="300" w:firstLine="672"/>
              <w:jc w:val="center"/>
            </w:pPr>
            <w:r>
              <w:rPr>
                <w:rFonts w:ascii="ＭＳ 明朝" w:hAnsi="ＭＳ 明朝" w:hint="eastAsia"/>
              </w:rPr>
              <w:t>35</w:t>
            </w:r>
            <w:r w:rsidRPr="009B4987">
              <w:rPr>
                <w:rFonts w:hint="eastAsia"/>
              </w:rPr>
              <w:t>人</w:t>
            </w:r>
          </w:p>
        </w:tc>
      </w:tr>
      <w:tr w:rsidR="003A521C" w14:paraId="14C3779B" w14:textId="77777777" w:rsidTr="00695CE6">
        <w:trPr>
          <w:cantSplit/>
          <w:trHeight w:val="261"/>
        </w:trPr>
        <w:tc>
          <w:tcPr>
            <w:tcW w:w="1815" w:type="dxa"/>
            <w:vMerge/>
            <w:vAlign w:val="center"/>
          </w:tcPr>
          <w:p w14:paraId="12209464" w14:textId="77777777" w:rsidR="005C5995" w:rsidRDefault="005C5995" w:rsidP="00695CE6">
            <w:pPr>
              <w:jc w:val="center"/>
            </w:pPr>
          </w:p>
        </w:tc>
        <w:tc>
          <w:tcPr>
            <w:tcW w:w="2145" w:type="dxa"/>
            <w:vMerge w:val="restart"/>
            <w:vAlign w:val="center"/>
          </w:tcPr>
          <w:p w14:paraId="06E988DD" w14:textId="77777777" w:rsidR="005C5995" w:rsidRDefault="00E91F6F" w:rsidP="00695CE6">
            <w:pPr>
              <w:jc w:val="center"/>
            </w:pPr>
            <w:r>
              <w:rPr>
                <w:rFonts w:hint="eastAsia"/>
              </w:rPr>
              <w:t>複</w:t>
            </w:r>
            <w:r>
              <w:rPr>
                <w:rFonts w:hint="eastAsia"/>
              </w:rPr>
              <w:t xml:space="preserve"> </w:t>
            </w:r>
            <w:r>
              <w:rPr>
                <w:rFonts w:hint="eastAsia"/>
              </w:rPr>
              <w:t>式</w:t>
            </w:r>
            <w:r>
              <w:rPr>
                <w:rFonts w:hint="eastAsia"/>
              </w:rPr>
              <w:t xml:space="preserve"> </w:t>
            </w:r>
            <w:r>
              <w:rPr>
                <w:rFonts w:hint="eastAsia"/>
              </w:rPr>
              <w:t>学</w:t>
            </w:r>
            <w:r>
              <w:rPr>
                <w:rFonts w:hint="eastAsia"/>
              </w:rPr>
              <w:t xml:space="preserve"> </w:t>
            </w:r>
            <w:r>
              <w:rPr>
                <w:rFonts w:hint="eastAsia"/>
              </w:rPr>
              <w:t>級</w:t>
            </w:r>
          </w:p>
        </w:tc>
        <w:tc>
          <w:tcPr>
            <w:tcW w:w="1815" w:type="dxa"/>
            <w:vAlign w:val="center"/>
          </w:tcPr>
          <w:p w14:paraId="4834332B" w14:textId="77777777" w:rsidR="005C5995" w:rsidRDefault="00E91F6F" w:rsidP="00695CE6">
            <w:pPr>
              <w:jc w:val="center"/>
            </w:pPr>
            <w:r>
              <w:rPr>
                <w:rFonts w:hint="eastAsia"/>
              </w:rPr>
              <w:t>１・２年</w:t>
            </w:r>
          </w:p>
        </w:tc>
        <w:tc>
          <w:tcPr>
            <w:tcW w:w="2625" w:type="dxa"/>
            <w:vAlign w:val="center"/>
          </w:tcPr>
          <w:p w14:paraId="159BCAE5" w14:textId="6CBA6327" w:rsidR="005C5995" w:rsidRDefault="00E91F6F" w:rsidP="001454D6">
            <w:pPr>
              <w:ind w:firstLineChars="300" w:firstLine="672"/>
              <w:jc w:val="left"/>
            </w:pPr>
            <w:r>
              <w:rPr>
                <w:rFonts w:hint="eastAsia"/>
              </w:rPr>
              <w:t>７人</w:t>
            </w:r>
          </w:p>
        </w:tc>
      </w:tr>
      <w:tr w:rsidR="003A521C" w14:paraId="454370F2" w14:textId="77777777" w:rsidTr="00695CE6">
        <w:trPr>
          <w:cantSplit/>
          <w:trHeight w:val="577"/>
        </w:trPr>
        <w:tc>
          <w:tcPr>
            <w:tcW w:w="1815" w:type="dxa"/>
            <w:vMerge/>
            <w:vAlign w:val="center"/>
          </w:tcPr>
          <w:p w14:paraId="29D02291" w14:textId="77777777" w:rsidR="005C5995" w:rsidRDefault="005C5995" w:rsidP="00695CE6">
            <w:pPr>
              <w:jc w:val="center"/>
            </w:pPr>
          </w:p>
        </w:tc>
        <w:tc>
          <w:tcPr>
            <w:tcW w:w="2145" w:type="dxa"/>
            <w:vMerge/>
            <w:vAlign w:val="center"/>
          </w:tcPr>
          <w:p w14:paraId="30CAE36D" w14:textId="77777777" w:rsidR="005C5995" w:rsidRDefault="005C5995" w:rsidP="00695CE6">
            <w:pPr>
              <w:jc w:val="center"/>
            </w:pPr>
          </w:p>
        </w:tc>
        <w:tc>
          <w:tcPr>
            <w:tcW w:w="1815" w:type="dxa"/>
            <w:vAlign w:val="center"/>
          </w:tcPr>
          <w:p w14:paraId="7283A2C3" w14:textId="77777777" w:rsidR="005C5995" w:rsidRDefault="00E91F6F" w:rsidP="00695CE6">
            <w:pPr>
              <w:snapToGrid w:val="0"/>
              <w:spacing w:line="280" w:lineRule="exact"/>
              <w:jc w:val="center"/>
            </w:pPr>
            <w:r>
              <w:rPr>
                <w:rFonts w:hint="eastAsia"/>
              </w:rPr>
              <w:t>３・４年</w:t>
            </w:r>
          </w:p>
          <w:p w14:paraId="3F080EB2" w14:textId="77777777" w:rsidR="005C5995" w:rsidRDefault="00E91F6F" w:rsidP="00695CE6">
            <w:pPr>
              <w:snapToGrid w:val="0"/>
              <w:spacing w:line="280" w:lineRule="exact"/>
              <w:jc w:val="center"/>
            </w:pPr>
            <w:r>
              <w:rPr>
                <w:rFonts w:hint="eastAsia"/>
              </w:rPr>
              <w:t>５・６年</w:t>
            </w:r>
          </w:p>
        </w:tc>
        <w:tc>
          <w:tcPr>
            <w:tcW w:w="2625" w:type="dxa"/>
            <w:vAlign w:val="center"/>
          </w:tcPr>
          <w:p w14:paraId="3328A63F" w14:textId="12474EB6" w:rsidR="005C5995" w:rsidRDefault="008B47F8" w:rsidP="001454D6">
            <w:pPr>
              <w:snapToGrid w:val="0"/>
              <w:spacing w:line="280" w:lineRule="exact"/>
              <w:ind w:right="416" w:firstLineChars="300" w:firstLine="672"/>
              <w:jc w:val="left"/>
            </w:pPr>
            <w:r>
              <w:rPr>
                <w:rFonts w:ascii="ＭＳ 明朝" w:hAnsi="ＭＳ 明朝" w:hint="eastAsia"/>
              </w:rPr>
              <w:t>14</w:t>
            </w:r>
            <w:r w:rsidR="00E91F6F">
              <w:rPr>
                <w:rFonts w:hint="eastAsia"/>
              </w:rPr>
              <w:t>人</w:t>
            </w:r>
          </w:p>
          <w:p w14:paraId="397E81B9" w14:textId="1A285543" w:rsidR="005C5995" w:rsidRDefault="008B47F8" w:rsidP="001454D6">
            <w:pPr>
              <w:snapToGrid w:val="0"/>
              <w:spacing w:line="280" w:lineRule="exact"/>
              <w:ind w:right="416" w:firstLineChars="300" w:firstLine="672"/>
              <w:jc w:val="left"/>
            </w:pPr>
            <w:r>
              <w:rPr>
                <w:rFonts w:ascii="ＭＳ 明朝" w:hAnsi="ＭＳ 明朝" w:hint="eastAsia"/>
              </w:rPr>
              <w:t>14</w:t>
            </w:r>
            <w:r w:rsidR="00E91F6F">
              <w:rPr>
                <w:rFonts w:hint="eastAsia"/>
              </w:rPr>
              <w:t>人</w:t>
            </w:r>
          </w:p>
        </w:tc>
      </w:tr>
      <w:tr w:rsidR="003A521C" w14:paraId="4581B4ED" w14:textId="77777777" w:rsidTr="00695CE6">
        <w:trPr>
          <w:cantSplit/>
          <w:trHeight w:val="219"/>
        </w:trPr>
        <w:tc>
          <w:tcPr>
            <w:tcW w:w="1815" w:type="dxa"/>
            <w:vMerge/>
            <w:vAlign w:val="center"/>
          </w:tcPr>
          <w:p w14:paraId="4750CC7B" w14:textId="77777777" w:rsidR="005C5995" w:rsidRDefault="005C5995" w:rsidP="00695CE6">
            <w:pPr>
              <w:jc w:val="center"/>
            </w:pPr>
          </w:p>
        </w:tc>
        <w:tc>
          <w:tcPr>
            <w:tcW w:w="2145" w:type="dxa"/>
            <w:vAlign w:val="center"/>
          </w:tcPr>
          <w:p w14:paraId="01C158FD" w14:textId="77777777" w:rsidR="005C5995" w:rsidRDefault="00E91F6F" w:rsidP="00695CE6">
            <w:pPr>
              <w:jc w:val="center"/>
            </w:pPr>
            <w:r>
              <w:rPr>
                <w:rFonts w:hint="eastAsia"/>
              </w:rPr>
              <w:t>特別支援学級</w:t>
            </w:r>
          </w:p>
        </w:tc>
        <w:tc>
          <w:tcPr>
            <w:tcW w:w="4440" w:type="dxa"/>
            <w:gridSpan w:val="2"/>
            <w:vAlign w:val="center"/>
          </w:tcPr>
          <w:p w14:paraId="717F8E44" w14:textId="0EFF5D0E" w:rsidR="005C5995" w:rsidRDefault="00E91F6F" w:rsidP="001454D6">
            <w:pPr>
              <w:ind w:firstLineChars="500" w:firstLine="1120"/>
              <w:jc w:val="left"/>
            </w:pPr>
            <w:r>
              <w:rPr>
                <w:rFonts w:hint="eastAsia"/>
              </w:rPr>
              <w:t>８人</w:t>
            </w:r>
          </w:p>
        </w:tc>
      </w:tr>
      <w:tr w:rsidR="003A521C" w14:paraId="65094FCB" w14:textId="77777777" w:rsidTr="00695CE6">
        <w:trPr>
          <w:cantSplit/>
          <w:trHeight w:val="393"/>
        </w:trPr>
        <w:tc>
          <w:tcPr>
            <w:tcW w:w="1815" w:type="dxa"/>
            <w:vMerge w:val="restart"/>
            <w:vAlign w:val="center"/>
          </w:tcPr>
          <w:p w14:paraId="1C06B9FF" w14:textId="77777777" w:rsidR="005C5995" w:rsidRDefault="00E91F6F" w:rsidP="00695CE6">
            <w:pPr>
              <w:jc w:val="center"/>
            </w:pPr>
            <w:r>
              <w:rPr>
                <w:rFonts w:hint="eastAsia"/>
              </w:rPr>
              <w:t>中　学　校</w:t>
            </w:r>
          </w:p>
        </w:tc>
        <w:tc>
          <w:tcPr>
            <w:tcW w:w="2145" w:type="dxa"/>
            <w:vAlign w:val="center"/>
          </w:tcPr>
          <w:p w14:paraId="491A3391" w14:textId="77777777" w:rsidR="005C5995" w:rsidRDefault="00E91F6F" w:rsidP="00695CE6">
            <w:pPr>
              <w:jc w:val="center"/>
            </w:pPr>
            <w:r>
              <w:rPr>
                <w:rFonts w:hint="eastAsia"/>
              </w:rPr>
              <w:t>単</w:t>
            </w:r>
            <w:r>
              <w:rPr>
                <w:rFonts w:hint="eastAsia"/>
              </w:rPr>
              <w:t xml:space="preserve"> </w:t>
            </w:r>
            <w:r>
              <w:rPr>
                <w:rFonts w:hint="eastAsia"/>
              </w:rPr>
              <w:t>式</w:t>
            </w:r>
            <w:r>
              <w:rPr>
                <w:rFonts w:hint="eastAsia"/>
              </w:rPr>
              <w:t xml:space="preserve"> </w:t>
            </w:r>
            <w:r>
              <w:rPr>
                <w:rFonts w:hint="eastAsia"/>
              </w:rPr>
              <w:t>学</w:t>
            </w:r>
            <w:r>
              <w:rPr>
                <w:rFonts w:hint="eastAsia"/>
              </w:rPr>
              <w:t xml:space="preserve"> </w:t>
            </w:r>
            <w:r>
              <w:rPr>
                <w:rFonts w:hint="eastAsia"/>
              </w:rPr>
              <w:t>級</w:t>
            </w:r>
          </w:p>
        </w:tc>
        <w:tc>
          <w:tcPr>
            <w:tcW w:w="4440" w:type="dxa"/>
            <w:gridSpan w:val="2"/>
            <w:vAlign w:val="center"/>
          </w:tcPr>
          <w:p w14:paraId="0D3929E8" w14:textId="56380159" w:rsidR="005C5995" w:rsidRDefault="00264F8F" w:rsidP="001454D6">
            <w:pPr>
              <w:wordWrap w:val="0"/>
              <w:ind w:firstLineChars="500" w:firstLine="1120"/>
              <w:jc w:val="left"/>
            </w:pPr>
            <w:r>
              <w:rPr>
                <w:rFonts w:ascii="ＭＳ 明朝" w:hAnsi="ＭＳ 明朝" w:hint="eastAsia"/>
              </w:rPr>
              <w:t>40</w:t>
            </w:r>
            <w:r w:rsidR="00E91F6F">
              <w:rPr>
                <w:rFonts w:hint="eastAsia"/>
              </w:rPr>
              <w:t>人</w:t>
            </w:r>
          </w:p>
        </w:tc>
      </w:tr>
      <w:tr w:rsidR="003A521C" w14:paraId="0FD98C3F" w14:textId="77777777" w:rsidTr="00695CE6">
        <w:trPr>
          <w:cantSplit/>
          <w:trHeight w:val="328"/>
        </w:trPr>
        <w:tc>
          <w:tcPr>
            <w:tcW w:w="1815" w:type="dxa"/>
            <w:vMerge/>
            <w:vAlign w:val="center"/>
          </w:tcPr>
          <w:p w14:paraId="31470686" w14:textId="77777777" w:rsidR="005C5995" w:rsidRDefault="005C5995" w:rsidP="00695CE6">
            <w:pPr>
              <w:jc w:val="center"/>
            </w:pPr>
          </w:p>
        </w:tc>
        <w:tc>
          <w:tcPr>
            <w:tcW w:w="2145" w:type="dxa"/>
            <w:vAlign w:val="center"/>
          </w:tcPr>
          <w:p w14:paraId="0CD20C1D" w14:textId="77777777" w:rsidR="005C5995" w:rsidRDefault="00E91F6F" w:rsidP="00695CE6">
            <w:pPr>
              <w:jc w:val="center"/>
            </w:pPr>
            <w:r>
              <w:rPr>
                <w:rFonts w:hint="eastAsia"/>
              </w:rPr>
              <w:t>複</w:t>
            </w:r>
            <w:r>
              <w:rPr>
                <w:rFonts w:hint="eastAsia"/>
              </w:rPr>
              <w:t xml:space="preserve"> </w:t>
            </w:r>
            <w:r>
              <w:rPr>
                <w:rFonts w:hint="eastAsia"/>
              </w:rPr>
              <w:t>式</w:t>
            </w:r>
            <w:r>
              <w:rPr>
                <w:rFonts w:hint="eastAsia"/>
              </w:rPr>
              <w:t xml:space="preserve"> </w:t>
            </w:r>
            <w:r>
              <w:rPr>
                <w:rFonts w:hint="eastAsia"/>
              </w:rPr>
              <w:t>学</w:t>
            </w:r>
            <w:r>
              <w:rPr>
                <w:rFonts w:hint="eastAsia"/>
              </w:rPr>
              <w:t xml:space="preserve"> </w:t>
            </w:r>
            <w:r>
              <w:rPr>
                <w:rFonts w:hint="eastAsia"/>
              </w:rPr>
              <w:t>級</w:t>
            </w:r>
          </w:p>
        </w:tc>
        <w:tc>
          <w:tcPr>
            <w:tcW w:w="4440" w:type="dxa"/>
            <w:gridSpan w:val="2"/>
            <w:vAlign w:val="center"/>
          </w:tcPr>
          <w:p w14:paraId="7127684F" w14:textId="249FB24A" w:rsidR="005C5995" w:rsidRDefault="00E91F6F" w:rsidP="001454D6">
            <w:pPr>
              <w:wordWrap w:val="0"/>
              <w:ind w:firstLineChars="500" w:firstLine="1120"/>
              <w:jc w:val="left"/>
            </w:pPr>
            <w:r>
              <w:rPr>
                <w:rFonts w:hint="eastAsia"/>
              </w:rPr>
              <w:t>８人</w:t>
            </w:r>
          </w:p>
        </w:tc>
      </w:tr>
      <w:tr w:rsidR="003A521C" w14:paraId="2C751FD1" w14:textId="77777777" w:rsidTr="00695CE6">
        <w:trPr>
          <w:cantSplit/>
          <w:trHeight w:val="319"/>
        </w:trPr>
        <w:tc>
          <w:tcPr>
            <w:tcW w:w="1815" w:type="dxa"/>
            <w:vMerge/>
            <w:vAlign w:val="center"/>
          </w:tcPr>
          <w:p w14:paraId="27E615F2" w14:textId="77777777" w:rsidR="005C5995" w:rsidRDefault="005C5995" w:rsidP="00695CE6">
            <w:pPr>
              <w:jc w:val="center"/>
            </w:pPr>
          </w:p>
        </w:tc>
        <w:tc>
          <w:tcPr>
            <w:tcW w:w="2145" w:type="dxa"/>
            <w:vAlign w:val="center"/>
          </w:tcPr>
          <w:p w14:paraId="40E49C36" w14:textId="77777777" w:rsidR="005C5995" w:rsidRDefault="00E91F6F" w:rsidP="00695CE6">
            <w:pPr>
              <w:jc w:val="center"/>
            </w:pPr>
            <w:r>
              <w:rPr>
                <w:rFonts w:hint="eastAsia"/>
              </w:rPr>
              <w:t>特別支援学級</w:t>
            </w:r>
          </w:p>
        </w:tc>
        <w:tc>
          <w:tcPr>
            <w:tcW w:w="4440" w:type="dxa"/>
            <w:gridSpan w:val="2"/>
            <w:vAlign w:val="center"/>
          </w:tcPr>
          <w:p w14:paraId="1D499F68" w14:textId="7533894B" w:rsidR="005C5995" w:rsidRDefault="00E91F6F" w:rsidP="001454D6">
            <w:pPr>
              <w:wordWrap w:val="0"/>
              <w:ind w:firstLineChars="500" w:firstLine="1120"/>
              <w:jc w:val="left"/>
            </w:pPr>
            <w:r>
              <w:rPr>
                <w:rFonts w:hint="eastAsia"/>
              </w:rPr>
              <w:t>８人</w:t>
            </w:r>
          </w:p>
        </w:tc>
      </w:tr>
    </w:tbl>
    <w:p w14:paraId="24524FE5" w14:textId="4485CA50" w:rsidR="005C5995" w:rsidRDefault="00E91F6F" w:rsidP="000D10F5">
      <w:pPr>
        <w:spacing w:line="340" w:lineRule="exact"/>
        <w:ind w:left="224" w:hangingChars="100" w:hanging="224"/>
      </w:pPr>
      <w:r>
        <w:rPr>
          <w:rFonts w:hint="eastAsia"/>
        </w:rPr>
        <w:t>２　１の規定の適用については、小学校</w:t>
      </w:r>
      <w:r w:rsidR="000D10F5">
        <w:rPr>
          <w:rFonts w:hint="eastAsia"/>
        </w:rPr>
        <w:t>、中学校</w:t>
      </w:r>
      <w:r>
        <w:rPr>
          <w:rFonts w:hint="eastAsia"/>
        </w:rPr>
        <w:t>及び</w:t>
      </w:r>
      <w:r w:rsidR="000D10F5">
        <w:rPr>
          <w:rFonts w:hint="eastAsia"/>
        </w:rPr>
        <w:t>義務教育学校</w:t>
      </w:r>
      <w:r>
        <w:rPr>
          <w:rFonts w:hint="eastAsia"/>
        </w:rPr>
        <w:t>の分校又は分教室は、それぞれ１校とみなす。</w:t>
      </w:r>
    </w:p>
    <w:p w14:paraId="04CFDC29" w14:textId="4388F2B3" w:rsidR="005C5995" w:rsidRPr="00B06CB0" w:rsidRDefault="000D10F5" w:rsidP="001454D6">
      <w:pPr>
        <w:spacing w:line="340" w:lineRule="exact"/>
        <w:ind w:left="224" w:rightChars="62" w:right="139" w:hangingChars="100" w:hanging="224"/>
      </w:pPr>
      <w:r>
        <w:rPr>
          <w:rFonts w:hint="eastAsia"/>
        </w:rPr>
        <w:t>３</w:t>
      </w:r>
      <w:r w:rsidR="00E91F6F">
        <w:rPr>
          <w:rFonts w:hint="eastAsia"/>
        </w:rPr>
        <w:t xml:space="preserve">　１の規定にかかわらず、小学校</w:t>
      </w:r>
      <w:r>
        <w:rPr>
          <w:rFonts w:hint="eastAsia"/>
        </w:rPr>
        <w:t>及び義務教育学校の前期課程の</w:t>
      </w:r>
      <w:r w:rsidR="00E91F6F">
        <w:rPr>
          <w:rFonts w:hint="eastAsia"/>
        </w:rPr>
        <w:t>複式学級の編制において、県教育委員会が特別な配慮を必要と認める場合は、これによらないことができる。（隔年複式解消）</w:t>
      </w:r>
    </w:p>
    <w:p w14:paraId="353DCDD0" w14:textId="071B099B" w:rsidR="005C5995" w:rsidRPr="00B06CB0" w:rsidRDefault="000D10F5" w:rsidP="001454D6">
      <w:pPr>
        <w:spacing w:line="340" w:lineRule="exact"/>
        <w:ind w:left="224" w:hangingChars="100" w:hanging="224"/>
      </w:pPr>
      <w:r>
        <w:rPr>
          <w:rFonts w:hint="eastAsia"/>
        </w:rPr>
        <w:t>４</w:t>
      </w:r>
      <w:r w:rsidR="00E91F6F" w:rsidRPr="00B06CB0">
        <w:rPr>
          <w:rFonts w:hint="eastAsia"/>
        </w:rPr>
        <w:t xml:space="preserve">　学級編制</w:t>
      </w:r>
      <w:r w:rsidR="00E91F6F">
        <w:rPr>
          <w:rFonts w:hint="eastAsia"/>
        </w:rPr>
        <w:t>の標準の基礎となる児童</w:t>
      </w:r>
      <w:r>
        <w:rPr>
          <w:rFonts w:hint="eastAsia"/>
        </w:rPr>
        <w:t>又は</w:t>
      </w:r>
      <w:r w:rsidR="00E91F6F">
        <w:rPr>
          <w:rFonts w:hint="eastAsia"/>
        </w:rPr>
        <w:t>生徒数について、</w:t>
      </w:r>
      <w:r w:rsidR="00E91F6F" w:rsidRPr="00B06CB0">
        <w:rPr>
          <w:rFonts w:hint="eastAsia"/>
        </w:rPr>
        <w:t>学級編制の基準日現在</w:t>
      </w:r>
      <w:r w:rsidR="00E91F6F">
        <w:rPr>
          <w:rFonts w:hint="eastAsia"/>
        </w:rPr>
        <w:t>において「</w:t>
      </w:r>
      <w:r w:rsidR="00E91F6F" w:rsidRPr="00B06CB0">
        <w:rPr>
          <w:rFonts w:hint="eastAsia"/>
        </w:rPr>
        <w:t>１年以上居所不明の者</w:t>
      </w:r>
      <w:r w:rsidR="00E91F6F">
        <w:rPr>
          <w:rFonts w:hint="eastAsia"/>
        </w:rPr>
        <w:t>」、「</w:t>
      </w:r>
      <w:r w:rsidR="00E91F6F" w:rsidRPr="00B06CB0">
        <w:rPr>
          <w:rFonts w:hint="eastAsia"/>
        </w:rPr>
        <w:t>少年院又は</w:t>
      </w:r>
      <w:r>
        <w:rPr>
          <w:rFonts w:hint="eastAsia"/>
        </w:rPr>
        <w:t>児童自立支援施設</w:t>
      </w:r>
      <w:r w:rsidR="00E91F6F" w:rsidRPr="00B06CB0">
        <w:rPr>
          <w:rFonts w:hint="eastAsia"/>
        </w:rPr>
        <w:t>に在院している者</w:t>
      </w:r>
      <w:r w:rsidR="00E91F6F">
        <w:rPr>
          <w:rFonts w:hint="eastAsia"/>
        </w:rPr>
        <w:t>」及び「</w:t>
      </w:r>
      <w:r w:rsidR="00E91F6F" w:rsidRPr="00B06CB0">
        <w:rPr>
          <w:rFonts w:hint="eastAsia"/>
        </w:rPr>
        <w:t>学校教育法第１条の規定に基づく小学校及び中学校以外の学園</w:t>
      </w:r>
      <w:r w:rsidR="00E91F6F" w:rsidRPr="001454D6">
        <w:rPr>
          <w:rFonts w:hint="eastAsia"/>
          <w:color w:val="auto"/>
        </w:rPr>
        <w:t>（</w:t>
      </w:r>
      <w:r w:rsidR="009716B9" w:rsidRPr="001454D6">
        <w:rPr>
          <w:rFonts w:hint="eastAsia"/>
          <w:color w:val="auto"/>
        </w:rPr>
        <w:t>インターナショナル</w:t>
      </w:r>
      <w:r w:rsidR="00E91F6F" w:rsidRPr="001454D6">
        <w:rPr>
          <w:rFonts w:hint="eastAsia"/>
          <w:color w:val="auto"/>
        </w:rPr>
        <w:t>スクール等）</w:t>
      </w:r>
      <w:r w:rsidR="00E91F6F" w:rsidRPr="00B06CB0">
        <w:rPr>
          <w:rFonts w:hint="eastAsia"/>
        </w:rPr>
        <w:t>に</w:t>
      </w:r>
      <w:r w:rsidR="00E91F6F">
        <w:rPr>
          <w:rFonts w:hint="eastAsia"/>
        </w:rPr>
        <w:t>在</w:t>
      </w:r>
      <w:r w:rsidR="00E91F6F" w:rsidRPr="00B06CB0">
        <w:rPr>
          <w:rFonts w:hint="eastAsia"/>
        </w:rPr>
        <w:t>園している者</w:t>
      </w:r>
      <w:r w:rsidR="00E91F6F">
        <w:rPr>
          <w:rFonts w:hint="eastAsia"/>
        </w:rPr>
        <w:t>」は含めないものとする。</w:t>
      </w:r>
    </w:p>
    <w:p w14:paraId="1F0D71E4" w14:textId="61D4E46B" w:rsidR="005C5995" w:rsidRDefault="00E150B8" w:rsidP="001454D6">
      <w:pPr>
        <w:tabs>
          <w:tab w:val="left" w:pos="7513"/>
        </w:tabs>
        <w:spacing w:line="340" w:lineRule="exact"/>
        <w:ind w:left="224" w:rightChars="62" w:right="139" w:hangingChars="100" w:hanging="224"/>
      </w:pPr>
      <w:r>
        <w:rPr>
          <w:rFonts w:hint="eastAsia"/>
        </w:rPr>
        <w:t>５</w:t>
      </w:r>
      <w:r w:rsidR="00E91F6F">
        <w:rPr>
          <w:rFonts w:hint="eastAsia"/>
        </w:rPr>
        <w:t xml:space="preserve">　市町村立の特別支援学校の小学部及び中学部１学級の児童</w:t>
      </w:r>
      <w:r w:rsidR="0087218C">
        <w:rPr>
          <w:rFonts w:hint="eastAsia"/>
        </w:rPr>
        <w:t>・</w:t>
      </w:r>
      <w:r w:rsidR="00E91F6F">
        <w:rPr>
          <w:rFonts w:hint="eastAsia"/>
        </w:rPr>
        <w:t>生徒の数の基準は、次の表のとおりとする。</w:t>
      </w:r>
    </w:p>
    <w:tbl>
      <w:tblPr>
        <w:tblW w:w="0" w:type="auto"/>
        <w:tblInd w:w="6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15"/>
        <w:gridCol w:w="3360"/>
        <w:gridCol w:w="1425"/>
        <w:gridCol w:w="1800"/>
      </w:tblGrid>
      <w:tr w:rsidR="003A521C" w14:paraId="3DA7732A" w14:textId="77777777" w:rsidTr="00695CE6">
        <w:trPr>
          <w:trHeight w:val="465"/>
        </w:trPr>
        <w:tc>
          <w:tcPr>
            <w:tcW w:w="1815" w:type="dxa"/>
            <w:tcBorders>
              <w:bottom w:val="double" w:sz="4" w:space="0" w:color="auto"/>
            </w:tcBorders>
            <w:vAlign w:val="center"/>
          </w:tcPr>
          <w:p w14:paraId="61D6FCAF" w14:textId="77777777" w:rsidR="005C5995" w:rsidRDefault="00E91F6F" w:rsidP="00695CE6">
            <w:pPr>
              <w:snapToGrid w:val="0"/>
              <w:spacing w:line="280" w:lineRule="exact"/>
              <w:jc w:val="center"/>
            </w:pPr>
            <w:r>
              <w:rPr>
                <w:rFonts w:hint="eastAsia"/>
              </w:rPr>
              <w:t>学部の種類</w:t>
            </w:r>
          </w:p>
        </w:tc>
        <w:tc>
          <w:tcPr>
            <w:tcW w:w="4785" w:type="dxa"/>
            <w:gridSpan w:val="2"/>
            <w:tcBorders>
              <w:bottom w:val="double" w:sz="4" w:space="0" w:color="auto"/>
            </w:tcBorders>
            <w:vAlign w:val="center"/>
          </w:tcPr>
          <w:p w14:paraId="0FA8C302" w14:textId="77777777" w:rsidR="005C5995" w:rsidRDefault="00E91F6F" w:rsidP="00695CE6">
            <w:pPr>
              <w:snapToGrid w:val="0"/>
              <w:spacing w:line="280" w:lineRule="exact"/>
              <w:jc w:val="center"/>
            </w:pPr>
            <w:r>
              <w:rPr>
                <w:rFonts w:hint="eastAsia"/>
              </w:rPr>
              <w:t>学　級　編　制　の　区　分</w:t>
            </w:r>
          </w:p>
        </w:tc>
        <w:tc>
          <w:tcPr>
            <w:tcW w:w="1800" w:type="dxa"/>
            <w:tcBorders>
              <w:bottom w:val="double" w:sz="4" w:space="0" w:color="auto"/>
            </w:tcBorders>
            <w:vAlign w:val="center"/>
          </w:tcPr>
          <w:p w14:paraId="584DD9C0" w14:textId="77777777" w:rsidR="005C5995" w:rsidRDefault="00E91F6F" w:rsidP="0087218C">
            <w:pPr>
              <w:snapToGrid w:val="0"/>
              <w:spacing w:line="280" w:lineRule="exact"/>
              <w:jc w:val="center"/>
            </w:pPr>
            <w:r>
              <w:rPr>
                <w:rFonts w:hint="eastAsia"/>
              </w:rPr>
              <w:t>１学級の児童</w:t>
            </w:r>
            <w:r w:rsidR="0087218C">
              <w:rPr>
                <w:rFonts w:hint="eastAsia"/>
              </w:rPr>
              <w:t>・</w:t>
            </w:r>
            <w:r>
              <w:rPr>
                <w:rFonts w:hint="eastAsia"/>
              </w:rPr>
              <w:t>生徒の数</w:t>
            </w:r>
          </w:p>
        </w:tc>
      </w:tr>
      <w:tr w:rsidR="003A521C" w14:paraId="210CD194" w14:textId="77777777" w:rsidTr="00695CE6">
        <w:trPr>
          <w:cantSplit/>
          <w:trHeight w:val="398"/>
        </w:trPr>
        <w:tc>
          <w:tcPr>
            <w:tcW w:w="1815" w:type="dxa"/>
            <w:vMerge w:val="restart"/>
            <w:tcBorders>
              <w:top w:val="double" w:sz="4" w:space="0" w:color="auto"/>
            </w:tcBorders>
            <w:vAlign w:val="center"/>
          </w:tcPr>
          <w:p w14:paraId="5BF9F8FC" w14:textId="77777777" w:rsidR="005C5995" w:rsidRDefault="00E91F6F" w:rsidP="00695CE6">
            <w:pPr>
              <w:jc w:val="center"/>
            </w:pPr>
            <w:r>
              <w:rPr>
                <w:rFonts w:hint="eastAsia"/>
              </w:rPr>
              <w:t>小　学　部</w:t>
            </w:r>
          </w:p>
        </w:tc>
        <w:tc>
          <w:tcPr>
            <w:tcW w:w="3360" w:type="dxa"/>
            <w:tcBorders>
              <w:top w:val="double" w:sz="4" w:space="0" w:color="auto"/>
            </w:tcBorders>
            <w:vAlign w:val="center"/>
          </w:tcPr>
          <w:p w14:paraId="1FD1B683" w14:textId="77777777" w:rsidR="005C5995" w:rsidRDefault="00E91F6F" w:rsidP="00695CE6">
            <w:r>
              <w:rPr>
                <w:rFonts w:hint="eastAsia"/>
              </w:rPr>
              <w:t>同学年の児童で編制する学級</w:t>
            </w:r>
          </w:p>
        </w:tc>
        <w:tc>
          <w:tcPr>
            <w:tcW w:w="1425" w:type="dxa"/>
            <w:tcBorders>
              <w:top w:val="double" w:sz="4" w:space="0" w:color="auto"/>
            </w:tcBorders>
            <w:vAlign w:val="center"/>
          </w:tcPr>
          <w:p w14:paraId="4B5386B2" w14:textId="77777777" w:rsidR="005C5995" w:rsidRDefault="00E91F6F" w:rsidP="00695CE6">
            <w:pPr>
              <w:jc w:val="center"/>
            </w:pPr>
            <w:r>
              <w:rPr>
                <w:rFonts w:hint="eastAsia"/>
              </w:rPr>
              <w:t>１～６年</w:t>
            </w:r>
          </w:p>
        </w:tc>
        <w:tc>
          <w:tcPr>
            <w:tcW w:w="1800" w:type="dxa"/>
            <w:tcBorders>
              <w:top w:val="double" w:sz="4" w:space="0" w:color="auto"/>
            </w:tcBorders>
            <w:vAlign w:val="center"/>
          </w:tcPr>
          <w:p w14:paraId="5E6342F6" w14:textId="77777777" w:rsidR="005C5995" w:rsidRDefault="00E91F6F" w:rsidP="00695CE6">
            <w:pPr>
              <w:wordWrap w:val="0"/>
              <w:jc w:val="right"/>
            </w:pPr>
            <w:r>
              <w:rPr>
                <w:rFonts w:hint="eastAsia"/>
              </w:rPr>
              <w:t xml:space="preserve">６人　　</w:t>
            </w:r>
          </w:p>
        </w:tc>
      </w:tr>
      <w:tr w:rsidR="003A521C" w14:paraId="3E571CB8" w14:textId="77777777" w:rsidTr="00695CE6">
        <w:trPr>
          <w:cantSplit/>
          <w:trHeight w:val="555"/>
        </w:trPr>
        <w:tc>
          <w:tcPr>
            <w:tcW w:w="1815" w:type="dxa"/>
            <w:vMerge/>
            <w:tcBorders>
              <w:top w:val="double" w:sz="4" w:space="0" w:color="auto"/>
            </w:tcBorders>
            <w:vAlign w:val="center"/>
          </w:tcPr>
          <w:p w14:paraId="03D0D810" w14:textId="77777777" w:rsidR="005C5995" w:rsidRDefault="005C5995" w:rsidP="00695CE6">
            <w:pPr>
              <w:jc w:val="center"/>
            </w:pPr>
          </w:p>
        </w:tc>
        <w:tc>
          <w:tcPr>
            <w:tcW w:w="3360" w:type="dxa"/>
            <w:tcBorders>
              <w:top w:val="single" w:sz="4" w:space="0" w:color="auto"/>
            </w:tcBorders>
            <w:vAlign w:val="center"/>
          </w:tcPr>
          <w:p w14:paraId="7DFD8140" w14:textId="77777777" w:rsidR="005C5995" w:rsidRDefault="00E91F6F" w:rsidP="00695CE6">
            <w:pPr>
              <w:snapToGrid w:val="0"/>
              <w:spacing w:line="280" w:lineRule="exact"/>
            </w:pPr>
            <w:r>
              <w:rPr>
                <w:rFonts w:hint="eastAsia"/>
              </w:rPr>
              <w:t>複式学級</w:t>
            </w:r>
          </w:p>
        </w:tc>
        <w:tc>
          <w:tcPr>
            <w:tcW w:w="1425" w:type="dxa"/>
            <w:tcBorders>
              <w:top w:val="single" w:sz="4" w:space="0" w:color="auto"/>
            </w:tcBorders>
            <w:vAlign w:val="center"/>
          </w:tcPr>
          <w:p w14:paraId="0154713C" w14:textId="77777777" w:rsidR="005C5995" w:rsidRDefault="00E91F6F" w:rsidP="00695CE6">
            <w:pPr>
              <w:snapToGrid w:val="0"/>
              <w:spacing w:line="280" w:lineRule="exact"/>
              <w:jc w:val="center"/>
            </w:pPr>
            <w:r>
              <w:rPr>
                <w:rFonts w:hint="eastAsia"/>
              </w:rPr>
              <w:t>３・４年</w:t>
            </w:r>
          </w:p>
          <w:p w14:paraId="1F88BD60" w14:textId="77777777" w:rsidR="005C5995" w:rsidRDefault="00E91F6F" w:rsidP="00695CE6">
            <w:pPr>
              <w:snapToGrid w:val="0"/>
              <w:spacing w:line="280" w:lineRule="exact"/>
              <w:jc w:val="center"/>
            </w:pPr>
            <w:r>
              <w:rPr>
                <w:rFonts w:hint="eastAsia"/>
              </w:rPr>
              <w:t>５・６年</w:t>
            </w:r>
          </w:p>
        </w:tc>
        <w:tc>
          <w:tcPr>
            <w:tcW w:w="1800" w:type="dxa"/>
            <w:tcBorders>
              <w:top w:val="single" w:sz="4" w:space="0" w:color="auto"/>
            </w:tcBorders>
            <w:vAlign w:val="center"/>
          </w:tcPr>
          <w:p w14:paraId="5BD5D6A7" w14:textId="77777777" w:rsidR="005C5995" w:rsidRDefault="00E91F6F" w:rsidP="00695CE6">
            <w:pPr>
              <w:snapToGrid w:val="0"/>
              <w:spacing w:line="280" w:lineRule="exact"/>
              <w:ind w:right="416"/>
              <w:jc w:val="right"/>
            </w:pPr>
            <w:r>
              <w:rPr>
                <w:rFonts w:hint="eastAsia"/>
              </w:rPr>
              <w:t xml:space="preserve">４人　　</w:t>
            </w:r>
          </w:p>
          <w:p w14:paraId="3598B4A6" w14:textId="77777777" w:rsidR="005C5995" w:rsidRDefault="00E91F6F" w:rsidP="00695CE6">
            <w:pPr>
              <w:snapToGrid w:val="0"/>
              <w:spacing w:line="280" w:lineRule="exact"/>
              <w:ind w:right="416"/>
              <w:jc w:val="right"/>
            </w:pPr>
            <w:r>
              <w:rPr>
                <w:rFonts w:hint="eastAsia"/>
              </w:rPr>
              <w:t xml:space="preserve">４人　　</w:t>
            </w:r>
          </w:p>
        </w:tc>
      </w:tr>
      <w:tr w:rsidR="003A521C" w14:paraId="0D81C6ED" w14:textId="77777777" w:rsidTr="00695CE6">
        <w:trPr>
          <w:cantSplit/>
          <w:trHeight w:val="928"/>
        </w:trPr>
        <w:tc>
          <w:tcPr>
            <w:tcW w:w="1815" w:type="dxa"/>
            <w:vMerge/>
            <w:tcBorders>
              <w:bottom w:val="single" w:sz="4" w:space="0" w:color="auto"/>
            </w:tcBorders>
            <w:vAlign w:val="center"/>
          </w:tcPr>
          <w:p w14:paraId="2EF5A592" w14:textId="77777777" w:rsidR="005C5995" w:rsidRDefault="005C5995" w:rsidP="00695CE6">
            <w:pPr>
              <w:jc w:val="center"/>
            </w:pPr>
          </w:p>
        </w:tc>
        <w:tc>
          <w:tcPr>
            <w:tcW w:w="4785" w:type="dxa"/>
            <w:gridSpan w:val="2"/>
            <w:tcBorders>
              <w:bottom w:val="single" w:sz="4" w:space="0" w:color="auto"/>
            </w:tcBorders>
            <w:vAlign w:val="bottom"/>
          </w:tcPr>
          <w:p w14:paraId="20DDAD01" w14:textId="77777777" w:rsidR="005C5995" w:rsidRDefault="00E91F6F" w:rsidP="00695CE6">
            <w:pPr>
              <w:snapToGrid w:val="0"/>
              <w:spacing w:line="280" w:lineRule="exact"/>
            </w:pPr>
            <w:r>
              <w:rPr>
                <w:rFonts w:hint="eastAsia"/>
              </w:rPr>
              <w:t>重複障害学級、訪問・施設内教育学級</w:t>
            </w:r>
          </w:p>
          <w:p w14:paraId="7342C678" w14:textId="4BEDB5EC" w:rsidR="005C5995" w:rsidRDefault="00884842" w:rsidP="00695CE6">
            <w:pPr>
              <w:snapToGrid w:val="0"/>
              <w:spacing w:line="280" w:lineRule="exact"/>
            </w:pPr>
            <w:r>
              <w:rPr>
                <w:noProof/>
                <w:sz w:val="20"/>
              </w:rPr>
              <mc:AlternateContent>
                <mc:Choice Requires="wps">
                  <w:drawing>
                    <wp:anchor distT="0" distB="0" distL="114300" distR="114300" simplePos="0" relativeHeight="251657216" behindDoc="0" locked="0" layoutInCell="1" allowOverlap="1" wp14:anchorId="7C73A771" wp14:editId="5F36948C">
                      <wp:simplePos x="0" y="0"/>
                      <wp:positionH relativeFrom="column">
                        <wp:posOffset>6985</wp:posOffset>
                      </wp:positionH>
                      <wp:positionV relativeFrom="paragraph">
                        <wp:posOffset>1270</wp:posOffset>
                      </wp:positionV>
                      <wp:extent cx="2904490" cy="394335"/>
                      <wp:effectExtent l="5715" t="8890" r="13970" b="635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4490" cy="39433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FF1EF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 o:spid="_x0000_s1026" type="#_x0000_t185" style="position:absolute;left:0;text-align:left;margin-left:.55pt;margin-top:.1pt;width:228.7pt;height:31.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QQHKwIAADkEAAAOAAAAZHJzL2Uyb0RvYy54bWysU1FvEzEMfkfiP0R5Z9d2baHVrtO0MYQ0&#10;YNLgB7hJrheWi4OT9jp+PU7uNjZ4Q9xDZJ/tz/Zn++z82DlxMBQt+lpOTyZSGK9QW7+r5bev12/e&#10;SRETeA0Ovanlg4nyfPP61Vkf1maGLTptSDCIj+s+1LJNKayrKqrWdBBPMBjPxgapg8Qq7SpN0DN6&#10;56rZZLKseiQdCJWJkf9eDUa5KfhNY1T60jTRJOFqybWl8lJ5t/mtNmew3hGE1qqxDPiHKjqwnpM+&#10;QV1BArEn+xdUZxVhxCadKOwqbBqrTOmBu5lO/ujmroVgSi9MTgxPNMX/B6s+H25JWF3LmRQeOh7R&#10;xT5hySymmZ4+xDV73YVbyg3GcIPqPgqPly34nbkgwr41oLmo4l+9CMhK5FCx7T+hZnRg9MLUsaEu&#10;AzIH4lgG8vA0EHNMQvHP2Woyn694boptp6v56ekil1TB+jE6UEwfDHYiC7XcEqh7k27BUkkCh5uY&#10;ylz02B3o71I0neMpH8CJ6XK5fDtijs6M/oiaIz1eW+fKnjgv+lquFrNFAY/orM7GwgvttpeOBINy&#10;G+UbYV+4Ee69LmCZs/ejnMC6QebkznOHj7wN/G9RPzCHhMP+8r2x0CL9lKLn3a1l/LEHMlK4j57n&#10;sJrO53nZizJfvJ2xQs8t2+cW8IqhapmkGMTLNBzIPpDdtZxpWtr1mDejsSlPINc3VDUqvJ9lMOMt&#10;5QN4rhev3xe/+QUAAP//AwBQSwMEFAAGAAgAAAAhAKy907vbAAAABQEAAA8AAABkcnMvZG93bnJl&#10;di54bWxMjsFOg0AURfcm/sPkmbizQ8HSFhkaY+KuJrY2Md09mBFQ5g1hhoJ/73Oly5t7c+7Jd7Pt&#10;xMUMvnWkYLmIQBiqnG6pVnB6e77bgPABSWPnyCj4Nh52xfVVjpl2Ex3M5RhqwRDyGSpoQugzKX3V&#10;GIt+4XpD3H24wWLgONRSDzgx3HYyjqJUWmyJHxrszVNjqq/jaBWc43E/HfafSbLepqeyXePryzsq&#10;dXszPz6ACGYOf2P41Wd1KNipdCNpLzrOSx4qiEFweb/arECUCtI4AVnk8r998QMAAP//AwBQSwEC&#10;LQAUAAYACAAAACEAtoM4kv4AAADhAQAAEwAAAAAAAAAAAAAAAAAAAAAAW0NvbnRlbnRfVHlwZXNd&#10;LnhtbFBLAQItABQABgAIAAAAIQA4/SH/1gAAAJQBAAALAAAAAAAAAAAAAAAAAC8BAABfcmVscy8u&#10;cmVsc1BLAQItABQABgAIAAAAIQAnpQQHKwIAADkEAAAOAAAAAAAAAAAAAAAAAC4CAABkcnMvZTJv&#10;RG9jLnhtbFBLAQItABQABgAIAAAAIQCsvdO72wAAAAUBAAAPAAAAAAAAAAAAAAAAAIUEAABkcnMv&#10;ZG93bnJldi54bWxQSwUGAAAAAAQABADzAAAAjQUAAAAA&#10;"/>
                  </w:pict>
                </mc:Fallback>
              </mc:AlternateContent>
            </w:r>
            <w:r w:rsidR="00E91F6F">
              <w:rPr>
                <w:rFonts w:hint="eastAsia"/>
              </w:rPr>
              <w:t xml:space="preserve">　文部科学大臣が定める心身の故障を２</w:t>
            </w:r>
          </w:p>
          <w:p w14:paraId="63C4D1E4" w14:textId="77777777" w:rsidR="005C5995" w:rsidRDefault="00E91F6F" w:rsidP="00695CE6">
            <w:pPr>
              <w:snapToGrid w:val="0"/>
              <w:spacing w:line="280" w:lineRule="exact"/>
            </w:pPr>
            <w:r>
              <w:rPr>
                <w:rFonts w:hint="eastAsia"/>
              </w:rPr>
              <w:t xml:space="preserve">　以上併せて有する児童で編制する学級</w:t>
            </w:r>
          </w:p>
        </w:tc>
        <w:tc>
          <w:tcPr>
            <w:tcW w:w="1800" w:type="dxa"/>
            <w:tcBorders>
              <w:bottom w:val="single" w:sz="4" w:space="0" w:color="auto"/>
            </w:tcBorders>
            <w:vAlign w:val="center"/>
          </w:tcPr>
          <w:p w14:paraId="10B5120A" w14:textId="77777777" w:rsidR="005C5995" w:rsidRDefault="00E91F6F" w:rsidP="00695CE6">
            <w:pPr>
              <w:wordWrap w:val="0"/>
              <w:jc w:val="right"/>
            </w:pPr>
            <w:r>
              <w:rPr>
                <w:rFonts w:hint="eastAsia"/>
              </w:rPr>
              <w:t xml:space="preserve">３人　　</w:t>
            </w:r>
          </w:p>
        </w:tc>
      </w:tr>
      <w:tr w:rsidR="003A521C" w14:paraId="56B4D4AB" w14:textId="77777777" w:rsidTr="00695CE6">
        <w:trPr>
          <w:cantSplit/>
          <w:trHeight w:val="334"/>
        </w:trPr>
        <w:tc>
          <w:tcPr>
            <w:tcW w:w="1815" w:type="dxa"/>
            <w:vMerge w:val="restart"/>
            <w:vAlign w:val="center"/>
          </w:tcPr>
          <w:p w14:paraId="46B93BE7" w14:textId="77777777" w:rsidR="005C5995" w:rsidRDefault="00E91F6F" w:rsidP="00695CE6">
            <w:pPr>
              <w:jc w:val="center"/>
            </w:pPr>
            <w:r>
              <w:rPr>
                <w:rFonts w:hint="eastAsia"/>
              </w:rPr>
              <w:t>中　学　部</w:t>
            </w:r>
          </w:p>
        </w:tc>
        <w:tc>
          <w:tcPr>
            <w:tcW w:w="3360" w:type="dxa"/>
            <w:vAlign w:val="center"/>
          </w:tcPr>
          <w:p w14:paraId="4B3BE389" w14:textId="77777777" w:rsidR="005C5995" w:rsidRDefault="00E91F6F" w:rsidP="00695CE6">
            <w:r>
              <w:rPr>
                <w:rFonts w:hint="eastAsia"/>
              </w:rPr>
              <w:t>同学年の生徒で編制する学級</w:t>
            </w:r>
          </w:p>
        </w:tc>
        <w:tc>
          <w:tcPr>
            <w:tcW w:w="1425" w:type="dxa"/>
            <w:vAlign w:val="center"/>
          </w:tcPr>
          <w:p w14:paraId="5394D7B5" w14:textId="77777777" w:rsidR="005C5995" w:rsidRDefault="00E91F6F" w:rsidP="00695CE6">
            <w:pPr>
              <w:jc w:val="center"/>
            </w:pPr>
            <w:r>
              <w:rPr>
                <w:rFonts w:hint="eastAsia"/>
              </w:rPr>
              <w:t>１～３年</w:t>
            </w:r>
          </w:p>
        </w:tc>
        <w:tc>
          <w:tcPr>
            <w:tcW w:w="1800" w:type="dxa"/>
            <w:vAlign w:val="center"/>
          </w:tcPr>
          <w:p w14:paraId="10242BE6" w14:textId="77777777" w:rsidR="005C5995" w:rsidRDefault="00E91F6F" w:rsidP="00695CE6">
            <w:pPr>
              <w:wordWrap w:val="0"/>
              <w:jc w:val="right"/>
            </w:pPr>
            <w:r>
              <w:rPr>
                <w:rFonts w:hint="eastAsia"/>
              </w:rPr>
              <w:t xml:space="preserve">６人　　</w:t>
            </w:r>
          </w:p>
        </w:tc>
      </w:tr>
      <w:tr w:rsidR="003A521C" w14:paraId="5970CD92" w14:textId="77777777" w:rsidTr="00695CE6">
        <w:trPr>
          <w:cantSplit/>
          <w:trHeight w:val="324"/>
        </w:trPr>
        <w:tc>
          <w:tcPr>
            <w:tcW w:w="1815" w:type="dxa"/>
            <w:vMerge/>
            <w:vAlign w:val="center"/>
          </w:tcPr>
          <w:p w14:paraId="724F9436" w14:textId="77777777" w:rsidR="005C5995" w:rsidRDefault="005C5995" w:rsidP="00695CE6">
            <w:pPr>
              <w:jc w:val="center"/>
            </w:pPr>
          </w:p>
        </w:tc>
        <w:tc>
          <w:tcPr>
            <w:tcW w:w="4785" w:type="dxa"/>
            <w:gridSpan w:val="2"/>
            <w:vAlign w:val="center"/>
          </w:tcPr>
          <w:p w14:paraId="71F5D1A0" w14:textId="77777777" w:rsidR="005C5995" w:rsidRDefault="00E91F6F" w:rsidP="00695CE6">
            <w:r>
              <w:rPr>
                <w:rFonts w:hint="eastAsia"/>
              </w:rPr>
              <w:t>複式学級</w:t>
            </w:r>
          </w:p>
        </w:tc>
        <w:tc>
          <w:tcPr>
            <w:tcW w:w="1800" w:type="dxa"/>
            <w:vAlign w:val="center"/>
          </w:tcPr>
          <w:p w14:paraId="7E77EA9F" w14:textId="77777777" w:rsidR="005C5995" w:rsidRDefault="00E91F6F" w:rsidP="00695CE6">
            <w:pPr>
              <w:wordWrap w:val="0"/>
              <w:jc w:val="right"/>
            </w:pPr>
            <w:r>
              <w:rPr>
                <w:rFonts w:hint="eastAsia"/>
              </w:rPr>
              <w:t xml:space="preserve">４人　　</w:t>
            </w:r>
          </w:p>
        </w:tc>
      </w:tr>
      <w:tr w:rsidR="003A521C" w14:paraId="0255CEFA" w14:textId="77777777" w:rsidTr="00695CE6">
        <w:trPr>
          <w:cantSplit/>
          <w:trHeight w:val="823"/>
        </w:trPr>
        <w:tc>
          <w:tcPr>
            <w:tcW w:w="1815" w:type="dxa"/>
            <w:vMerge/>
            <w:tcBorders>
              <w:bottom w:val="single" w:sz="4" w:space="0" w:color="auto"/>
            </w:tcBorders>
            <w:vAlign w:val="center"/>
          </w:tcPr>
          <w:p w14:paraId="578B44F6" w14:textId="77777777" w:rsidR="005C5995" w:rsidRDefault="005C5995" w:rsidP="00695CE6">
            <w:pPr>
              <w:jc w:val="center"/>
            </w:pPr>
          </w:p>
        </w:tc>
        <w:tc>
          <w:tcPr>
            <w:tcW w:w="4785" w:type="dxa"/>
            <w:gridSpan w:val="2"/>
            <w:tcBorders>
              <w:bottom w:val="single" w:sz="4" w:space="0" w:color="auto"/>
            </w:tcBorders>
            <w:vAlign w:val="bottom"/>
          </w:tcPr>
          <w:p w14:paraId="14E172ED" w14:textId="77777777" w:rsidR="005C5995" w:rsidRDefault="00E91F6F" w:rsidP="00695CE6">
            <w:pPr>
              <w:snapToGrid w:val="0"/>
              <w:spacing w:line="280" w:lineRule="exact"/>
            </w:pPr>
            <w:r>
              <w:rPr>
                <w:rFonts w:hint="eastAsia"/>
              </w:rPr>
              <w:t>重複障害学級、訪問・施設内教育学級</w:t>
            </w:r>
          </w:p>
          <w:p w14:paraId="2802B49B" w14:textId="4985C95F" w:rsidR="005C5995" w:rsidRDefault="00884842" w:rsidP="00695CE6">
            <w:pPr>
              <w:snapToGrid w:val="0"/>
              <w:spacing w:line="280" w:lineRule="exact"/>
            </w:pPr>
            <w:r>
              <w:rPr>
                <w:noProof/>
                <w:sz w:val="20"/>
              </w:rPr>
              <mc:AlternateContent>
                <mc:Choice Requires="wps">
                  <w:drawing>
                    <wp:anchor distT="0" distB="0" distL="114300" distR="114300" simplePos="0" relativeHeight="251658240" behindDoc="0" locked="0" layoutInCell="1" allowOverlap="1" wp14:anchorId="7BEB996D" wp14:editId="20968555">
                      <wp:simplePos x="0" y="0"/>
                      <wp:positionH relativeFrom="column">
                        <wp:posOffset>3810</wp:posOffset>
                      </wp:positionH>
                      <wp:positionV relativeFrom="paragraph">
                        <wp:posOffset>-6350</wp:posOffset>
                      </wp:positionV>
                      <wp:extent cx="2865120" cy="323215"/>
                      <wp:effectExtent l="12065" t="13335" r="8890" b="63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5120" cy="32321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F3E217" id="AutoShape 2" o:spid="_x0000_s1026" type="#_x0000_t185" style="position:absolute;left:0;text-align:left;margin-left:.3pt;margin-top:-.5pt;width:225.6pt;height:25.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qYGKAIAADkEAAAOAAAAZHJzL2Uyb0RvYy54bWysU8Fu2zAMvQ/YPwi6r47dJm2NOEXRrsOA&#10;bivQ7QMYSY61ypJGKXG6rx8lu1m63Yb5IFAm+Ui+Ry2v9r1hO4VBO9vw8mTGmbLCSW03Df/29e7d&#10;BWchgpVgnFUNf1aBX63evlkOvlaV65yRChmB2FAPvuFdjL4uiiA61UM4cV5ZcrYOe4h0xU0hEQZC&#10;701RzWaLYnAoPTqhQqC/t6OTrzJ+2yoRv7RtUJGZhlNvMZ+Yz3U6i9US6g2C77SY2oB/6KIHbano&#10;AeoWIrAt6r+gei3QBdfGE+H6wrWtFirPQNOUsz+meezAqzwLkRP8gabw/2DF590DMi1JO84s9CTR&#10;9Ta6XJlViZ7Bh5qiHv0DpgGDv3fiKTDrbjqwG3WN6IZOgaSmyhRfvEpIl0CpbD18cpLQgdAzU/sW&#10;+wRIHLB9FuT5IIjaRyboZ3WxmJcV6SbId1qdVuU8l4D6JdtjiB+U61kyGr5GEE8qPoDGXAR29yFm&#10;XeQ0HcjvnLW9IZV3YFi5WCzOJ8wpuID6BTVlWnenjcl7YiwbGn45r+YZPDijZXJmXnCzvjHICJTG&#10;yN8E+yoM3dbKDJY4ez/ZEbQZbSpu7ERi4m3kf+3kM3GIbtxfem9kdA5/cjbQ7jY8/NgCKs7MR0s6&#10;XJZnZ2nZ8+Vsfp4YxGPP+tgDVhBUwyNno3kTxwey9ag3HVUq87jWpc1odXwReexqapb2k6xXD+D4&#10;nqN+v/jVLwAAAP//AwBQSwMEFAAGAAgAAAAhAL1kz8HdAAAABgEAAA8AAABkcnMvZG93bnJldi54&#10;bWxMj0FPg0AQhe8m/ofNmHhrF1qlBVkaY+KtJrY2Mb0N7AooO0vYpeC/dzzpbV7ey5vv5bvZduJi&#10;Bt86UhAvIxCGKqdbqhWc3p4XWxA+IGnsHBkF38bDrri+yjHTbqKDuRxDLbiEfIYKmhD6TEpfNcai&#10;X7reEHsfbrAYWA611ANOXG47uYqiRFpsiT802JunxlRfx9EqOK/G/XTYf67XmzQ5le0GX1/eUanb&#10;m/nxAUQwc/gLwy8+o0PBTKUbSXvRKUg4p2AR8yB27+5jHlLykaYgi1z+xy9+AAAA//8DAFBLAQIt&#10;ABQABgAIAAAAIQC2gziS/gAAAOEBAAATAAAAAAAAAAAAAAAAAAAAAABbQ29udGVudF9UeXBlc10u&#10;eG1sUEsBAi0AFAAGAAgAAAAhADj9If/WAAAAlAEAAAsAAAAAAAAAAAAAAAAALwEAAF9yZWxzLy5y&#10;ZWxzUEsBAi0AFAAGAAgAAAAhAEE2pgYoAgAAOQQAAA4AAAAAAAAAAAAAAAAALgIAAGRycy9lMm9E&#10;b2MueG1sUEsBAi0AFAAGAAgAAAAhAL1kz8HdAAAABgEAAA8AAAAAAAAAAAAAAAAAggQAAGRycy9k&#10;b3ducmV2LnhtbFBLBQYAAAAABAAEAPMAAACMBQAAAAA=&#10;"/>
                  </w:pict>
                </mc:Fallback>
              </mc:AlternateContent>
            </w:r>
            <w:r w:rsidR="00E91F6F">
              <w:rPr>
                <w:rFonts w:hint="eastAsia"/>
              </w:rPr>
              <w:t xml:space="preserve">　文部科学大臣が定める心身の故障を２</w:t>
            </w:r>
          </w:p>
          <w:p w14:paraId="0AD7753B" w14:textId="77777777" w:rsidR="005C5995" w:rsidRDefault="00E91F6F" w:rsidP="00695CE6">
            <w:pPr>
              <w:snapToGrid w:val="0"/>
              <w:spacing w:line="280" w:lineRule="exact"/>
            </w:pPr>
            <w:r>
              <w:rPr>
                <w:rFonts w:hint="eastAsia"/>
              </w:rPr>
              <w:t xml:space="preserve">　以上併せて有する生徒で編制する学級</w:t>
            </w:r>
          </w:p>
        </w:tc>
        <w:tc>
          <w:tcPr>
            <w:tcW w:w="1800" w:type="dxa"/>
            <w:tcBorders>
              <w:bottom w:val="single" w:sz="4" w:space="0" w:color="auto"/>
            </w:tcBorders>
            <w:vAlign w:val="center"/>
          </w:tcPr>
          <w:p w14:paraId="06B90086" w14:textId="77777777" w:rsidR="005C5995" w:rsidRDefault="00E91F6F" w:rsidP="00695CE6">
            <w:pPr>
              <w:wordWrap w:val="0"/>
              <w:jc w:val="right"/>
            </w:pPr>
            <w:r>
              <w:rPr>
                <w:rFonts w:hint="eastAsia"/>
              </w:rPr>
              <w:t xml:space="preserve">３人　　</w:t>
            </w:r>
          </w:p>
        </w:tc>
      </w:tr>
    </w:tbl>
    <w:p w14:paraId="30F20C70" w14:textId="41160009" w:rsidR="005C5995" w:rsidRDefault="00E150B8" w:rsidP="001454D6">
      <w:pPr>
        <w:spacing w:line="340" w:lineRule="exact"/>
        <w:ind w:left="224" w:rightChars="62" w:right="139" w:hangingChars="100" w:hanging="224"/>
      </w:pPr>
      <w:r>
        <w:rPr>
          <w:rFonts w:hint="eastAsia"/>
        </w:rPr>
        <w:t>６</w:t>
      </w:r>
      <w:r w:rsidR="00E91F6F">
        <w:rPr>
          <w:rFonts w:hint="eastAsia"/>
        </w:rPr>
        <w:t xml:space="preserve">　</w:t>
      </w:r>
      <w:r>
        <w:rPr>
          <w:rFonts w:hint="eastAsia"/>
        </w:rPr>
        <w:t>５</w:t>
      </w:r>
      <w:r w:rsidR="00E91F6F">
        <w:rPr>
          <w:rFonts w:hint="eastAsia"/>
        </w:rPr>
        <w:t>の規定の適用については、訪問・施設内教育学級において、小学部の児童数と中学部の生徒数を合計した人数を基礎として学級編制を行う。</w:t>
      </w:r>
    </w:p>
    <w:p w14:paraId="50D3E055" w14:textId="77777777" w:rsidR="00175791" w:rsidRPr="00E150B8" w:rsidRDefault="00175791">
      <w:pPr>
        <w:adjustRightInd/>
        <w:spacing w:line="354" w:lineRule="exact"/>
        <w:jc w:val="center"/>
        <w:rPr>
          <w:rFonts w:ascii="ＭＳ 明朝" w:eastAsia="ＭＳ ゴシック" w:cs="ＭＳ ゴシック"/>
          <w:b/>
          <w:bCs/>
          <w:color w:val="FF0000"/>
          <w:spacing w:val="2"/>
          <w:sz w:val="24"/>
          <w:szCs w:val="24"/>
        </w:rPr>
      </w:pPr>
    </w:p>
    <w:p w14:paraId="6B51FDD5" w14:textId="77777777" w:rsidR="00DF6C24" w:rsidRPr="00FB15A2" w:rsidRDefault="00FB15A2">
      <w:pPr>
        <w:adjustRightInd/>
        <w:spacing w:line="354" w:lineRule="exact"/>
        <w:jc w:val="center"/>
        <w:rPr>
          <w:rFonts w:ascii="ＭＳ 明朝" w:eastAsia="ＭＳ ゴシック" w:cs="ＭＳ ゴシック"/>
          <w:b/>
          <w:bCs/>
          <w:color w:val="auto"/>
          <w:spacing w:val="2"/>
          <w:sz w:val="24"/>
          <w:szCs w:val="24"/>
        </w:rPr>
      </w:pPr>
      <w:r w:rsidRPr="00FB15A2">
        <w:rPr>
          <w:rFonts w:ascii="ＭＳ 明朝" w:eastAsia="ＭＳ ゴシック" w:cs="ＭＳ ゴシック" w:hint="eastAsia"/>
          <w:b/>
          <w:bCs/>
          <w:color w:val="auto"/>
          <w:spacing w:val="2"/>
          <w:sz w:val="24"/>
          <w:szCs w:val="24"/>
        </w:rPr>
        <w:t>公立義務教育諸学校の学級編制届出作成の手引</w:t>
      </w:r>
    </w:p>
    <w:p w14:paraId="4383D63B" w14:textId="77777777" w:rsidR="00DF6C24" w:rsidRPr="00FF580B" w:rsidRDefault="00FF580B" w:rsidP="00E150B8">
      <w:pPr>
        <w:adjustRightInd/>
        <w:spacing w:line="320" w:lineRule="exact"/>
        <w:rPr>
          <w:rFonts w:ascii="ＭＳ 明朝" w:cs="Times New Roman"/>
          <w:color w:val="auto"/>
          <w:spacing w:val="6"/>
        </w:rPr>
      </w:pPr>
      <w:r>
        <w:rPr>
          <w:rFonts w:ascii="ＭＳ 明朝" w:cs="Times New Roman" w:hint="eastAsia"/>
          <w:color w:val="auto"/>
          <w:spacing w:val="6"/>
        </w:rPr>
        <w:t>【</w:t>
      </w:r>
      <w:r w:rsidRPr="00FF580B">
        <w:rPr>
          <w:rFonts w:ascii="ＭＳ 明朝" w:cs="Times New Roman" w:hint="eastAsia"/>
          <w:color w:val="auto"/>
          <w:spacing w:val="6"/>
        </w:rPr>
        <w:t>届出時</w:t>
      </w:r>
      <w:r>
        <w:rPr>
          <w:rFonts w:ascii="ＭＳ 明朝" w:cs="Times New Roman" w:hint="eastAsia"/>
          <w:color w:val="auto"/>
          <w:spacing w:val="6"/>
        </w:rPr>
        <w:t>】</w:t>
      </w:r>
    </w:p>
    <w:p w14:paraId="33BE6708" w14:textId="77777777" w:rsidR="00FB15A2" w:rsidRPr="00420636" w:rsidRDefault="00E91F6F" w:rsidP="00E150B8">
      <w:pPr>
        <w:adjustRightInd/>
        <w:spacing w:line="320" w:lineRule="exact"/>
        <w:rPr>
          <w:color w:val="auto"/>
        </w:rPr>
      </w:pPr>
      <w:r w:rsidRPr="00420636">
        <w:rPr>
          <w:rFonts w:hint="eastAsia"/>
          <w:color w:val="auto"/>
        </w:rPr>
        <w:t xml:space="preserve">１　</w:t>
      </w:r>
      <w:r w:rsidR="00353747" w:rsidRPr="00420636">
        <w:rPr>
          <w:rFonts w:hint="eastAsia"/>
          <w:color w:val="auto"/>
        </w:rPr>
        <w:t>令和</w:t>
      </w:r>
      <w:r w:rsidRPr="00420636">
        <w:rPr>
          <w:rFonts w:hint="eastAsia"/>
          <w:color w:val="auto"/>
        </w:rPr>
        <w:t>○○年度公立義務教育諸学校の学級編制の届出について〔庶様式１〕</w:t>
      </w:r>
      <w:r w:rsidR="004714C0" w:rsidRPr="00420636">
        <w:rPr>
          <w:rFonts w:hint="eastAsia"/>
          <w:color w:val="auto"/>
        </w:rPr>
        <w:t>〔庶様式２〕</w:t>
      </w:r>
    </w:p>
    <w:p w14:paraId="2A837054" w14:textId="77777777" w:rsidR="00FB15A2" w:rsidRPr="00420636" w:rsidRDefault="00E91F6F" w:rsidP="00E150B8">
      <w:pPr>
        <w:adjustRightInd/>
        <w:spacing w:line="320" w:lineRule="exact"/>
        <w:ind w:firstLineChars="100" w:firstLine="224"/>
        <w:rPr>
          <w:rFonts w:ascii="ＭＳ 明朝" w:cs="Times New Roman"/>
          <w:color w:val="auto"/>
          <w:spacing w:val="6"/>
        </w:rPr>
      </w:pPr>
      <w:r w:rsidRPr="00420636">
        <w:rPr>
          <w:rFonts w:hint="eastAsia"/>
          <w:color w:val="auto"/>
        </w:rPr>
        <w:t>用紙の大きさは、日本</w:t>
      </w:r>
      <w:r w:rsidR="009370DD" w:rsidRPr="00420636">
        <w:rPr>
          <w:rFonts w:hint="eastAsia"/>
          <w:color w:val="auto"/>
        </w:rPr>
        <w:t>産業</w:t>
      </w:r>
      <w:r w:rsidRPr="00420636">
        <w:rPr>
          <w:rFonts w:hint="eastAsia"/>
          <w:color w:val="auto"/>
        </w:rPr>
        <w:t>規格Ａ４とする。</w:t>
      </w:r>
    </w:p>
    <w:p w14:paraId="0F7918DD" w14:textId="77777777" w:rsidR="001D289B" w:rsidRPr="00420636" w:rsidRDefault="00297012" w:rsidP="00E150B8">
      <w:pPr>
        <w:adjustRightInd/>
        <w:spacing w:line="320" w:lineRule="exact"/>
        <w:rPr>
          <w:rFonts w:ascii="ＭＳ 明朝" w:cs="Times New Roman"/>
          <w:color w:val="auto"/>
          <w:spacing w:val="6"/>
        </w:rPr>
      </w:pPr>
      <w:r w:rsidRPr="00420636">
        <w:rPr>
          <w:rFonts w:hint="eastAsia"/>
          <w:color w:val="auto"/>
        </w:rPr>
        <w:t>２</w:t>
      </w:r>
      <w:r w:rsidR="00E91F6F" w:rsidRPr="00420636">
        <w:rPr>
          <w:rFonts w:hint="eastAsia"/>
          <w:color w:val="auto"/>
        </w:rPr>
        <w:t xml:space="preserve">　</w:t>
      </w:r>
      <w:r w:rsidR="00353747" w:rsidRPr="00420636">
        <w:rPr>
          <w:rFonts w:hint="eastAsia"/>
          <w:color w:val="auto"/>
        </w:rPr>
        <w:t>令和</w:t>
      </w:r>
      <w:r w:rsidR="004714C0" w:rsidRPr="00420636">
        <w:rPr>
          <w:rFonts w:hint="eastAsia"/>
          <w:color w:val="auto"/>
        </w:rPr>
        <w:t>○○年度学級数等の内訳（小中学校用）〔庶様式</w:t>
      </w:r>
      <w:r w:rsidR="004714C0" w:rsidRPr="00420636">
        <w:rPr>
          <w:rFonts w:ascii="ＭＳ 明朝" w:hint="eastAsia"/>
          <w:color w:val="auto"/>
        </w:rPr>
        <w:t>３</w:t>
      </w:r>
      <w:r w:rsidR="006C2FAB" w:rsidRPr="00420636">
        <w:rPr>
          <w:rFonts w:ascii="ＭＳ 明朝" w:hint="eastAsia"/>
          <w:color w:val="auto"/>
        </w:rPr>
        <w:t>－１、３－２</w:t>
      </w:r>
      <w:r w:rsidR="004714C0" w:rsidRPr="00420636">
        <w:rPr>
          <w:rFonts w:hint="eastAsia"/>
          <w:color w:val="auto"/>
        </w:rPr>
        <w:t>〕</w:t>
      </w:r>
    </w:p>
    <w:p w14:paraId="33BBA1AA" w14:textId="77777777" w:rsidR="001D289B" w:rsidRPr="001454D6" w:rsidRDefault="00E91F6F" w:rsidP="00E150B8">
      <w:pPr>
        <w:adjustRightInd/>
        <w:spacing w:line="320" w:lineRule="exact"/>
        <w:rPr>
          <w:rFonts w:ascii="ＭＳ 明朝" w:hAnsi="ＭＳ 明朝"/>
          <w:color w:val="auto"/>
        </w:rPr>
      </w:pPr>
      <w:r w:rsidRPr="001454D6">
        <w:rPr>
          <w:rFonts w:ascii="ＭＳ 明朝" w:hAnsi="ＭＳ 明朝" w:cs="Times New Roman"/>
          <w:color w:val="auto"/>
        </w:rPr>
        <w:t xml:space="preserve"> </w:t>
      </w:r>
      <w:r w:rsidR="00EF6E27" w:rsidRPr="001454D6">
        <w:rPr>
          <w:rFonts w:ascii="ＭＳ 明朝" w:hAnsi="ＭＳ 明朝" w:cs="Times New Roman"/>
          <w:color w:val="auto"/>
        </w:rPr>
        <w:t xml:space="preserve"> </w:t>
      </w:r>
      <w:r w:rsidRPr="001454D6">
        <w:rPr>
          <w:rFonts w:ascii="ＭＳ 明朝" w:hAnsi="ＭＳ 明朝"/>
          <w:color w:val="auto"/>
        </w:rPr>
        <w:t xml:space="preserve">(1)  </w:t>
      </w:r>
      <w:r w:rsidRPr="001454D6">
        <w:rPr>
          <w:rFonts w:ascii="ＭＳ 明朝" w:hAnsi="ＭＳ 明朝" w:hint="eastAsia"/>
          <w:color w:val="auto"/>
        </w:rPr>
        <w:t>用紙の大きさは、日本</w:t>
      </w:r>
      <w:r w:rsidR="009370DD" w:rsidRPr="001454D6">
        <w:rPr>
          <w:rFonts w:ascii="ＭＳ 明朝" w:hAnsi="ＭＳ 明朝" w:hint="eastAsia"/>
          <w:color w:val="auto"/>
        </w:rPr>
        <w:t>産業</w:t>
      </w:r>
      <w:r w:rsidRPr="001454D6">
        <w:rPr>
          <w:rFonts w:ascii="ＭＳ 明朝" w:hAnsi="ＭＳ 明朝" w:hint="eastAsia"/>
          <w:color w:val="auto"/>
        </w:rPr>
        <w:t>規格Ａ４とする。</w:t>
      </w:r>
    </w:p>
    <w:p w14:paraId="4035C642" w14:textId="77777777" w:rsidR="004714C0" w:rsidRPr="001454D6" w:rsidRDefault="00E91F6F" w:rsidP="00E150B8">
      <w:pPr>
        <w:adjustRightInd/>
        <w:spacing w:line="320" w:lineRule="exact"/>
        <w:rPr>
          <w:rFonts w:ascii="ＭＳ 明朝" w:hAnsi="ＭＳ 明朝" w:cs="Times New Roman"/>
          <w:color w:val="auto"/>
          <w:spacing w:val="6"/>
        </w:rPr>
      </w:pPr>
      <w:r w:rsidRPr="001454D6">
        <w:rPr>
          <w:rFonts w:ascii="ＭＳ 明朝" w:hAnsi="ＭＳ 明朝" w:hint="eastAsia"/>
          <w:color w:val="auto"/>
        </w:rPr>
        <w:t xml:space="preserve"> </w:t>
      </w:r>
      <w:r w:rsidR="00EF6E27" w:rsidRPr="001454D6">
        <w:rPr>
          <w:rFonts w:ascii="ＭＳ 明朝" w:hAnsi="ＭＳ 明朝" w:cs="Times New Roman"/>
          <w:color w:val="auto"/>
        </w:rPr>
        <w:t xml:space="preserve"> </w:t>
      </w:r>
      <w:r w:rsidRPr="001454D6">
        <w:rPr>
          <w:rFonts w:ascii="ＭＳ 明朝" w:hAnsi="ＭＳ 明朝" w:hint="eastAsia"/>
          <w:color w:val="auto"/>
        </w:rPr>
        <w:t>(2)  小中学校別に作成すること。</w:t>
      </w:r>
    </w:p>
    <w:p w14:paraId="6A03A119" w14:textId="77777777" w:rsidR="001D289B" w:rsidRPr="001454D6" w:rsidRDefault="004714C0" w:rsidP="00E150B8">
      <w:pPr>
        <w:adjustRightInd/>
        <w:spacing w:line="320" w:lineRule="exact"/>
        <w:rPr>
          <w:rFonts w:ascii="ＭＳ 明朝" w:hAnsi="ＭＳ 明朝"/>
          <w:color w:val="auto"/>
        </w:rPr>
      </w:pPr>
      <w:r w:rsidRPr="001454D6">
        <w:rPr>
          <w:rFonts w:ascii="ＭＳ 明朝" w:hAnsi="ＭＳ 明朝"/>
          <w:color w:val="auto"/>
        </w:rPr>
        <w:t xml:space="preserve"> </w:t>
      </w:r>
      <w:r w:rsidR="00EF6E27" w:rsidRPr="001454D6">
        <w:rPr>
          <w:rFonts w:ascii="ＭＳ 明朝" w:hAnsi="ＭＳ 明朝" w:cs="Times New Roman"/>
          <w:color w:val="auto"/>
        </w:rPr>
        <w:t xml:space="preserve"> </w:t>
      </w:r>
      <w:r w:rsidRPr="001454D6">
        <w:rPr>
          <w:rFonts w:ascii="ＭＳ 明朝" w:hAnsi="ＭＳ 明朝"/>
          <w:color w:val="auto"/>
        </w:rPr>
        <w:t>(</w:t>
      </w:r>
      <w:r w:rsidRPr="001454D6">
        <w:rPr>
          <w:rFonts w:ascii="ＭＳ 明朝" w:hAnsi="ＭＳ 明朝" w:hint="eastAsia"/>
          <w:color w:val="auto"/>
        </w:rPr>
        <w:t>3</w:t>
      </w:r>
      <w:r w:rsidR="00E91F6F" w:rsidRPr="001454D6">
        <w:rPr>
          <w:rFonts w:ascii="ＭＳ 明朝" w:hAnsi="ＭＳ 明朝"/>
          <w:color w:val="auto"/>
        </w:rPr>
        <w:t>)</w:t>
      </w:r>
      <w:r w:rsidR="00E91F6F" w:rsidRPr="001454D6">
        <w:rPr>
          <w:rFonts w:ascii="ＭＳ 明朝" w:hAnsi="ＭＳ 明朝" w:hint="eastAsia"/>
          <w:color w:val="auto"/>
        </w:rPr>
        <w:t xml:space="preserve">　</w:t>
      </w:r>
      <w:r w:rsidR="00297012" w:rsidRPr="001454D6">
        <w:rPr>
          <w:rFonts w:ascii="ＭＳ 明朝" w:hAnsi="ＭＳ 明朝" w:hint="eastAsia"/>
          <w:color w:val="auto"/>
        </w:rPr>
        <w:t>「学校名」の欄には、分校</w:t>
      </w:r>
      <w:r w:rsidR="001F2207" w:rsidRPr="001454D6">
        <w:rPr>
          <w:rFonts w:ascii="ＭＳ 明朝" w:hAnsi="ＭＳ 明朝" w:hint="eastAsia"/>
          <w:color w:val="auto"/>
        </w:rPr>
        <w:t>又は分教室</w:t>
      </w:r>
      <w:r w:rsidR="00297012" w:rsidRPr="001454D6">
        <w:rPr>
          <w:rFonts w:ascii="ＭＳ 明朝" w:hAnsi="ＭＳ 明朝" w:hint="eastAsia"/>
          <w:color w:val="auto"/>
        </w:rPr>
        <w:t>も１校として記入すること。</w:t>
      </w:r>
    </w:p>
    <w:p w14:paraId="28483518" w14:textId="77777777" w:rsidR="001D289B" w:rsidRPr="001454D6" w:rsidRDefault="004714C0" w:rsidP="00E150B8">
      <w:pPr>
        <w:adjustRightInd/>
        <w:spacing w:line="320" w:lineRule="exact"/>
        <w:rPr>
          <w:rFonts w:ascii="ＭＳ 明朝" w:hAnsi="ＭＳ 明朝" w:cs="Times New Roman"/>
          <w:color w:val="auto"/>
          <w:spacing w:val="6"/>
        </w:rPr>
      </w:pPr>
      <w:r w:rsidRPr="001454D6">
        <w:rPr>
          <w:rFonts w:ascii="ＭＳ 明朝" w:hAnsi="ＭＳ 明朝"/>
          <w:color w:val="auto"/>
        </w:rPr>
        <w:t xml:space="preserve"> </w:t>
      </w:r>
      <w:r w:rsidR="00EF6E27" w:rsidRPr="001454D6">
        <w:rPr>
          <w:rFonts w:ascii="ＭＳ 明朝" w:hAnsi="ＭＳ 明朝" w:cs="Times New Roman"/>
          <w:color w:val="auto"/>
        </w:rPr>
        <w:t xml:space="preserve"> </w:t>
      </w:r>
      <w:r w:rsidRPr="001454D6">
        <w:rPr>
          <w:rFonts w:ascii="ＭＳ 明朝" w:hAnsi="ＭＳ 明朝"/>
          <w:color w:val="auto"/>
        </w:rPr>
        <w:t>(4</w:t>
      </w:r>
      <w:r w:rsidR="00E91F6F" w:rsidRPr="001454D6">
        <w:rPr>
          <w:rFonts w:ascii="ＭＳ 明朝" w:hAnsi="ＭＳ 明朝"/>
          <w:color w:val="auto"/>
        </w:rPr>
        <w:t>)</w:t>
      </w:r>
      <w:r w:rsidR="00E91F6F" w:rsidRPr="001454D6">
        <w:rPr>
          <w:rFonts w:ascii="ＭＳ 明朝" w:hAnsi="ＭＳ 明朝" w:hint="eastAsia"/>
          <w:color w:val="auto"/>
        </w:rPr>
        <w:t xml:space="preserve">　「児童生徒数」</w:t>
      </w:r>
      <w:r w:rsidRPr="001454D6">
        <w:rPr>
          <w:rFonts w:ascii="ＭＳ 明朝" w:hAnsi="ＭＳ 明朝" w:hint="eastAsia"/>
          <w:color w:val="auto"/>
        </w:rPr>
        <w:t>「実学級」「県基準学級」</w:t>
      </w:r>
      <w:r w:rsidR="00E91F6F" w:rsidRPr="001454D6">
        <w:rPr>
          <w:rFonts w:ascii="ＭＳ 明朝" w:hAnsi="ＭＳ 明朝" w:hint="eastAsia"/>
          <w:color w:val="auto"/>
        </w:rPr>
        <w:t>欄には、次に掲げるところにより記入すること。</w:t>
      </w:r>
    </w:p>
    <w:p w14:paraId="75299A9B" w14:textId="7C4C8FBF" w:rsidR="001F2207" w:rsidRPr="001454D6" w:rsidRDefault="001D289B" w:rsidP="00E150B8">
      <w:pPr>
        <w:adjustRightInd/>
        <w:spacing w:line="320" w:lineRule="exact"/>
        <w:ind w:left="672" w:hangingChars="300" w:hanging="672"/>
        <w:rPr>
          <w:rFonts w:ascii="ＭＳ 明朝" w:hAnsi="ＭＳ 明朝" w:cs="Times New Roman"/>
          <w:color w:val="auto"/>
          <w:spacing w:val="6"/>
        </w:rPr>
      </w:pPr>
      <w:r w:rsidRPr="001454D6">
        <w:rPr>
          <w:rFonts w:ascii="ＭＳ 明朝" w:hAnsi="ＭＳ 明朝" w:hint="eastAsia"/>
          <w:color w:val="auto"/>
        </w:rPr>
        <w:t xml:space="preserve">　　ア　</w:t>
      </w:r>
      <w:r w:rsidR="00E150B8">
        <w:rPr>
          <w:rFonts w:ascii="ＭＳ 明朝" w:hAnsi="ＭＳ 明朝" w:hint="eastAsia"/>
          <w:color w:val="auto"/>
        </w:rPr>
        <w:t>４月１</w:t>
      </w:r>
      <w:r w:rsidR="00E91F6F" w:rsidRPr="001454D6">
        <w:rPr>
          <w:rFonts w:ascii="ＭＳ 明朝" w:hAnsi="ＭＳ 明朝" w:hint="eastAsia"/>
          <w:color w:val="auto"/>
        </w:rPr>
        <w:t>日を基準日として記入すること。</w:t>
      </w:r>
    </w:p>
    <w:p w14:paraId="581D11AF" w14:textId="31081C35" w:rsidR="004714C0" w:rsidRPr="001454D6" w:rsidRDefault="00E91F6F" w:rsidP="00E150B8">
      <w:pPr>
        <w:adjustRightInd/>
        <w:spacing w:line="320" w:lineRule="exact"/>
        <w:ind w:left="672" w:hangingChars="300" w:hanging="672"/>
        <w:rPr>
          <w:rFonts w:ascii="ＭＳ 明朝" w:hAnsi="ＭＳ 明朝"/>
          <w:color w:val="auto"/>
        </w:rPr>
      </w:pPr>
      <w:r w:rsidRPr="001454D6">
        <w:rPr>
          <w:rFonts w:ascii="ＭＳ 明朝" w:hAnsi="ＭＳ 明朝" w:hint="eastAsia"/>
          <w:color w:val="auto"/>
        </w:rPr>
        <w:t xml:space="preserve">　　イ　県基準学級数は、小１</w:t>
      </w:r>
      <w:r w:rsidR="00E82458" w:rsidRPr="001454D6">
        <w:rPr>
          <w:rFonts w:ascii="ＭＳ 明朝" w:hAnsi="ＭＳ 明朝" w:hint="eastAsia"/>
          <w:color w:val="auto"/>
        </w:rPr>
        <w:t>～</w:t>
      </w:r>
      <w:r w:rsidR="000B4C20">
        <w:rPr>
          <w:rFonts w:ascii="ＭＳ 明朝" w:hAnsi="ＭＳ 明朝" w:hint="eastAsia"/>
          <w:color w:val="auto"/>
        </w:rPr>
        <w:t>６</w:t>
      </w:r>
      <w:r w:rsidRPr="001454D6">
        <w:rPr>
          <w:rFonts w:ascii="ＭＳ 明朝" w:hAnsi="ＭＳ 明朝" w:hint="eastAsia"/>
          <w:color w:val="auto"/>
        </w:rPr>
        <w:t>年35人編制、その他の学年40人編制</w:t>
      </w:r>
      <w:r w:rsidR="00741EDA" w:rsidRPr="001454D6">
        <w:rPr>
          <w:rFonts w:ascii="ＭＳ 明朝" w:hAnsi="ＭＳ 明朝" w:hint="eastAsia"/>
          <w:color w:val="auto"/>
        </w:rPr>
        <w:t>で記入すること。</w:t>
      </w:r>
    </w:p>
    <w:p w14:paraId="6E3C5DA2" w14:textId="3955A4FF" w:rsidR="00A93FCB" w:rsidRPr="001454D6" w:rsidRDefault="00741EDA" w:rsidP="00E150B8">
      <w:pPr>
        <w:adjustRightInd/>
        <w:spacing w:line="320" w:lineRule="exact"/>
        <w:ind w:left="672" w:hangingChars="300" w:hanging="672"/>
        <w:rPr>
          <w:rFonts w:ascii="ＭＳ 明朝" w:hAnsi="ＭＳ 明朝"/>
          <w:color w:val="auto"/>
        </w:rPr>
      </w:pPr>
      <w:r w:rsidRPr="001454D6">
        <w:rPr>
          <w:rFonts w:ascii="ＭＳ 明朝" w:hAnsi="ＭＳ 明朝" w:hint="eastAsia"/>
          <w:color w:val="auto"/>
        </w:rPr>
        <w:t xml:space="preserve">　　ウ</w:t>
      </w:r>
      <w:r w:rsidR="00E91F6F" w:rsidRPr="001454D6">
        <w:rPr>
          <w:rFonts w:ascii="ＭＳ 明朝" w:hAnsi="ＭＳ 明朝" w:hint="eastAsia"/>
          <w:color w:val="auto"/>
        </w:rPr>
        <w:t xml:space="preserve">　</w:t>
      </w:r>
      <w:r w:rsidR="004714C0" w:rsidRPr="001454D6">
        <w:rPr>
          <w:rFonts w:ascii="ＭＳ 明朝" w:hAnsi="ＭＳ 明朝" w:hint="eastAsia"/>
          <w:color w:val="auto"/>
        </w:rPr>
        <w:t>学級編制の基準日現在において「１年以上居所不明の者」、「少年院又は教護院に在院している者」及び「学校教育法第１条の規定に基づく小学校及び中学校以外の学園（</w:t>
      </w:r>
      <w:r w:rsidR="009716B9" w:rsidRPr="001454D6">
        <w:rPr>
          <w:rFonts w:ascii="ＭＳ 明朝" w:hAnsi="ＭＳ 明朝" w:hint="eastAsia"/>
          <w:color w:val="auto"/>
        </w:rPr>
        <w:t>インターナショナル</w:t>
      </w:r>
      <w:r w:rsidR="004714C0" w:rsidRPr="001454D6">
        <w:rPr>
          <w:rFonts w:ascii="ＭＳ 明朝" w:hAnsi="ＭＳ 明朝" w:hint="eastAsia"/>
          <w:color w:val="auto"/>
        </w:rPr>
        <w:t>スクール等）に在園している者」は含めないものとする。</w:t>
      </w:r>
    </w:p>
    <w:p w14:paraId="1CE101BF" w14:textId="77777777" w:rsidR="001D289B" w:rsidRPr="001454D6" w:rsidRDefault="00741EDA" w:rsidP="00E150B8">
      <w:pPr>
        <w:adjustRightInd/>
        <w:spacing w:line="320" w:lineRule="exact"/>
        <w:rPr>
          <w:rFonts w:ascii="ＭＳ 明朝" w:hAnsi="ＭＳ 明朝"/>
          <w:color w:val="auto"/>
        </w:rPr>
      </w:pPr>
      <w:r w:rsidRPr="001454D6">
        <w:rPr>
          <w:rFonts w:ascii="ＭＳ 明朝" w:hAnsi="ＭＳ 明朝" w:hint="eastAsia"/>
          <w:color w:val="auto"/>
        </w:rPr>
        <w:t xml:space="preserve">　　エ</w:t>
      </w:r>
      <w:r w:rsidR="00E91F6F" w:rsidRPr="001454D6">
        <w:rPr>
          <w:rFonts w:ascii="ＭＳ 明朝" w:hAnsi="ＭＳ 明朝" w:hint="eastAsia"/>
          <w:color w:val="auto"/>
        </w:rPr>
        <w:t xml:space="preserve">　特別支援学級に在籍の児童生徒は「特別支援学級」の項のみに記入すること。</w:t>
      </w:r>
    </w:p>
    <w:p w14:paraId="7F0CB375" w14:textId="15D1A9C5" w:rsidR="00741EDA" w:rsidRPr="001454D6" w:rsidRDefault="00E91F6F" w:rsidP="00E150B8">
      <w:pPr>
        <w:adjustRightInd/>
        <w:spacing w:line="320" w:lineRule="exact"/>
        <w:ind w:left="448" w:hangingChars="200" w:hanging="448"/>
        <w:rPr>
          <w:rFonts w:ascii="ＭＳ 明朝" w:hAnsi="ＭＳ 明朝"/>
          <w:color w:val="auto"/>
        </w:rPr>
      </w:pPr>
      <w:r w:rsidRPr="001454D6">
        <w:rPr>
          <w:rFonts w:ascii="ＭＳ 明朝" w:hAnsi="ＭＳ 明朝"/>
          <w:color w:val="auto"/>
        </w:rPr>
        <w:t xml:space="preserve"> </w:t>
      </w:r>
      <w:r w:rsidR="00EF6E27" w:rsidRPr="001454D6">
        <w:rPr>
          <w:rFonts w:ascii="ＭＳ 明朝" w:hAnsi="ＭＳ 明朝" w:cs="Times New Roman"/>
          <w:color w:val="auto"/>
        </w:rPr>
        <w:t xml:space="preserve"> </w:t>
      </w:r>
      <w:r w:rsidRPr="001454D6">
        <w:rPr>
          <w:rFonts w:ascii="ＭＳ 明朝" w:hAnsi="ＭＳ 明朝"/>
          <w:color w:val="auto"/>
        </w:rPr>
        <w:t>(</w:t>
      </w:r>
      <w:r w:rsidRPr="001454D6">
        <w:rPr>
          <w:rFonts w:ascii="ＭＳ 明朝" w:hAnsi="ＭＳ 明朝" w:hint="eastAsia"/>
          <w:color w:val="auto"/>
        </w:rPr>
        <w:t>5</w:t>
      </w:r>
      <w:r w:rsidRPr="001454D6">
        <w:rPr>
          <w:rFonts w:ascii="ＭＳ 明朝" w:hAnsi="ＭＳ 明朝"/>
          <w:color w:val="auto"/>
        </w:rPr>
        <w:t>)</w:t>
      </w:r>
      <w:r w:rsidRPr="001454D6">
        <w:rPr>
          <w:rFonts w:ascii="ＭＳ 明朝" w:hAnsi="ＭＳ 明朝" w:hint="eastAsia"/>
          <w:color w:val="auto"/>
        </w:rPr>
        <w:t xml:space="preserve">　学級編制の弾力化を実施している学校（県の</w:t>
      </w:r>
      <w:r w:rsidR="00E82458" w:rsidRPr="001454D6">
        <w:rPr>
          <w:rFonts w:ascii="ＭＳ 明朝" w:hAnsi="ＭＳ 明朝" w:hint="eastAsia"/>
          <w:color w:val="auto"/>
        </w:rPr>
        <w:t>中学校第１学年及び義務教育学校第７学年の3</w:t>
      </w:r>
      <w:r w:rsidR="00E82458" w:rsidRPr="001454D6">
        <w:rPr>
          <w:rFonts w:ascii="ＭＳ 明朝" w:hAnsi="ＭＳ 明朝"/>
          <w:color w:val="auto"/>
        </w:rPr>
        <w:t>5</w:t>
      </w:r>
      <w:r w:rsidR="00E82458" w:rsidRPr="001454D6">
        <w:rPr>
          <w:rFonts w:ascii="ＭＳ 明朝" w:hAnsi="ＭＳ 明朝" w:hint="eastAsia"/>
          <w:color w:val="auto"/>
        </w:rPr>
        <w:t>人学級</w:t>
      </w:r>
      <w:r w:rsidRPr="001454D6">
        <w:rPr>
          <w:rFonts w:ascii="ＭＳ 明朝" w:hAnsi="ＭＳ 明朝" w:hint="eastAsia"/>
          <w:color w:val="auto"/>
        </w:rPr>
        <w:t>に係る研究指定を含む）について</w:t>
      </w:r>
      <w:r w:rsidR="00E82458" w:rsidRPr="001454D6">
        <w:rPr>
          <w:rFonts w:ascii="ＭＳ 明朝" w:hAnsi="ＭＳ 明朝" w:hint="eastAsia"/>
          <w:color w:val="auto"/>
        </w:rPr>
        <w:t>は、備考欄に</w:t>
      </w:r>
      <w:r w:rsidRPr="001454D6">
        <w:rPr>
          <w:rFonts w:ascii="ＭＳ 明朝" w:hAnsi="ＭＳ 明朝" w:hint="eastAsia"/>
          <w:color w:val="auto"/>
        </w:rPr>
        <w:t>○印及び弾力化実施学年を記入すること。</w:t>
      </w:r>
    </w:p>
    <w:p w14:paraId="254D7CC0" w14:textId="77777777" w:rsidR="00741EDA" w:rsidRPr="001454D6" w:rsidRDefault="00FF580B" w:rsidP="00E150B8">
      <w:pPr>
        <w:adjustRightInd/>
        <w:spacing w:line="320" w:lineRule="exact"/>
        <w:ind w:left="448" w:hangingChars="200" w:hanging="448"/>
        <w:rPr>
          <w:rFonts w:ascii="ＭＳ 明朝" w:hAnsi="ＭＳ 明朝"/>
          <w:color w:val="auto"/>
        </w:rPr>
      </w:pPr>
      <w:r w:rsidRPr="001454D6">
        <w:rPr>
          <w:rFonts w:ascii="ＭＳ 明朝" w:hAnsi="ＭＳ 明朝" w:hint="eastAsia"/>
          <w:color w:val="auto"/>
        </w:rPr>
        <w:t xml:space="preserve">３　</w:t>
      </w:r>
      <w:r w:rsidR="00353747" w:rsidRPr="001454D6">
        <w:rPr>
          <w:rFonts w:ascii="ＭＳ 明朝" w:hAnsi="ＭＳ 明朝" w:hint="eastAsia"/>
          <w:color w:val="auto"/>
        </w:rPr>
        <w:t>令和</w:t>
      </w:r>
      <w:r w:rsidRPr="001454D6">
        <w:rPr>
          <w:rFonts w:ascii="ＭＳ 明朝" w:hAnsi="ＭＳ 明朝" w:hint="eastAsia"/>
          <w:color w:val="auto"/>
        </w:rPr>
        <w:t>○○年度特別支援学級の内訳（小中学校用）〔庶様式４〕</w:t>
      </w:r>
    </w:p>
    <w:p w14:paraId="28B7A54C" w14:textId="77777777" w:rsidR="00FF580B" w:rsidRPr="001454D6" w:rsidRDefault="00E91F6F" w:rsidP="00E150B8">
      <w:pPr>
        <w:adjustRightInd/>
        <w:spacing w:line="320" w:lineRule="exact"/>
        <w:rPr>
          <w:rFonts w:ascii="ＭＳ 明朝" w:hAnsi="ＭＳ 明朝"/>
          <w:color w:val="auto"/>
        </w:rPr>
      </w:pPr>
      <w:r w:rsidRPr="001454D6">
        <w:rPr>
          <w:rFonts w:ascii="ＭＳ 明朝" w:hAnsi="ＭＳ 明朝"/>
          <w:color w:val="auto"/>
        </w:rPr>
        <w:t xml:space="preserve"> </w:t>
      </w:r>
      <w:r w:rsidR="00EF6E27" w:rsidRPr="001454D6">
        <w:rPr>
          <w:rFonts w:ascii="ＭＳ 明朝" w:hAnsi="ＭＳ 明朝" w:cs="Times New Roman"/>
          <w:color w:val="auto"/>
        </w:rPr>
        <w:t xml:space="preserve"> </w:t>
      </w:r>
      <w:r w:rsidRPr="001454D6">
        <w:rPr>
          <w:rFonts w:ascii="ＭＳ 明朝" w:hAnsi="ＭＳ 明朝"/>
          <w:color w:val="auto"/>
        </w:rPr>
        <w:t xml:space="preserve">(1)  </w:t>
      </w:r>
      <w:r w:rsidRPr="001454D6">
        <w:rPr>
          <w:rFonts w:ascii="ＭＳ 明朝" w:hAnsi="ＭＳ 明朝" w:hint="eastAsia"/>
          <w:color w:val="auto"/>
        </w:rPr>
        <w:t>用紙の大きさは、日本</w:t>
      </w:r>
      <w:r w:rsidR="009370DD" w:rsidRPr="001454D6">
        <w:rPr>
          <w:rFonts w:ascii="ＭＳ 明朝" w:hAnsi="ＭＳ 明朝" w:hint="eastAsia"/>
          <w:color w:val="auto"/>
        </w:rPr>
        <w:t>産業</w:t>
      </w:r>
      <w:r w:rsidRPr="001454D6">
        <w:rPr>
          <w:rFonts w:ascii="ＭＳ 明朝" w:hAnsi="ＭＳ 明朝" w:hint="eastAsia"/>
          <w:color w:val="auto"/>
        </w:rPr>
        <w:t>規格Ａ４とする。</w:t>
      </w:r>
    </w:p>
    <w:p w14:paraId="284D1C64" w14:textId="77777777" w:rsidR="00FF580B" w:rsidRPr="001454D6" w:rsidRDefault="00E91F6F" w:rsidP="00E150B8">
      <w:pPr>
        <w:adjustRightInd/>
        <w:spacing w:line="320" w:lineRule="exact"/>
        <w:rPr>
          <w:rFonts w:ascii="ＭＳ 明朝" w:hAnsi="ＭＳ 明朝" w:cs="Times New Roman"/>
          <w:color w:val="auto"/>
          <w:spacing w:val="6"/>
        </w:rPr>
      </w:pPr>
      <w:r w:rsidRPr="001454D6">
        <w:rPr>
          <w:rFonts w:ascii="ＭＳ 明朝" w:hAnsi="ＭＳ 明朝" w:hint="eastAsia"/>
          <w:color w:val="auto"/>
        </w:rPr>
        <w:t xml:space="preserve"> </w:t>
      </w:r>
      <w:r w:rsidR="00EF6E27" w:rsidRPr="001454D6">
        <w:rPr>
          <w:rFonts w:ascii="ＭＳ 明朝" w:hAnsi="ＭＳ 明朝" w:cs="Times New Roman"/>
          <w:color w:val="auto"/>
        </w:rPr>
        <w:t xml:space="preserve"> </w:t>
      </w:r>
      <w:r w:rsidRPr="001454D6">
        <w:rPr>
          <w:rFonts w:ascii="ＭＳ 明朝" w:hAnsi="ＭＳ 明朝" w:hint="eastAsia"/>
          <w:color w:val="auto"/>
        </w:rPr>
        <w:t>(2)  学校別に作成すること。（分校又は分教室は、それぞれ１校とみなす）</w:t>
      </w:r>
    </w:p>
    <w:p w14:paraId="3147029E" w14:textId="77777777" w:rsidR="00FF580B" w:rsidRPr="001454D6" w:rsidRDefault="00E91F6F" w:rsidP="00E150B8">
      <w:pPr>
        <w:adjustRightInd/>
        <w:spacing w:line="320" w:lineRule="exact"/>
        <w:rPr>
          <w:rFonts w:ascii="ＭＳ 明朝" w:hAnsi="ＭＳ 明朝"/>
          <w:color w:val="auto"/>
        </w:rPr>
      </w:pPr>
      <w:r w:rsidRPr="001454D6">
        <w:rPr>
          <w:rFonts w:ascii="ＭＳ 明朝" w:hAnsi="ＭＳ 明朝"/>
          <w:color w:val="auto"/>
        </w:rPr>
        <w:t xml:space="preserve"> </w:t>
      </w:r>
      <w:r w:rsidR="00EF6E27" w:rsidRPr="001454D6">
        <w:rPr>
          <w:rFonts w:ascii="ＭＳ 明朝" w:hAnsi="ＭＳ 明朝" w:cs="Times New Roman"/>
          <w:color w:val="auto"/>
        </w:rPr>
        <w:t xml:space="preserve"> </w:t>
      </w:r>
      <w:r w:rsidRPr="001454D6">
        <w:rPr>
          <w:rFonts w:ascii="ＭＳ 明朝" w:hAnsi="ＭＳ 明朝"/>
          <w:color w:val="auto"/>
        </w:rPr>
        <w:t>(</w:t>
      </w:r>
      <w:r w:rsidRPr="001454D6">
        <w:rPr>
          <w:rFonts w:ascii="ＭＳ 明朝" w:hAnsi="ＭＳ 明朝" w:hint="eastAsia"/>
          <w:color w:val="auto"/>
        </w:rPr>
        <w:t>3</w:t>
      </w:r>
      <w:r w:rsidRPr="001454D6">
        <w:rPr>
          <w:rFonts w:ascii="ＭＳ 明朝" w:hAnsi="ＭＳ 明朝"/>
          <w:color w:val="auto"/>
        </w:rPr>
        <w:t>)</w:t>
      </w:r>
      <w:r w:rsidRPr="001454D6">
        <w:rPr>
          <w:rFonts w:ascii="ＭＳ 明朝" w:hAnsi="ＭＳ 明朝" w:hint="eastAsia"/>
          <w:color w:val="auto"/>
        </w:rPr>
        <w:t xml:space="preserve">　児童生徒数、学級数は〔庶様式</w:t>
      </w:r>
      <w:r w:rsidR="006C2FAB" w:rsidRPr="001454D6">
        <w:rPr>
          <w:rFonts w:ascii="ＭＳ 明朝" w:hAnsi="ＭＳ 明朝" w:hint="eastAsia"/>
          <w:color w:val="auto"/>
        </w:rPr>
        <w:t>３－１、３－２</w:t>
      </w:r>
      <w:r w:rsidRPr="001454D6">
        <w:rPr>
          <w:rFonts w:ascii="ＭＳ 明朝" w:hAnsi="ＭＳ 明朝" w:hint="eastAsia"/>
          <w:color w:val="auto"/>
        </w:rPr>
        <w:t>〕と一致すること。</w:t>
      </w:r>
    </w:p>
    <w:p w14:paraId="0C3C3C85" w14:textId="77777777" w:rsidR="00FF580B" w:rsidRPr="001454D6" w:rsidRDefault="001D289B" w:rsidP="00E150B8">
      <w:pPr>
        <w:adjustRightInd/>
        <w:spacing w:line="320" w:lineRule="exact"/>
        <w:rPr>
          <w:rFonts w:ascii="ＭＳ 明朝" w:hAnsi="ＭＳ 明朝"/>
          <w:color w:val="auto"/>
        </w:rPr>
      </w:pPr>
      <w:r w:rsidRPr="001454D6">
        <w:rPr>
          <w:rFonts w:ascii="ＭＳ 明朝" w:hAnsi="ＭＳ 明朝"/>
          <w:color w:val="auto"/>
        </w:rPr>
        <w:t xml:space="preserve"> </w:t>
      </w:r>
      <w:r w:rsidR="00EF6E27" w:rsidRPr="001454D6">
        <w:rPr>
          <w:rFonts w:ascii="ＭＳ 明朝" w:hAnsi="ＭＳ 明朝" w:cs="Times New Roman"/>
          <w:color w:val="auto"/>
        </w:rPr>
        <w:t xml:space="preserve"> </w:t>
      </w:r>
      <w:r w:rsidRPr="001454D6">
        <w:rPr>
          <w:rFonts w:ascii="ＭＳ 明朝" w:hAnsi="ＭＳ 明朝"/>
          <w:color w:val="auto"/>
        </w:rPr>
        <w:t>(4)</w:t>
      </w:r>
      <w:r w:rsidRPr="001454D6">
        <w:rPr>
          <w:rFonts w:ascii="ＭＳ 明朝" w:hAnsi="ＭＳ 明朝" w:hint="eastAsia"/>
          <w:color w:val="auto"/>
        </w:rPr>
        <w:t xml:space="preserve">　</w:t>
      </w:r>
      <w:r w:rsidR="0041672D" w:rsidRPr="001454D6">
        <w:rPr>
          <w:rFonts w:ascii="ＭＳ 明朝" w:hAnsi="ＭＳ 明朝" w:hint="eastAsia"/>
          <w:color w:val="auto"/>
        </w:rPr>
        <w:t>障害種別「病弱・身体虚弱」については、「校内」「院内」の別を記入すること。</w:t>
      </w:r>
    </w:p>
    <w:p w14:paraId="7DEA7AFA" w14:textId="77777777" w:rsidR="00FF580B" w:rsidRPr="001454D6" w:rsidRDefault="009F170F" w:rsidP="00E150B8">
      <w:pPr>
        <w:adjustRightInd/>
        <w:spacing w:line="320" w:lineRule="exact"/>
        <w:rPr>
          <w:rFonts w:ascii="ＭＳ 明朝" w:hAnsi="ＭＳ 明朝"/>
          <w:color w:val="auto"/>
        </w:rPr>
      </w:pPr>
      <w:r w:rsidRPr="001454D6">
        <w:rPr>
          <w:rFonts w:ascii="ＭＳ 明朝" w:hAnsi="ＭＳ 明朝" w:hint="eastAsia"/>
          <w:color w:val="auto"/>
        </w:rPr>
        <w:t xml:space="preserve">４　</w:t>
      </w:r>
      <w:r w:rsidR="00353747" w:rsidRPr="001454D6">
        <w:rPr>
          <w:rFonts w:ascii="ＭＳ 明朝" w:hAnsi="ＭＳ 明朝" w:hint="eastAsia"/>
          <w:color w:val="auto"/>
        </w:rPr>
        <w:t>令和</w:t>
      </w:r>
      <w:r w:rsidRPr="001454D6">
        <w:rPr>
          <w:rFonts w:ascii="ＭＳ 明朝" w:hAnsi="ＭＳ 明朝" w:hint="eastAsia"/>
          <w:color w:val="auto"/>
        </w:rPr>
        <w:t>○○年度学年別学級別児童生徒数等（特別支援学校用）〔庶様式５</w:t>
      </w:r>
      <w:r w:rsidR="006C2FAB" w:rsidRPr="001454D6">
        <w:rPr>
          <w:rFonts w:ascii="ＭＳ 明朝" w:hAnsi="ＭＳ 明朝" w:hint="eastAsia"/>
          <w:color w:val="auto"/>
        </w:rPr>
        <w:t>－１、５－２</w:t>
      </w:r>
      <w:r w:rsidRPr="001454D6">
        <w:rPr>
          <w:rFonts w:ascii="ＭＳ 明朝" w:hAnsi="ＭＳ 明朝" w:hint="eastAsia"/>
          <w:color w:val="auto"/>
        </w:rPr>
        <w:t>〕</w:t>
      </w:r>
    </w:p>
    <w:p w14:paraId="277CBFA9" w14:textId="77777777" w:rsidR="009F170F" w:rsidRPr="001454D6" w:rsidRDefault="00E91F6F" w:rsidP="00E150B8">
      <w:pPr>
        <w:adjustRightInd/>
        <w:spacing w:line="320" w:lineRule="exact"/>
        <w:rPr>
          <w:rFonts w:ascii="ＭＳ 明朝" w:hAnsi="ＭＳ 明朝"/>
          <w:color w:val="auto"/>
        </w:rPr>
      </w:pPr>
      <w:r w:rsidRPr="001454D6">
        <w:rPr>
          <w:rFonts w:ascii="ＭＳ 明朝" w:hAnsi="ＭＳ 明朝"/>
          <w:color w:val="auto"/>
        </w:rPr>
        <w:t xml:space="preserve"> </w:t>
      </w:r>
      <w:r w:rsidR="00EF6E27" w:rsidRPr="001454D6">
        <w:rPr>
          <w:rFonts w:ascii="ＭＳ 明朝" w:hAnsi="ＭＳ 明朝" w:cs="Times New Roman"/>
          <w:color w:val="auto"/>
        </w:rPr>
        <w:t xml:space="preserve"> </w:t>
      </w:r>
      <w:r w:rsidRPr="001454D6">
        <w:rPr>
          <w:rFonts w:ascii="ＭＳ 明朝" w:hAnsi="ＭＳ 明朝"/>
          <w:color w:val="auto"/>
        </w:rPr>
        <w:t xml:space="preserve">(1)  </w:t>
      </w:r>
      <w:r w:rsidRPr="001454D6">
        <w:rPr>
          <w:rFonts w:ascii="ＭＳ 明朝" w:hAnsi="ＭＳ 明朝" w:hint="eastAsia"/>
          <w:color w:val="auto"/>
        </w:rPr>
        <w:t>用紙の大きさは、日本</w:t>
      </w:r>
      <w:r w:rsidR="009370DD" w:rsidRPr="001454D6">
        <w:rPr>
          <w:rFonts w:ascii="ＭＳ 明朝" w:hAnsi="ＭＳ 明朝" w:hint="eastAsia"/>
          <w:color w:val="auto"/>
        </w:rPr>
        <w:t>産業</w:t>
      </w:r>
      <w:r w:rsidRPr="001454D6">
        <w:rPr>
          <w:rFonts w:ascii="ＭＳ 明朝" w:hAnsi="ＭＳ 明朝" w:hint="eastAsia"/>
          <w:color w:val="auto"/>
        </w:rPr>
        <w:t>規格Ａ４とする。</w:t>
      </w:r>
    </w:p>
    <w:p w14:paraId="77D16D2A" w14:textId="77777777" w:rsidR="009F170F" w:rsidRPr="001454D6" w:rsidRDefault="00E91F6F" w:rsidP="00E150B8">
      <w:pPr>
        <w:adjustRightInd/>
        <w:spacing w:line="320" w:lineRule="exact"/>
        <w:rPr>
          <w:rFonts w:ascii="ＭＳ 明朝" w:hAnsi="ＭＳ 明朝"/>
          <w:color w:val="auto"/>
        </w:rPr>
      </w:pPr>
      <w:r w:rsidRPr="001454D6">
        <w:rPr>
          <w:rFonts w:ascii="ＭＳ 明朝" w:hAnsi="ＭＳ 明朝" w:hint="eastAsia"/>
          <w:color w:val="auto"/>
        </w:rPr>
        <w:t xml:space="preserve"> </w:t>
      </w:r>
      <w:r w:rsidR="00EF6E27" w:rsidRPr="001454D6">
        <w:rPr>
          <w:rFonts w:ascii="ＭＳ 明朝" w:hAnsi="ＭＳ 明朝" w:cs="Times New Roman"/>
          <w:color w:val="auto"/>
        </w:rPr>
        <w:t xml:space="preserve"> </w:t>
      </w:r>
      <w:r w:rsidRPr="001454D6">
        <w:rPr>
          <w:rFonts w:ascii="ＭＳ 明朝" w:hAnsi="ＭＳ 明朝" w:hint="eastAsia"/>
          <w:color w:val="auto"/>
        </w:rPr>
        <w:t xml:space="preserve">(2)  </w:t>
      </w:r>
      <w:r w:rsidR="0020669A" w:rsidRPr="001454D6">
        <w:rPr>
          <w:rFonts w:ascii="ＭＳ 明朝" w:hAnsi="ＭＳ 明朝" w:hint="eastAsia"/>
          <w:color w:val="auto"/>
        </w:rPr>
        <w:t>学部</w:t>
      </w:r>
      <w:r w:rsidRPr="001454D6">
        <w:rPr>
          <w:rFonts w:ascii="ＭＳ 明朝" w:hAnsi="ＭＳ 明朝" w:hint="eastAsia"/>
          <w:color w:val="auto"/>
        </w:rPr>
        <w:t>別に作成すること。</w:t>
      </w:r>
    </w:p>
    <w:p w14:paraId="3855DBFE" w14:textId="77777777" w:rsidR="0079744B" w:rsidRPr="001454D6" w:rsidRDefault="00E91F6F" w:rsidP="00E150B8">
      <w:pPr>
        <w:adjustRightInd/>
        <w:spacing w:line="320" w:lineRule="exact"/>
        <w:rPr>
          <w:rFonts w:ascii="ＭＳ 明朝" w:hAnsi="ＭＳ 明朝"/>
          <w:color w:val="auto"/>
        </w:rPr>
      </w:pPr>
      <w:r w:rsidRPr="001454D6">
        <w:rPr>
          <w:rFonts w:ascii="ＭＳ 明朝" w:hAnsi="ＭＳ 明朝"/>
          <w:color w:val="auto"/>
        </w:rPr>
        <w:t xml:space="preserve"> </w:t>
      </w:r>
      <w:r w:rsidR="00EF6E27" w:rsidRPr="001454D6">
        <w:rPr>
          <w:rFonts w:ascii="ＭＳ 明朝" w:hAnsi="ＭＳ 明朝" w:cs="Times New Roman"/>
          <w:color w:val="auto"/>
        </w:rPr>
        <w:t xml:space="preserve"> </w:t>
      </w:r>
      <w:r w:rsidRPr="001454D6">
        <w:rPr>
          <w:rFonts w:ascii="ＭＳ 明朝" w:hAnsi="ＭＳ 明朝"/>
          <w:color w:val="auto"/>
        </w:rPr>
        <w:t>(</w:t>
      </w:r>
      <w:r w:rsidRPr="001454D6">
        <w:rPr>
          <w:rFonts w:ascii="ＭＳ 明朝" w:hAnsi="ＭＳ 明朝" w:hint="eastAsia"/>
          <w:color w:val="auto"/>
        </w:rPr>
        <w:t>3</w:t>
      </w:r>
      <w:r w:rsidRPr="001454D6">
        <w:rPr>
          <w:rFonts w:ascii="ＭＳ 明朝" w:hAnsi="ＭＳ 明朝"/>
          <w:color w:val="auto"/>
        </w:rPr>
        <w:t>)</w:t>
      </w:r>
      <w:r w:rsidRPr="001454D6">
        <w:rPr>
          <w:rFonts w:ascii="ＭＳ 明朝" w:hAnsi="ＭＳ 明朝" w:hint="eastAsia"/>
          <w:color w:val="auto"/>
        </w:rPr>
        <w:t xml:space="preserve">　「一連番号」の欄には</w:t>
      </w:r>
      <w:r w:rsidR="00FE1893" w:rsidRPr="001454D6">
        <w:rPr>
          <w:rFonts w:ascii="ＭＳ 明朝" w:hAnsi="ＭＳ 明朝" w:hint="eastAsia"/>
          <w:color w:val="auto"/>
        </w:rPr>
        <w:t>、小中学部別にそれぞれ一連番号を記入すること。</w:t>
      </w:r>
    </w:p>
    <w:p w14:paraId="50E5834D" w14:textId="17B167D6" w:rsidR="00185874" w:rsidRPr="001454D6" w:rsidRDefault="00E91F6F" w:rsidP="00E150B8">
      <w:pPr>
        <w:adjustRightInd/>
        <w:spacing w:line="320" w:lineRule="exact"/>
        <w:rPr>
          <w:rFonts w:ascii="ＭＳ 明朝" w:hAnsi="ＭＳ 明朝" w:cs="Times New Roman"/>
          <w:color w:val="auto"/>
          <w:spacing w:val="6"/>
        </w:rPr>
      </w:pPr>
      <w:r w:rsidRPr="001454D6">
        <w:rPr>
          <w:rFonts w:ascii="ＭＳ 明朝" w:hAnsi="ＭＳ 明朝" w:cs="Times New Roman" w:hint="eastAsia"/>
          <w:color w:val="auto"/>
          <w:spacing w:val="6"/>
        </w:rPr>
        <w:t xml:space="preserve">　　　（瀬戸市立</w:t>
      </w:r>
      <w:r w:rsidR="009716B9" w:rsidRPr="001454D6">
        <w:rPr>
          <w:rFonts w:ascii="ＭＳ 明朝" w:hAnsi="ＭＳ 明朝" w:cs="Times New Roman" w:hint="eastAsia"/>
          <w:color w:val="auto"/>
          <w:spacing w:val="6"/>
        </w:rPr>
        <w:t>瀬戸</w:t>
      </w:r>
      <w:r w:rsidR="00486363" w:rsidRPr="001454D6">
        <w:rPr>
          <w:rFonts w:ascii="ＭＳ 明朝" w:hAnsi="ＭＳ 明朝" w:cs="Times New Roman" w:hint="eastAsia"/>
          <w:color w:val="auto"/>
          <w:spacing w:val="6"/>
        </w:rPr>
        <w:t>特別支援</w:t>
      </w:r>
      <w:r w:rsidRPr="001454D6">
        <w:rPr>
          <w:rFonts w:ascii="ＭＳ 明朝" w:hAnsi="ＭＳ 明朝" w:cs="Times New Roman" w:hint="eastAsia"/>
          <w:color w:val="auto"/>
          <w:spacing w:val="6"/>
        </w:rPr>
        <w:t>学校小学部、中学部のみ「１」と記入する）</w:t>
      </w:r>
    </w:p>
    <w:p w14:paraId="0FEB0D9F" w14:textId="77777777" w:rsidR="009F170F" w:rsidRPr="001454D6" w:rsidRDefault="00E91F6F" w:rsidP="00E150B8">
      <w:pPr>
        <w:adjustRightInd/>
        <w:spacing w:line="320" w:lineRule="exact"/>
        <w:ind w:left="448" w:hangingChars="200" w:hanging="448"/>
        <w:rPr>
          <w:rFonts w:ascii="ＭＳ 明朝" w:hAnsi="ＭＳ 明朝"/>
          <w:color w:val="auto"/>
        </w:rPr>
      </w:pPr>
      <w:r w:rsidRPr="001454D6">
        <w:rPr>
          <w:rFonts w:ascii="ＭＳ 明朝" w:hAnsi="ＭＳ 明朝"/>
          <w:color w:val="auto"/>
        </w:rPr>
        <w:t xml:space="preserve"> </w:t>
      </w:r>
      <w:r w:rsidR="00EF6E27" w:rsidRPr="001454D6">
        <w:rPr>
          <w:rFonts w:ascii="ＭＳ 明朝" w:hAnsi="ＭＳ 明朝" w:cs="Times New Roman"/>
          <w:color w:val="auto"/>
        </w:rPr>
        <w:t xml:space="preserve"> </w:t>
      </w:r>
      <w:r w:rsidRPr="001454D6">
        <w:rPr>
          <w:rFonts w:ascii="ＭＳ 明朝" w:hAnsi="ＭＳ 明朝"/>
          <w:color w:val="auto"/>
        </w:rPr>
        <w:t>(</w:t>
      </w:r>
      <w:r w:rsidR="0079744B" w:rsidRPr="001454D6">
        <w:rPr>
          <w:rFonts w:ascii="ＭＳ 明朝" w:hAnsi="ＭＳ 明朝" w:hint="eastAsia"/>
          <w:color w:val="auto"/>
        </w:rPr>
        <w:t>4</w:t>
      </w:r>
      <w:r w:rsidRPr="001454D6">
        <w:rPr>
          <w:rFonts w:ascii="ＭＳ 明朝" w:hAnsi="ＭＳ 明朝"/>
          <w:color w:val="auto"/>
        </w:rPr>
        <w:t>)</w:t>
      </w:r>
      <w:r w:rsidRPr="001454D6">
        <w:rPr>
          <w:rFonts w:ascii="ＭＳ 明朝" w:hAnsi="ＭＳ 明朝" w:hint="eastAsia"/>
          <w:color w:val="auto"/>
        </w:rPr>
        <w:t xml:space="preserve">　</w:t>
      </w:r>
      <w:r w:rsidR="0020669A" w:rsidRPr="001454D6">
        <w:rPr>
          <w:rFonts w:ascii="ＭＳ 明朝" w:hAnsi="ＭＳ 明朝" w:hint="eastAsia"/>
          <w:color w:val="auto"/>
        </w:rPr>
        <w:t>「教室数」欄の「特別教室（転用可能）」には、今後、学級数が普通教室数を上回る場合、普通教室に転用可能な特別教室数を記入すること。</w:t>
      </w:r>
    </w:p>
    <w:p w14:paraId="20B8DCBF" w14:textId="77777777" w:rsidR="001113F0" w:rsidRPr="001454D6" w:rsidRDefault="00E91F6F" w:rsidP="00E150B8">
      <w:pPr>
        <w:adjustRightInd/>
        <w:spacing w:line="320" w:lineRule="exact"/>
        <w:rPr>
          <w:rFonts w:ascii="ＭＳ 明朝" w:hAnsi="ＭＳ 明朝" w:cs="Times New Roman"/>
          <w:color w:val="auto"/>
          <w:spacing w:val="6"/>
        </w:rPr>
      </w:pPr>
      <w:r w:rsidRPr="001454D6">
        <w:rPr>
          <w:rFonts w:ascii="ＭＳ 明朝" w:hAnsi="ＭＳ 明朝" w:cs="Times New Roman" w:hint="eastAsia"/>
          <w:color w:val="auto"/>
          <w:spacing w:val="6"/>
        </w:rPr>
        <w:t>【変更届出時】</w:t>
      </w:r>
    </w:p>
    <w:p w14:paraId="6EF9448E" w14:textId="77777777" w:rsidR="001113F0" w:rsidRPr="001454D6" w:rsidRDefault="00E91F6F" w:rsidP="00E150B8">
      <w:pPr>
        <w:adjustRightInd/>
        <w:spacing w:line="320" w:lineRule="exact"/>
        <w:rPr>
          <w:rFonts w:ascii="ＭＳ 明朝" w:hAnsi="ＭＳ 明朝"/>
          <w:color w:val="auto"/>
        </w:rPr>
      </w:pPr>
      <w:r w:rsidRPr="001454D6">
        <w:rPr>
          <w:rFonts w:ascii="ＭＳ 明朝" w:hAnsi="ＭＳ 明朝" w:hint="eastAsia"/>
          <w:color w:val="auto"/>
        </w:rPr>
        <w:t xml:space="preserve">１　</w:t>
      </w:r>
      <w:r w:rsidR="00353747" w:rsidRPr="001454D6">
        <w:rPr>
          <w:rFonts w:ascii="ＭＳ 明朝" w:hAnsi="ＭＳ 明朝" w:hint="eastAsia"/>
          <w:color w:val="auto"/>
        </w:rPr>
        <w:t>令和</w:t>
      </w:r>
      <w:r w:rsidRPr="001454D6">
        <w:rPr>
          <w:rFonts w:ascii="ＭＳ 明朝" w:hAnsi="ＭＳ 明朝" w:hint="eastAsia"/>
          <w:color w:val="auto"/>
        </w:rPr>
        <w:t>○○年度公立義務教育諸学校の学級編制の届出について〔庶様式１〕〔庶様式２〕</w:t>
      </w:r>
    </w:p>
    <w:p w14:paraId="6BC7EC20" w14:textId="77777777" w:rsidR="00633C5C" w:rsidRPr="001454D6" w:rsidRDefault="000F2ABE" w:rsidP="00E150B8">
      <w:pPr>
        <w:adjustRightInd/>
        <w:spacing w:line="320" w:lineRule="exact"/>
        <w:ind w:left="448" w:hangingChars="200" w:hanging="448"/>
        <w:rPr>
          <w:rFonts w:ascii="ＭＳ 明朝" w:hAnsi="ＭＳ 明朝"/>
          <w:color w:val="auto"/>
        </w:rPr>
      </w:pPr>
      <w:r w:rsidRPr="001454D6">
        <w:rPr>
          <w:rFonts w:ascii="ＭＳ 明朝" w:hAnsi="ＭＳ 明朝" w:hint="eastAsia"/>
          <w:color w:val="auto"/>
        </w:rPr>
        <w:t xml:space="preserve">　変更の届出についても、〔庶様式１〕〔庶様式２〕</w:t>
      </w:r>
      <w:r w:rsidR="0079744B" w:rsidRPr="001454D6">
        <w:rPr>
          <w:rFonts w:ascii="ＭＳ 明朝" w:hAnsi="ＭＳ 明朝" w:hint="eastAsia"/>
          <w:color w:val="auto"/>
        </w:rPr>
        <w:t>を使用する。</w:t>
      </w:r>
    </w:p>
    <w:p w14:paraId="6FBA813B" w14:textId="77777777" w:rsidR="0079744B" w:rsidRPr="001454D6" w:rsidRDefault="00E91F6F" w:rsidP="00E150B8">
      <w:pPr>
        <w:adjustRightInd/>
        <w:spacing w:line="320" w:lineRule="exact"/>
        <w:ind w:left="448" w:hangingChars="200" w:hanging="448"/>
        <w:rPr>
          <w:rFonts w:ascii="ＭＳ 明朝" w:hAnsi="ＭＳ 明朝"/>
          <w:color w:val="auto"/>
        </w:rPr>
      </w:pPr>
      <w:r w:rsidRPr="001454D6">
        <w:rPr>
          <w:rFonts w:ascii="ＭＳ 明朝" w:hAnsi="ＭＳ 明朝" w:hint="eastAsia"/>
          <w:color w:val="auto"/>
        </w:rPr>
        <w:t xml:space="preserve">２　</w:t>
      </w:r>
      <w:r w:rsidR="00353747" w:rsidRPr="001454D6">
        <w:rPr>
          <w:rFonts w:ascii="ＭＳ 明朝" w:hAnsi="ＭＳ 明朝" w:hint="eastAsia"/>
          <w:color w:val="auto"/>
        </w:rPr>
        <w:t>令和</w:t>
      </w:r>
      <w:r w:rsidRPr="001454D6">
        <w:rPr>
          <w:rFonts w:ascii="ＭＳ 明朝" w:hAnsi="ＭＳ 明朝" w:hint="eastAsia"/>
          <w:color w:val="auto"/>
        </w:rPr>
        <w:t>○○年度学級数等の内訳（小中学校用）〔庶様式３</w:t>
      </w:r>
      <w:r w:rsidR="0015513B" w:rsidRPr="001454D6">
        <w:rPr>
          <w:rFonts w:ascii="ＭＳ 明朝" w:hAnsi="ＭＳ 明朝" w:hint="eastAsia"/>
          <w:color w:val="auto"/>
        </w:rPr>
        <w:t>－１、３－２</w:t>
      </w:r>
      <w:r w:rsidRPr="001454D6">
        <w:rPr>
          <w:rFonts w:ascii="ＭＳ 明朝" w:hAnsi="ＭＳ 明朝" w:hint="eastAsia"/>
          <w:color w:val="auto"/>
        </w:rPr>
        <w:t>〕</w:t>
      </w:r>
    </w:p>
    <w:p w14:paraId="60FCAD24" w14:textId="77777777" w:rsidR="0079744B" w:rsidRPr="001454D6" w:rsidRDefault="00E91F6F" w:rsidP="00E150B8">
      <w:pPr>
        <w:adjustRightInd/>
        <w:spacing w:line="320" w:lineRule="exact"/>
        <w:ind w:left="448" w:hangingChars="200" w:hanging="448"/>
        <w:rPr>
          <w:rFonts w:ascii="ＭＳ 明朝" w:hAnsi="ＭＳ 明朝"/>
          <w:color w:val="auto"/>
        </w:rPr>
      </w:pPr>
      <w:r w:rsidRPr="001454D6">
        <w:rPr>
          <w:rFonts w:ascii="ＭＳ 明朝" w:hAnsi="ＭＳ 明朝"/>
          <w:color w:val="auto"/>
        </w:rPr>
        <w:t xml:space="preserve"> </w:t>
      </w:r>
      <w:r w:rsidR="00EF6E27" w:rsidRPr="001454D6">
        <w:rPr>
          <w:rFonts w:ascii="ＭＳ 明朝" w:hAnsi="ＭＳ 明朝" w:cs="Times New Roman"/>
          <w:color w:val="auto"/>
        </w:rPr>
        <w:t xml:space="preserve"> </w:t>
      </w:r>
      <w:r w:rsidRPr="001454D6">
        <w:rPr>
          <w:rFonts w:ascii="ＭＳ 明朝" w:hAnsi="ＭＳ 明朝"/>
          <w:color w:val="auto"/>
        </w:rPr>
        <w:t xml:space="preserve">(1)  </w:t>
      </w:r>
      <w:r w:rsidRPr="001454D6">
        <w:rPr>
          <w:rFonts w:ascii="ＭＳ 明朝" w:hAnsi="ＭＳ 明朝" w:hint="eastAsia"/>
          <w:color w:val="auto"/>
        </w:rPr>
        <w:t>変更があっ</w:t>
      </w:r>
      <w:r w:rsidR="006C2FAB" w:rsidRPr="001454D6">
        <w:rPr>
          <w:rFonts w:ascii="ＭＳ 明朝" w:hAnsi="ＭＳ 明朝" w:hint="eastAsia"/>
          <w:color w:val="auto"/>
        </w:rPr>
        <w:t>た学校のみ届け出る。その際、「備考」の欄には、いつから変更があった</w:t>
      </w:r>
      <w:r w:rsidRPr="001454D6">
        <w:rPr>
          <w:rFonts w:ascii="ＭＳ 明朝" w:hAnsi="ＭＳ 明朝" w:hint="eastAsia"/>
          <w:color w:val="auto"/>
        </w:rPr>
        <w:t>のかを記入すること。　（例）院内学級開設時期　平成24年９月３日</w:t>
      </w:r>
    </w:p>
    <w:p w14:paraId="588B2FE5" w14:textId="77777777" w:rsidR="0079744B" w:rsidRPr="001454D6" w:rsidRDefault="00E91F6F" w:rsidP="00E150B8">
      <w:pPr>
        <w:adjustRightInd/>
        <w:spacing w:line="320" w:lineRule="exact"/>
        <w:ind w:left="448" w:hangingChars="200" w:hanging="448"/>
        <w:rPr>
          <w:rFonts w:ascii="ＭＳ 明朝" w:hAnsi="ＭＳ 明朝"/>
          <w:color w:val="auto"/>
        </w:rPr>
      </w:pPr>
      <w:r w:rsidRPr="001454D6">
        <w:rPr>
          <w:rFonts w:ascii="ＭＳ 明朝" w:hAnsi="ＭＳ 明朝" w:hint="eastAsia"/>
          <w:color w:val="auto"/>
        </w:rPr>
        <w:t xml:space="preserve"> </w:t>
      </w:r>
      <w:r w:rsidR="00EF6E27" w:rsidRPr="001454D6">
        <w:rPr>
          <w:rFonts w:ascii="ＭＳ 明朝" w:hAnsi="ＭＳ 明朝" w:cs="Times New Roman"/>
          <w:color w:val="auto"/>
        </w:rPr>
        <w:t xml:space="preserve"> </w:t>
      </w:r>
      <w:r w:rsidRPr="001454D6">
        <w:rPr>
          <w:rFonts w:ascii="ＭＳ 明朝" w:hAnsi="ＭＳ 明朝" w:hint="eastAsia"/>
          <w:color w:val="auto"/>
        </w:rPr>
        <w:t>(2)  その他については、【届出時】に準ずること。</w:t>
      </w:r>
    </w:p>
    <w:p w14:paraId="6EB93AA8" w14:textId="77777777" w:rsidR="0079744B" w:rsidRPr="001454D6" w:rsidRDefault="00E91F6F" w:rsidP="00E150B8">
      <w:pPr>
        <w:adjustRightInd/>
        <w:spacing w:line="320" w:lineRule="exact"/>
        <w:ind w:left="448" w:hangingChars="200" w:hanging="448"/>
        <w:rPr>
          <w:rFonts w:ascii="ＭＳ 明朝" w:hAnsi="ＭＳ 明朝"/>
          <w:color w:val="auto"/>
        </w:rPr>
      </w:pPr>
      <w:r w:rsidRPr="001454D6">
        <w:rPr>
          <w:rFonts w:ascii="ＭＳ 明朝" w:hAnsi="ＭＳ 明朝" w:hint="eastAsia"/>
          <w:color w:val="auto"/>
        </w:rPr>
        <w:t xml:space="preserve">３　</w:t>
      </w:r>
      <w:r w:rsidR="00353747" w:rsidRPr="001454D6">
        <w:rPr>
          <w:rFonts w:ascii="ＭＳ 明朝" w:hAnsi="ＭＳ 明朝" w:hint="eastAsia"/>
          <w:color w:val="auto"/>
        </w:rPr>
        <w:t>令和</w:t>
      </w:r>
      <w:r w:rsidRPr="001454D6">
        <w:rPr>
          <w:rFonts w:ascii="ＭＳ 明朝" w:hAnsi="ＭＳ 明朝" w:hint="eastAsia"/>
          <w:color w:val="auto"/>
        </w:rPr>
        <w:t>○○年度特別支援学級の内訳（小中学校用）〔庶様式４〕</w:t>
      </w:r>
    </w:p>
    <w:p w14:paraId="530C3066" w14:textId="1A301972" w:rsidR="0079744B" w:rsidRPr="001454D6" w:rsidRDefault="00E91F6F" w:rsidP="00E150B8">
      <w:pPr>
        <w:adjustRightInd/>
        <w:spacing w:line="320" w:lineRule="exact"/>
        <w:ind w:leftChars="100" w:left="448" w:hangingChars="100" w:hanging="224"/>
        <w:rPr>
          <w:rFonts w:ascii="ＭＳ 明朝" w:hAnsi="ＭＳ 明朝"/>
          <w:color w:val="auto"/>
        </w:rPr>
      </w:pPr>
      <w:r w:rsidRPr="001454D6">
        <w:rPr>
          <w:rFonts w:ascii="ＭＳ 明朝" w:hAnsi="ＭＳ 明朝"/>
          <w:color w:val="auto"/>
        </w:rPr>
        <w:t>(1)</w:t>
      </w:r>
      <w:r w:rsidR="001454D6">
        <w:rPr>
          <w:rFonts w:ascii="ＭＳ 明朝" w:hAnsi="ＭＳ 明朝" w:hint="eastAsia"/>
          <w:color w:val="auto"/>
        </w:rPr>
        <w:t xml:space="preserve">　</w:t>
      </w:r>
      <w:r w:rsidRPr="001454D6">
        <w:rPr>
          <w:rFonts w:ascii="ＭＳ 明朝" w:hAnsi="ＭＳ 明朝" w:hint="eastAsia"/>
          <w:color w:val="auto"/>
        </w:rPr>
        <w:t>特別支援学級数に関わる学級数の変更（院内学級開設も含む）があった場合のみ届け出る。</w:t>
      </w:r>
    </w:p>
    <w:p w14:paraId="15A98C27" w14:textId="77777777" w:rsidR="0079744B" w:rsidRPr="001454D6" w:rsidRDefault="00E91F6F" w:rsidP="00E150B8">
      <w:pPr>
        <w:adjustRightInd/>
        <w:spacing w:line="320" w:lineRule="exact"/>
        <w:rPr>
          <w:rFonts w:ascii="ＭＳ 明朝" w:hAnsi="ＭＳ 明朝" w:cs="Times New Roman"/>
          <w:color w:val="auto"/>
          <w:spacing w:val="6"/>
        </w:rPr>
      </w:pPr>
      <w:r w:rsidRPr="001454D6">
        <w:rPr>
          <w:rFonts w:ascii="ＭＳ 明朝" w:hAnsi="ＭＳ 明朝" w:hint="eastAsia"/>
          <w:color w:val="auto"/>
        </w:rPr>
        <w:t xml:space="preserve"> </w:t>
      </w:r>
      <w:r w:rsidR="00EF6E27" w:rsidRPr="001454D6">
        <w:rPr>
          <w:rFonts w:ascii="ＭＳ 明朝" w:hAnsi="ＭＳ 明朝" w:cs="Times New Roman"/>
          <w:color w:val="auto"/>
        </w:rPr>
        <w:t xml:space="preserve"> </w:t>
      </w:r>
      <w:r w:rsidRPr="001454D6">
        <w:rPr>
          <w:rFonts w:ascii="ＭＳ 明朝" w:hAnsi="ＭＳ 明朝" w:hint="eastAsia"/>
          <w:color w:val="auto"/>
        </w:rPr>
        <w:t>(2)  その他については、【届出時】に準ずること。</w:t>
      </w:r>
    </w:p>
    <w:p w14:paraId="24727881" w14:textId="77777777" w:rsidR="0079744B" w:rsidRPr="001454D6" w:rsidRDefault="00E91F6F" w:rsidP="00E150B8">
      <w:pPr>
        <w:adjustRightInd/>
        <w:spacing w:line="320" w:lineRule="exact"/>
        <w:rPr>
          <w:rFonts w:ascii="ＭＳ 明朝" w:hAnsi="ＭＳ 明朝"/>
          <w:color w:val="auto"/>
        </w:rPr>
      </w:pPr>
      <w:r w:rsidRPr="001454D6">
        <w:rPr>
          <w:rFonts w:ascii="ＭＳ 明朝" w:hAnsi="ＭＳ 明朝" w:hint="eastAsia"/>
          <w:color w:val="auto"/>
        </w:rPr>
        <w:t xml:space="preserve">４　</w:t>
      </w:r>
      <w:r w:rsidR="00353747" w:rsidRPr="001454D6">
        <w:rPr>
          <w:rFonts w:ascii="ＭＳ 明朝" w:hAnsi="ＭＳ 明朝" w:hint="eastAsia"/>
          <w:color w:val="auto"/>
        </w:rPr>
        <w:t>令和</w:t>
      </w:r>
      <w:r w:rsidRPr="001454D6">
        <w:rPr>
          <w:rFonts w:ascii="ＭＳ 明朝" w:hAnsi="ＭＳ 明朝" w:hint="eastAsia"/>
          <w:color w:val="auto"/>
        </w:rPr>
        <w:t>○○年度学年別学級別児童生徒数等（特別支援学校用）〔庶様式</w:t>
      </w:r>
      <w:r w:rsidR="006C2FAB" w:rsidRPr="001454D6">
        <w:rPr>
          <w:rFonts w:ascii="ＭＳ 明朝" w:hAnsi="ＭＳ 明朝" w:hint="eastAsia"/>
          <w:color w:val="auto"/>
        </w:rPr>
        <w:t>５－１、５－２</w:t>
      </w:r>
      <w:r w:rsidRPr="001454D6">
        <w:rPr>
          <w:rFonts w:ascii="ＭＳ 明朝" w:hAnsi="ＭＳ 明朝" w:hint="eastAsia"/>
          <w:color w:val="auto"/>
        </w:rPr>
        <w:t>〕</w:t>
      </w:r>
    </w:p>
    <w:p w14:paraId="632ACFD2" w14:textId="73BA8A38" w:rsidR="001113F0" w:rsidRPr="001454D6" w:rsidRDefault="00E91F6F" w:rsidP="00E150B8">
      <w:pPr>
        <w:adjustRightInd/>
        <w:spacing w:line="320" w:lineRule="exact"/>
        <w:rPr>
          <w:rFonts w:ascii="ＭＳ 明朝" w:hAnsi="ＭＳ 明朝" w:cs="Times New Roman"/>
          <w:color w:val="auto"/>
          <w:spacing w:val="6"/>
        </w:rPr>
      </w:pPr>
      <w:r w:rsidRPr="001454D6">
        <w:rPr>
          <w:rFonts w:ascii="ＭＳ 明朝" w:hAnsi="ＭＳ 明朝"/>
          <w:color w:val="auto"/>
        </w:rPr>
        <w:t xml:space="preserve"> </w:t>
      </w:r>
      <w:r w:rsidRPr="001454D6">
        <w:rPr>
          <w:rFonts w:ascii="ＭＳ 明朝" w:hAnsi="ＭＳ 明朝" w:hint="eastAsia"/>
          <w:color w:val="auto"/>
        </w:rPr>
        <w:t>【届出時】に準ずること。</w:t>
      </w:r>
    </w:p>
    <w:sectPr w:rsidR="001113F0" w:rsidRPr="001454D6" w:rsidSect="001454D6">
      <w:footerReference w:type="default" r:id="rId6"/>
      <w:type w:val="continuous"/>
      <w:pgSz w:w="11906" w:h="16838" w:code="9"/>
      <w:pgMar w:top="1134" w:right="1134" w:bottom="1134" w:left="1134" w:header="720" w:footer="851" w:gutter="0"/>
      <w:pgNumType w:start="1"/>
      <w:cols w:space="720"/>
      <w:noEndnote/>
      <w:docGrid w:type="linesAndChars" w:linePitch="393"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F8223" w14:textId="77777777" w:rsidR="00E36EDA" w:rsidRDefault="00E36EDA">
      <w:r>
        <w:separator/>
      </w:r>
    </w:p>
  </w:endnote>
  <w:endnote w:type="continuationSeparator" w:id="0">
    <w:p w14:paraId="3E2CDC04" w14:textId="77777777" w:rsidR="00E36EDA" w:rsidRDefault="00E36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C37A5" w14:textId="4FE62FC8" w:rsidR="001454D6" w:rsidRPr="001454D6" w:rsidRDefault="001454D6">
    <w:pPr>
      <w:pStyle w:val="a5"/>
      <w:jc w:val="center"/>
      <w:rPr>
        <w:rFonts w:ascii="ＭＳ 明朝" w:hAnsi="ＭＳ 明朝"/>
        <w:caps/>
        <w:color w:val="auto"/>
        <w:sz w:val="21"/>
      </w:rPr>
    </w:pPr>
    <w:r>
      <w:rPr>
        <w:rFonts w:ascii="ＭＳ 明朝" w:hAnsi="ＭＳ 明朝" w:hint="eastAsia"/>
        <w:caps/>
        <w:color w:val="auto"/>
        <w:sz w:val="21"/>
        <w:lang w:eastAsia="ja-JP"/>
      </w:rPr>
      <w:t>庶-</w:t>
    </w:r>
    <w:r w:rsidRPr="001454D6">
      <w:rPr>
        <w:rFonts w:ascii="ＭＳ 明朝" w:hAnsi="ＭＳ 明朝"/>
        <w:caps/>
        <w:color w:val="auto"/>
        <w:sz w:val="21"/>
      </w:rPr>
      <w:fldChar w:fldCharType="begin"/>
    </w:r>
    <w:r w:rsidRPr="001454D6">
      <w:rPr>
        <w:rFonts w:ascii="ＭＳ 明朝" w:hAnsi="ＭＳ 明朝"/>
        <w:caps/>
        <w:color w:val="auto"/>
        <w:sz w:val="21"/>
      </w:rPr>
      <w:instrText>PAGE   \* MERGEFORMAT</w:instrText>
    </w:r>
    <w:r w:rsidRPr="001454D6">
      <w:rPr>
        <w:rFonts w:ascii="ＭＳ 明朝" w:hAnsi="ＭＳ 明朝"/>
        <w:caps/>
        <w:color w:val="auto"/>
        <w:sz w:val="21"/>
      </w:rPr>
      <w:fldChar w:fldCharType="separate"/>
    </w:r>
    <w:r w:rsidRPr="001454D6">
      <w:rPr>
        <w:rFonts w:ascii="ＭＳ 明朝" w:hAnsi="ＭＳ 明朝"/>
        <w:caps/>
        <w:color w:val="auto"/>
        <w:sz w:val="21"/>
        <w:lang w:val="ja-JP" w:eastAsia="ja-JP"/>
      </w:rPr>
      <w:t>2</w:t>
    </w:r>
    <w:r w:rsidRPr="001454D6">
      <w:rPr>
        <w:rFonts w:ascii="ＭＳ 明朝" w:hAnsi="ＭＳ 明朝"/>
        <w:caps/>
        <w:color w:val="auto"/>
        <w:sz w:val="21"/>
      </w:rPr>
      <w:fldChar w:fldCharType="end"/>
    </w:r>
  </w:p>
  <w:p w14:paraId="1EE8221C" w14:textId="657D20B9" w:rsidR="001D289B" w:rsidRPr="001454D6" w:rsidRDefault="001D289B" w:rsidP="001454D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55827" w14:textId="77777777" w:rsidR="00E36EDA" w:rsidRDefault="00E36EDA">
      <w:r>
        <w:separator/>
      </w:r>
    </w:p>
  </w:footnote>
  <w:footnote w:type="continuationSeparator" w:id="0">
    <w:p w14:paraId="2DF3491F" w14:textId="77777777" w:rsidR="00E36EDA" w:rsidRDefault="00E36E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2867"/>
  <w:drawingGridVerticalSpacing w:val="393"/>
  <w:displayHorizontalDrawingGridEvery w:val="0"/>
  <w:doNotUseMarginsForDrawingGridOrigin/>
  <w:doNotShadeFormData/>
  <w:characterSpacingControl w:val="compressPunctuation"/>
  <w:noLineBreaksAfter w:lang="ja-JP" w:val="([{〈《「『【〔（［｛｢"/>
  <w:noLineBreaksBefore w:lang="ja-JP" w:val="!),.?]}、。〉》」』】〕！），．？］｝｡｣､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89B"/>
    <w:rsid w:val="00000C80"/>
    <w:rsid w:val="00000CFB"/>
    <w:rsid w:val="0004377F"/>
    <w:rsid w:val="000862C7"/>
    <w:rsid w:val="000A3081"/>
    <w:rsid w:val="000B4C20"/>
    <w:rsid w:val="000D10F5"/>
    <w:rsid w:val="000D660F"/>
    <w:rsid w:val="000F2ABE"/>
    <w:rsid w:val="001113F0"/>
    <w:rsid w:val="001454D6"/>
    <w:rsid w:val="0015513B"/>
    <w:rsid w:val="00175791"/>
    <w:rsid w:val="00185874"/>
    <w:rsid w:val="001D289B"/>
    <w:rsid w:val="001D34E6"/>
    <w:rsid w:val="001F2207"/>
    <w:rsid w:val="001F591B"/>
    <w:rsid w:val="0020669A"/>
    <w:rsid w:val="0022760E"/>
    <w:rsid w:val="00264F8F"/>
    <w:rsid w:val="00297012"/>
    <w:rsid w:val="002C4D90"/>
    <w:rsid w:val="002E6E8F"/>
    <w:rsid w:val="003104A0"/>
    <w:rsid w:val="00353747"/>
    <w:rsid w:val="003974F4"/>
    <w:rsid w:val="003A521C"/>
    <w:rsid w:val="003E6AD8"/>
    <w:rsid w:val="003F0523"/>
    <w:rsid w:val="003F608E"/>
    <w:rsid w:val="0041672D"/>
    <w:rsid w:val="00420636"/>
    <w:rsid w:val="004248AA"/>
    <w:rsid w:val="00431FCB"/>
    <w:rsid w:val="004714C0"/>
    <w:rsid w:val="004720D1"/>
    <w:rsid w:val="00486363"/>
    <w:rsid w:val="004D5028"/>
    <w:rsid w:val="0051107D"/>
    <w:rsid w:val="005111C7"/>
    <w:rsid w:val="00517DAC"/>
    <w:rsid w:val="00526454"/>
    <w:rsid w:val="0055093B"/>
    <w:rsid w:val="005C5995"/>
    <w:rsid w:val="005C73D1"/>
    <w:rsid w:val="005D1770"/>
    <w:rsid w:val="005F6F39"/>
    <w:rsid w:val="00601737"/>
    <w:rsid w:val="00633C5C"/>
    <w:rsid w:val="006340AD"/>
    <w:rsid w:val="006600FB"/>
    <w:rsid w:val="00695CE6"/>
    <w:rsid w:val="006C2FAB"/>
    <w:rsid w:val="006D2F63"/>
    <w:rsid w:val="006E0D0D"/>
    <w:rsid w:val="00705B90"/>
    <w:rsid w:val="00736760"/>
    <w:rsid w:val="00741EDA"/>
    <w:rsid w:val="0079744B"/>
    <w:rsid w:val="0081453F"/>
    <w:rsid w:val="00866636"/>
    <w:rsid w:val="00867810"/>
    <w:rsid w:val="008716A5"/>
    <w:rsid w:val="0087218C"/>
    <w:rsid w:val="00884842"/>
    <w:rsid w:val="008A3CA0"/>
    <w:rsid w:val="008A72D7"/>
    <w:rsid w:val="008B47F8"/>
    <w:rsid w:val="00923908"/>
    <w:rsid w:val="009370DD"/>
    <w:rsid w:val="009716B9"/>
    <w:rsid w:val="00995ACD"/>
    <w:rsid w:val="009B4987"/>
    <w:rsid w:val="009F170F"/>
    <w:rsid w:val="00A425E6"/>
    <w:rsid w:val="00A54CDD"/>
    <w:rsid w:val="00A73DF5"/>
    <w:rsid w:val="00A93FCB"/>
    <w:rsid w:val="00B06CB0"/>
    <w:rsid w:val="00B407A2"/>
    <w:rsid w:val="00B844A8"/>
    <w:rsid w:val="00C7618B"/>
    <w:rsid w:val="00C86CED"/>
    <w:rsid w:val="00CF25D7"/>
    <w:rsid w:val="00D21F5D"/>
    <w:rsid w:val="00D728BC"/>
    <w:rsid w:val="00D72FE6"/>
    <w:rsid w:val="00D761DA"/>
    <w:rsid w:val="00DA68F7"/>
    <w:rsid w:val="00DF6C24"/>
    <w:rsid w:val="00E150B8"/>
    <w:rsid w:val="00E36EDA"/>
    <w:rsid w:val="00E753FB"/>
    <w:rsid w:val="00E82458"/>
    <w:rsid w:val="00E91F6F"/>
    <w:rsid w:val="00EF6E27"/>
    <w:rsid w:val="00F310BA"/>
    <w:rsid w:val="00F55093"/>
    <w:rsid w:val="00F74AF7"/>
    <w:rsid w:val="00FB15A2"/>
    <w:rsid w:val="00FC0337"/>
    <w:rsid w:val="00FD4433"/>
    <w:rsid w:val="00FE1893"/>
    <w:rsid w:val="00FF58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37C96451"/>
  <w15:chartTrackingRefBased/>
  <w15:docId w15:val="{B01351CC-5AD2-4DFE-AA74-418A427B4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761DA"/>
    <w:pPr>
      <w:tabs>
        <w:tab w:val="center" w:pos="4252"/>
        <w:tab w:val="right" w:pos="8504"/>
      </w:tabs>
      <w:snapToGrid w:val="0"/>
    </w:pPr>
    <w:rPr>
      <w:rFonts w:cs="Times New Roman"/>
      <w:sz w:val="20"/>
      <w:lang w:val="x-none" w:eastAsia="x-none"/>
    </w:rPr>
  </w:style>
  <w:style w:type="character" w:customStyle="1" w:styleId="a4">
    <w:name w:val="ヘッダー (文字)"/>
    <w:link w:val="a3"/>
    <w:uiPriority w:val="99"/>
    <w:semiHidden/>
    <w:rPr>
      <w:rFonts w:cs="ＭＳ 明朝"/>
      <w:color w:val="000000"/>
      <w:kern w:val="0"/>
      <w:szCs w:val="21"/>
    </w:rPr>
  </w:style>
  <w:style w:type="paragraph" w:styleId="a5">
    <w:name w:val="footer"/>
    <w:basedOn w:val="a"/>
    <w:link w:val="a6"/>
    <w:uiPriority w:val="99"/>
    <w:rsid w:val="00D761DA"/>
    <w:pPr>
      <w:tabs>
        <w:tab w:val="center" w:pos="4252"/>
        <w:tab w:val="right" w:pos="8504"/>
      </w:tabs>
      <w:snapToGrid w:val="0"/>
    </w:pPr>
    <w:rPr>
      <w:rFonts w:cs="Times New Roman"/>
      <w:sz w:val="20"/>
      <w:lang w:val="x-none" w:eastAsia="x-none"/>
    </w:rPr>
  </w:style>
  <w:style w:type="character" w:customStyle="1" w:styleId="a6">
    <w:name w:val="フッター (文字)"/>
    <w:link w:val="a5"/>
    <w:uiPriority w:val="99"/>
    <w:rPr>
      <w:rFonts w:cs="ＭＳ 明朝"/>
      <w:color w:val="000000"/>
      <w:kern w:val="0"/>
      <w:szCs w:val="21"/>
    </w:rPr>
  </w:style>
  <w:style w:type="table" w:styleId="a7">
    <w:name w:val="Table Grid"/>
    <w:basedOn w:val="a1"/>
    <w:uiPriority w:val="59"/>
    <w:rsid w:val="00CF25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lock Text"/>
    <w:basedOn w:val="a"/>
    <w:rsid w:val="00175791"/>
    <w:pPr>
      <w:overflowPunct/>
      <w:adjustRightInd/>
      <w:ind w:left="480" w:rightChars="62" w:right="149" w:hangingChars="200" w:hanging="480"/>
      <w:textAlignment w:val="auto"/>
    </w:pPr>
    <w:rPr>
      <w:rFonts w:ascii="ＭＳ 明朝" w:hAnsi="Century" w:cs="Times New Roman"/>
      <w:color w:val="auto"/>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2610</Words>
  <Characters>484</Characters>
  <Application>Microsoft Office Word</Application>
  <DocSecurity>0</DocSecurity>
  <Lines>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奥平　剛</dc:creator>
  <cp:keywords/>
  <cp:lastModifiedBy>奥平　剛</cp:lastModifiedBy>
  <cp:revision>9</cp:revision>
  <cp:lastPrinted>2011-02-23T05:26:00Z</cp:lastPrinted>
  <dcterms:created xsi:type="dcterms:W3CDTF">2024-11-22T01:30:00Z</dcterms:created>
  <dcterms:modified xsi:type="dcterms:W3CDTF">2025-02-13T00:09:00Z</dcterms:modified>
</cp:coreProperties>
</file>