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F3E" w:rsidRDefault="00CF3F3E" w:rsidP="005C646A">
      <w:pPr>
        <w:adjustRightInd w:val="0"/>
        <w:snapToGrid w:val="0"/>
        <w:spacing w:line="20" w:lineRule="atLeast"/>
        <w:rPr>
          <w:sz w:val="2"/>
          <w:szCs w:val="2"/>
        </w:rPr>
      </w:pPr>
    </w:p>
    <w:p w:rsidR="00CF3F3E" w:rsidRPr="00E2347E" w:rsidRDefault="006F228B" w:rsidP="000C03D6">
      <w:pPr>
        <w:adjustRightInd w:val="0"/>
        <w:snapToGrid w:val="0"/>
        <w:spacing w:line="120" w:lineRule="atLeast"/>
        <w:jc w:val="left"/>
        <w:rPr>
          <w:sz w:val="32"/>
          <w:szCs w:val="32"/>
        </w:rPr>
      </w:pPr>
      <w:r w:rsidRPr="006F228B">
        <w:rPr>
          <w:rFonts w:hint="eastAsia"/>
          <w:sz w:val="20"/>
          <w:szCs w:val="20"/>
          <w:bdr w:val="single" w:sz="4" w:space="0" w:color="auto"/>
        </w:rPr>
        <w:t>書式</w:t>
      </w:r>
      <w:r w:rsidRPr="006F228B">
        <w:rPr>
          <w:rFonts w:hint="eastAsia"/>
          <w:sz w:val="20"/>
          <w:szCs w:val="20"/>
          <w:bdr w:val="single" w:sz="4" w:space="0" w:color="auto"/>
        </w:rPr>
        <w:t>2</w:t>
      </w:r>
      <w:r w:rsidR="00285B5F">
        <w:rPr>
          <w:rFonts w:hint="eastAsia"/>
          <w:sz w:val="20"/>
          <w:szCs w:val="20"/>
          <w:bdr w:val="single" w:sz="4" w:space="0" w:color="auto"/>
        </w:rPr>
        <w:t>－</w:t>
      </w:r>
      <w:r>
        <w:rPr>
          <w:rFonts w:hint="eastAsia"/>
          <w:sz w:val="20"/>
          <w:szCs w:val="20"/>
          <w:bdr w:val="single" w:sz="4" w:space="0" w:color="auto"/>
        </w:rPr>
        <w:t xml:space="preserve">2 </w:t>
      </w:r>
      <w:r>
        <w:rPr>
          <w:rFonts w:hint="eastAsia"/>
          <w:sz w:val="28"/>
          <w:szCs w:val="28"/>
        </w:rPr>
        <w:t xml:space="preserve">　</w:t>
      </w:r>
      <w:r w:rsidR="00D67E49" w:rsidRPr="00E2347E">
        <w:rPr>
          <w:rFonts w:hint="eastAsia"/>
          <w:sz w:val="32"/>
          <w:szCs w:val="32"/>
        </w:rPr>
        <w:t>チームメンバー表　兼　出欠簿</w:t>
      </w:r>
      <w:r w:rsidR="006A22A5" w:rsidRPr="00E2347E">
        <w:rPr>
          <w:rFonts w:hint="eastAsia"/>
          <w:sz w:val="32"/>
          <w:szCs w:val="32"/>
        </w:rPr>
        <w:t xml:space="preserve">　</w:t>
      </w:r>
      <w:r w:rsidR="00BF2617" w:rsidRPr="00BF2617">
        <w:rPr>
          <w:rFonts w:hint="eastAsia"/>
          <w:sz w:val="24"/>
          <w:szCs w:val="24"/>
        </w:rPr>
        <w:t>チーム名：</w:t>
      </w:r>
    </w:p>
    <w:tbl>
      <w:tblPr>
        <w:tblStyle w:val="a3"/>
        <w:tblW w:w="0" w:type="auto"/>
        <w:tblInd w:w="108" w:type="dxa"/>
        <w:tblCellMar>
          <w:left w:w="0" w:type="dxa"/>
          <w:right w:w="0" w:type="dxa"/>
        </w:tblCellMar>
        <w:tblLook w:val="04A0"/>
      </w:tblPr>
      <w:tblGrid>
        <w:gridCol w:w="9560"/>
      </w:tblGrid>
      <w:tr w:rsidR="00CF3F3E" w:rsidTr="00E2347E">
        <w:trPr>
          <w:trHeight w:val="14576"/>
        </w:trPr>
        <w:tc>
          <w:tcPr>
            <w:tcW w:w="9560" w:type="dxa"/>
            <w:tcBorders>
              <w:top w:val="single" w:sz="12" w:space="0" w:color="auto"/>
              <w:left w:val="single" w:sz="12" w:space="0" w:color="auto"/>
              <w:bottom w:val="single" w:sz="12" w:space="0" w:color="auto"/>
              <w:right w:val="single" w:sz="12" w:space="0" w:color="auto"/>
            </w:tcBorders>
          </w:tcPr>
          <w:tbl>
            <w:tblPr>
              <w:tblStyle w:val="a3"/>
              <w:tblW w:w="9541" w:type="dxa"/>
              <w:tblLook w:val="04A0"/>
            </w:tblPr>
            <w:tblGrid>
              <w:gridCol w:w="532"/>
              <w:gridCol w:w="2340"/>
              <w:gridCol w:w="432"/>
              <w:gridCol w:w="779"/>
              <w:gridCol w:w="780"/>
              <w:gridCol w:w="779"/>
              <w:gridCol w:w="780"/>
              <w:gridCol w:w="780"/>
              <w:gridCol w:w="779"/>
              <w:gridCol w:w="780"/>
              <w:gridCol w:w="780"/>
            </w:tblGrid>
            <w:tr w:rsidR="00BF2617" w:rsidTr="00BF2617">
              <w:trPr>
                <w:trHeight w:val="539"/>
              </w:trPr>
              <w:tc>
                <w:tcPr>
                  <w:tcW w:w="532" w:type="dxa"/>
                  <w:vAlign w:val="center"/>
                </w:tcPr>
                <w:p w:rsidR="00BF2617" w:rsidRDefault="00F65E09" w:rsidP="00E2347E">
                  <w:pPr>
                    <w:snapToGrid w:val="0"/>
                    <w:spacing w:line="120" w:lineRule="atLeast"/>
                    <w:rPr>
                      <w:sz w:val="24"/>
                      <w:szCs w:val="24"/>
                    </w:rPr>
                  </w:pPr>
                  <w:r>
                    <w:rPr>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56.7pt;margin-top:343.05pt;width:6.75pt;height:5.8pt;rotation:270;z-index:-251655168;mso-position-horizontal-relative:page;mso-position-vertical-relative:page" fillcolor="black [3213]" strokeweight="0">
                        <o:lock v:ext="edit" aspectratio="t"/>
                        <v:textbox inset="5.85pt,.7pt,5.85pt,.7pt"/>
                        <w10:wrap anchorx="page" anchory="page"/>
                      </v:shape>
                    </w:pict>
                  </w:r>
                  <w:r w:rsidR="00BF2617">
                    <w:rPr>
                      <w:rFonts w:hint="eastAsia"/>
                      <w:sz w:val="24"/>
                      <w:szCs w:val="24"/>
                    </w:rPr>
                    <w:t>No</w:t>
                  </w:r>
                </w:p>
              </w:tc>
              <w:tc>
                <w:tcPr>
                  <w:tcW w:w="2340" w:type="dxa"/>
                  <w:vAlign w:val="center"/>
                </w:tcPr>
                <w:p w:rsidR="00BF2617" w:rsidRDefault="00BF2617" w:rsidP="00E2347E">
                  <w:pPr>
                    <w:snapToGrid w:val="0"/>
                    <w:spacing w:line="120" w:lineRule="atLeast"/>
                    <w:rPr>
                      <w:sz w:val="24"/>
                      <w:szCs w:val="24"/>
                    </w:rPr>
                  </w:pPr>
                  <w:r>
                    <w:rPr>
                      <w:rFonts w:hint="eastAsia"/>
                      <w:sz w:val="24"/>
                      <w:szCs w:val="24"/>
                    </w:rPr>
                    <w:t>氏名</w:t>
                  </w:r>
                </w:p>
              </w:tc>
              <w:tc>
                <w:tcPr>
                  <w:tcW w:w="432" w:type="dxa"/>
                  <w:tcBorders>
                    <w:right w:val="double" w:sz="4" w:space="0" w:color="auto"/>
                  </w:tcBorders>
                  <w:vAlign w:val="center"/>
                </w:tcPr>
                <w:p w:rsidR="00BF2617" w:rsidRPr="00BF2617" w:rsidRDefault="00BF2617" w:rsidP="00BF2617">
                  <w:pPr>
                    <w:snapToGrid w:val="0"/>
                    <w:spacing w:line="120" w:lineRule="atLeast"/>
                    <w:rPr>
                      <w:sz w:val="18"/>
                      <w:szCs w:val="18"/>
                    </w:rPr>
                  </w:pPr>
                  <w:r w:rsidRPr="00BF2617">
                    <w:rPr>
                      <w:rFonts w:hint="eastAsia"/>
                      <w:sz w:val="18"/>
                      <w:szCs w:val="18"/>
                    </w:rPr>
                    <w:t>学年</w:t>
                  </w:r>
                </w:p>
              </w:tc>
              <w:tc>
                <w:tcPr>
                  <w:tcW w:w="779" w:type="dxa"/>
                  <w:tcBorders>
                    <w:left w:val="double" w:sz="4" w:space="0" w:color="auto"/>
                  </w:tcBorders>
                  <w:vAlign w:val="center"/>
                </w:tcPr>
                <w:p w:rsidR="00BF2617" w:rsidRPr="003E1AA6" w:rsidRDefault="00BF2617" w:rsidP="003E1AA6">
                  <w:pPr>
                    <w:adjustRightInd w:val="0"/>
                    <w:snapToGrid w:val="0"/>
                    <w:spacing w:line="120" w:lineRule="atLeast"/>
                    <w:jc w:val="center"/>
                    <w:rPr>
                      <w:sz w:val="18"/>
                      <w:szCs w:val="18"/>
                    </w:rPr>
                  </w:pPr>
                  <w:r w:rsidRPr="003E1AA6">
                    <w:rPr>
                      <w:rFonts w:hint="eastAsia"/>
                      <w:sz w:val="18"/>
                      <w:szCs w:val="18"/>
                    </w:rPr>
                    <w:t>／</w:t>
                  </w:r>
                </w:p>
              </w:tc>
              <w:tc>
                <w:tcPr>
                  <w:tcW w:w="780" w:type="dxa"/>
                  <w:vAlign w:val="center"/>
                </w:tcPr>
                <w:p w:rsidR="00BF2617" w:rsidRPr="003E1AA6" w:rsidRDefault="00BF2617" w:rsidP="003E1AA6">
                  <w:pPr>
                    <w:adjustRightInd w:val="0"/>
                    <w:snapToGrid w:val="0"/>
                    <w:jc w:val="center"/>
                    <w:rPr>
                      <w:sz w:val="18"/>
                      <w:szCs w:val="18"/>
                    </w:rPr>
                  </w:pPr>
                  <w:r w:rsidRPr="003E1AA6">
                    <w:rPr>
                      <w:rFonts w:hint="eastAsia"/>
                      <w:sz w:val="18"/>
                      <w:szCs w:val="18"/>
                    </w:rPr>
                    <w:t>／</w:t>
                  </w:r>
                </w:p>
              </w:tc>
              <w:tc>
                <w:tcPr>
                  <w:tcW w:w="779" w:type="dxa"/>
                  <w:vAlign w:val="center"/>
                </w:tcPr>
                <w:p w:rsidR="00BF2617" w:rsidRPr="003E1AA6" w:rsidRDefault="00BF2617" w:rsidP="003E1AA6">
                  <w:pPr>
                    <w:adjustRightInd w:val="0"/>
                    <w:snapToGrid w:val="0"/>
                    <w:jc w:val="center"/>
                    <w:rPr>
                      <w:sz w:val="18"/>
                      <w:szCs w:val="18"/>
                    </w:rPr>
                  </w:pPr>
                  <w:r w:rsidRPr="003E1AA6">
                    <w:rPr>
                      <w:rFonts w:hint="eastAsia"/>
                      <w:sz w:val="18"/>
                      <w:szCs w:val="18"/>
                    </w:rPr>
                    <w:t>／</w:t>
                  </w:r>
                </w:p>
              </w:tc>
              <w:tc>
                <w:tcPr>
                  <w:tcW w:w="780" w:type="dxa"/>
                  <w:vAlign w:val="center"/>
                </w:tcPr>
                <w:p w:rsidR="00BF2617" w:rsidRPr="003E1AA6" w:rsidRDefault="00BF2617" w:rsidP="003E1AA6">
                  <w:pPr>
                    <w:adjustRightInd w:val="0"/>
                    <w:snapToGrid w:val="0"/>
                    <w:jc w:val="center"/>
                    <w:rPr>
                      <w:sz w:val="18"/>
                      <w:szCs w:val="18"/>
                    </w:rPr>
                  </w:pPr>
                  <w:r w:rsidRPr="003E1AA6">
                    <w:rPr>
                      <w:rFonts w:hint="eastAsia"/>
                      <w:sz w:val="18"/>
                      <w:szCs w:val="18"/>
                    </w:rPr>
                    <w:t>／</w:t>
                  </w:r>
                </w:p>
              </w:tc>
              <w:tc>
                <w:tcPr>
                  <w:tcW w:w="780" w:type="dxa"/>
                  <w:vAlign w:val="center"/>
                </w:tcPr>
                <w:p w:rsidR="00BF2617" w:rsidRPr="003E1AA6" w:rsidRDefault="00BF2617" w:rsidP="003E1AA6">
                  <w:pPr>
                    <w:adjustRightInd w:val="0"/>
                    <w:snapToGrid w:val="0"/>
                    <w:jc w:val="center"/>
                    <w:rPr>
                      <w:sz w:val="18"/>
                      <w:szCs w:val="18"/>
                    </w:rPr>
                  </w:pPr>
                  <w:r w:rsidRPr="003E1AA6">
                    <w:rPr>
                      <w:rFonts w:hint="eastAsia"/>
                      <w:sz w:val="18"/>
                      <w:szCs w:val="18"/>
                    </w:rPr>
                    <w:t>／</w:t>
                  </w:r>
                </w:p>
              </w:tc>
              <w:tc>
                <w:tcPr>
                  <w:tcW w:w="779" w:type="dxa"/>
                  <w:vAlign w:val="center"/>
                </w:tcPr>
                <w:p w:rsidR="00BF2617" w:rsidRPr="003E1AA6" w:rsidRDefault="00BF2617" w:rsidP="003E1AA6">
                  <w:pPr>
                    <w:adjustRightInd w:val="0"/>
                    <w:snapToGrid w:val="0"/>
                    <w:jc w:val="center"/>
                    <w:rPr>
                      <w:sz w:val="18"/>
                      <w:szCs w:val="18"/>
                    </w:rPr>
                  </w:pPr>
                  <w:r w:rsidRPr="003E1AA6">
                    <w:rPr>
                      <w:rFonts w:hint="eastAsia"/>
                      <w:sz w:val="18"/>
                      <w:szCs w:val="18"/>
                    </w:rPr>
                    <w:t>／</w:t>
                  </w:r>
                </w:p>
              </w:tc>
              <w:tc>
                <w:tcPr>
                  <w:tcW w:w="780" w:type="dxa"/>
                  <w:vAlign w:val="center"/>
                </w:tcPr>
                <w:p w:rsidR="00BF2617" w:rsidRPr="003E1AA6" w:rsidRDefault="00BF2617" w:rsidP="003E1AA6">
                  <w:pPr>
                    <w:adjustRightInd w:val="0"/>
                    <w:snapToGrid w:val="0"/>
                    <w:jc w:val="center"/>
                    <w:rPr>
                      <w:sz w:val="18"/>
                      <w:szCs w:val="18"/>
                    </w:rPr>
                  </w:pPr>
                  <w:r w:rsidRPr="003E1AA6">
                    <w:rPr>
                      <w:rFonts w:hint="eastAsia"/>
                      <w:sz w:val="18"/>
                      <w:szCs w:val="18"/>
                    </w:rPr>
                    <w:t>／</w:t>
                  </w:r>
                </w:p>
              </w:tc>
              <w:tc>
                <w:tcPr>
                  <w:tcW w:w="780" w:type="dxa"/>
                  <w:vAlign w:val="center"/>
                </w:tcPr>
                <w:p w:rsidR="00BF2617" w:rsidRPr="003E1AA6" w:rsidRDefault="00BF2617" w:rsidP="003E1AA6">
                  <w:pPr>
                    <w:adjustRightInd w:val="0"/>
                    <w:snapToGrid w:val="0"/>
                    <w:jc w:val="center"/>
                    <w:rPr>
                      <w:sz w:val="18"/>
                      <w:szCs w:val="18"/>
                    </w:rPr>
                  </w:pPr>
                  <w:r w:rsidRPr="003E1AA6">
                    <w:rPr>
                      <w:rFonts w:hint="eastAsia"/>
                      <w:sz w:val="18"/>
                      <w:szCs w:val="18"/>
                    </w:rPr>
                    <w:t>／</w:t>
                  </w: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2</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3</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4</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5</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6</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7</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8</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9</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10</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11</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12</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13</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14</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15</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16</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17</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18</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19</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20</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21</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22</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23</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24</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r w:rsidR="00BF2617" w:rsidTr="003E1AA6">
              <w:trPr>
                <w:trHeight w:val="539"/>
              </w:trPr>
              <w:tc>
                <w:tcPr>
                  <w:tcW w:w="532" w:type="dxa"/>
                  <w:vAlign w:val="center"/>
                </w:tcPr>
                <w:p w:rsidR="00BF2617" w:rsidRDefault="00BF2617" w:rsidP="00E2347E">
                  <w:pPr>
                    <w:snapToGrid w:val="0"/>
                    <w:spacing w:line="120" w:lineRule="atLeast"/>
                    <w:jc w:val="center"/>
                    <w:rPr>
                      <w:sz w:val="24"/>
                      <w:szCs w:val="24"/>
                    </w:rPr>
                  </w:pPr>
                  <w:r>
                    <w:rPr>
                      <w:rFonts w:hint="eastAsia"/>
                      <w:sz w:val="24"/>
                      <w:szCs w:val="24"/>
                    </w:rPr>
                    <w:t>25</w:t>
                  </w:r>
                </w:p>
              </w:tc>
              <w:tc>
                <w:tcPr>
                  <w:tcW w:w="2340" w:type="dxa"/>
                  <w:vAlign w:val="center"/>
                </w:tcPr>
                <w:p w:rsidR="00BF2617" w:rsidRDefault="00BF2617" w:rsidP="003E1AA6">
                  <w:pPr>
                    <w:snapToGrid w:val="0"/>
                    <w:spacing w:line="120" w:lineRule="atLeast"/>
                    <w:rPr>
                      <w:sz w:val="24"/>
                      <w:szCs w:val="24"/>
                    </w:rPr>
                  </w:pPr>
                </w:p>
              </w:tc>
              <w:tc>
                <w:tcPr>
                  <w:tcW w:w="432" w:type="dxa"/>
                  <w:tcBorders>
                    <w:right w:val="double" w:sz="4" w:space="0" w:color="auto"/>
                  </w:tcBorders>
                  <w:vAlign w:val="center"/>
                </w:tcPr>
                <w:p w:rsidR="00BF2617" w:rsidRDefault="00BF2617" w:rsidP="003E1AA6">
                  <w:pPr>
                    <w:snapToGrid w:val="0"/>
                    <w:spacing w:line="120" w:lineRule="atLeast"/>
                    <w:jc w:val="center"/>
                    <w:rPr>
                      <w:sz w:val="24"/>
                      <w:szCs w:val="24"/>
                    </w:rPr>
                  </w:pPr>
                </w:p>
              </w:tc>
              <w:tc>
                <w:tcPr>
                  <w:tcW w:w="779" w:type="dxa"/>
                  <w:tcBorders>
                    <w:left w:val="double" w:sz="4" w:space="0" w:color="auto"/>
                  </w:tcBorders>
                  <w:vAlign w:val="center"/>
                </w:tcPr>
                <w:p w:rsidR="00BF2617" w:rsidRDefault="00BF2617" w:rsidP="003E1AA6">
                  <w:pPr>
                    <w:adjustRightInd w:val="0"/>
                    <w:snapToGrid w:val="0"/>
                    <w:spacing w:line="120" w:lineRule="atLeast"/>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79"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c>
                <w:tcPr>
                  <w:tcW w:w="780" w:type="dxa"/>
                  <w:vAlign w:val="center"/>
                </w:tcPr>
                <w:p w:rsidR="00BF2617" w:rsidRPr="00397721" w:rsidRDefault="00BF2617" w:rsidP="003E1AA6">
                  <w:pPr>
                    <w:adjustRightInd w:val="0"/>
                    <w:snapToGrid w:val="0"/>
                    <w:jc w:val="center"/>
                    <w:rPr>
                      <w:sz w:val="24"/>
                      <w:szCs w:val="24"/>
                    </w:rPr>
                  </w:pPr>
                </w:p>
              </w:tc>
            </w:tr>
          </w:tbl>
          <w:p w:rsidR="00CF3F3E" w:rsidRPr="00442FF6" w:rsidRDefault="000A7B81" w:rsidP="000A7B81">
            <w:pPr>
              <w:snapToGrid w:val="0"/>
              <w:spacing w:line="120" w:lineRule="atLeast"/>
              <w:ind w:firstLineChars="50" w:firstLine="90"/>
              <w:jc w:val="left"/>
              <w:rPr>
                <w:rFonts w:asciiTheme="majorEastAsia" w:eastAsiaTheme="majorEastAsia" w:hAnsiTheme="majorEastAsia"/>
                <w:sz w:val="18"/>
                <w:szCs w:val="18"/>
              </w:rPr>
            </w:pPr>
            <w:r>
              <w:rPr>
                <w:rFonts w:asciiTheme="majorEastAsia" w:eastAsiaTheme="majorEastAsia" w:hAnsiTheme="majorEastAsia" w:hint="eastAsia"/>
                <w:sz w:val="18"/>
                <w:szCs w:val="18"/>
              </w:rPr>
              <w:t>選手</w:t>
            </w:r>
            <w:r w:rsidR="00442FF6" w:rsidRPr="00442FF6">
              <w:rPr>
                <w:rFonts w:asciiTheme="majorEastAsia" w:eastAsiaTheme="majorEastAsia" w:hAnsiTheme="majorEastAsia" w:hint="eastAsia"/>
                <w:sz w:val="18"/>
                <w:szCs w:val="18"/>
              </w:rPr>
              <w:t xml:space="preserve">・指導者・育成者　</w:t>
            </w:r>
            <w:r>
              <w:rPr>
                <w:rFonts w:asciiTheme="majorEastAsia" w:eastAsiaTheme="majorEastAsia" w:hAnsiTheme="majorEastAsia" w:hint="eastAsia"/>
                <w:sz w:val="18"/>
                <w:szCs w:val="18"/>
              </w:rPr>
              <w:t>★</w:t>
            </w:r>
            <w:r w:rsidR="00442FF6" w:rsidRPr="00442FF6">
              <w:rPr>
                <w:rFonts w:asciiTheme="majorEastAsia" w:eastAsiaTheme="majorEastAsia" w:hAnsiTheme="majorEastAsia" w:hint="eastAsia"/>
                <w:sz w:val="18"/>
                <w:szCs w:val="18"/>
              </w:rPr>
              <w:t>市こ協の安全共済会保険に加入している方全員を記載してください</w:t>
            </w:r>
          </w:p>
        </w:tc>
      </w:tr>
    </w:tbl>
    <w:p w:rsidR="00CF3F3E" w:rsidRPr="00DD211F" w:rsidRDefault="00CF3F3E" w:rsidP="00CE5DF6">
      <w:pPr>
        <w:adjustRightInd w:val="0"/>
        <w:snapToGrid w:val="0"/>
        <w:rPr>
          <w:rFonts w:asciiTheme="majorEastAsia" w:eastAsiaTheme="majorEastAsia" w:hAnsiTheme="majorEastAsia"/>
          <w:sz w:val="2"/>
          <w:szCs w:val="2"/>
        </w:rPr>
      </w:pPr>
    </w:p>
    <w:sectPr w:rsidR="00CF3F3E" w:rsidRPr="00DD211F" w:rsidSect="00CE5DF6">
      <w:type w:val="continuous"/>
      <w:pgSz w:w="11906" w:h="16838"/>
      <w:pgMar w:top="907" w:right="567" w:bottom="794" w:left="1134" w:header="851" w:footer="992" w:gutter="567"/>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394" w:rsidRDefault="007A0394" w:rsidP="00321375">
      <w:r>
        <w:separator/>
      </w:r>
    </w:p>
  </w:endnote>
  <w:endnote w:type="continuationSeparator" w:id="0">
    <w:p w:rsidR="007A0394" w:rsidRDefault="007A0394" w:rsidP="00321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394" w:rsidRDefault="007A0394" w:rsidP="00321375">
      <w:r>
        <w:separator/>
      </w:r>
    </w:p>
  </w:footnote>
  <w:footnote w:type="continuationSeparator" w:id="0">
    <w:p w:rsidR="007A0394" w:rsidRDefault="007A0394" w:rsidP="00321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94650"/>
    <w:multiLevelType w:val="hybridMultilevel"/>
    <w:tmpl w:val="B59EFF58"/>
    <w:lvl w:ilvl="0" w:tplc="DEC0F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D265527"/>
    <w:multiLevelType w:val="hybridMultilevel"/>
    <w:tmpl w:val="B59EFF58"/>
    <w:lvl w:ilvl="0" w:tplc="DEC0F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00418C5"/>
    <w:multiLevelType w:val="hybridMultilevel"/>
    <w:tmpl w:val="06C613B8"/>
    <w:lvl w:ilvl="0" w:tplc="32401B8E">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BB231D4"/>
    <w:multiLevelType w:val="hybridMultilevel"/>
    <w:tmpl w:val="207EEC04"/>
    <w:lvl w:ilvl="0" w:tplc="B53ADFF4">
      <w:start w:val="20"/>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8" style="mso-position-horizontal-relative:page;mso-position-vertical-relative:top-margin-area" fillcolor="none [3213]">
      <v:fill color="none [3213]"/>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5683"/>
    <w:rsid w:val="00000E64"/>
    <w:rsid w:val="0000603F"/>
    <w:rsid w:val="00007DA0"/>
    <w:rsid w:val="000133A1"/>
    <w:rsid w:val="0002117B"/>
    <w:rsid w:val="00021BC6"/>
    <w:rsid w:val="00024803"/>
    <w:rsid w:val="0002525F"/>
    <w:rsid w:val="000303FB"/>
    <w:rsid w:val="00032F8C"/>
    <w:rsid w:val="00036A89"/>
    <w:rsid w:val="00042EA7"/>
    <w:rsid w:val="00044762"/>
    <w:rsid w:val="00044FE2"/>
    <w:rsid w:val="000503A3"/>
    <w:rsid w:val="00050470"/>
    <w:rsid w:val="00051B67"/>
    <w:rsid w:val="00052FB2"/>
    <w:rsid w:val="000545C1"/>
    <w:rsid w:val="000607B4"/>
    <w:rsid w:val="00060A57"/>
    <w:rsid w:val="00062AC0"/>
    <w:rsid w:val="00063A20"/>
    <w:rsid w:val="00066640"/>
    <w:rsid w:val="00071799"/>
    <w:rsid w:val="00071DDD"/>
    <w:rsid w:val="000749A6"/>
    <w:rsid w:val="000750B7"/>
    <w:rsid w:val="00075E31"/>
    <w:rsid w:val="00082BC7"/>
    <w:rsid w:val="00084BE8"/>
    <w:rsid w:val="00096012"/>
    <w:rsid w:val="000A0C6D"/>
    <w:rsid w:val="000A1026"/>
    <w:rsid w:val="000A22FE"/>
    <w:rsid w:val="000A4F9A"/>
    <w:rsid w:val="000A7B81"/>
    <w:rsid w:val="000B4084"/>
    <w:rsid w:val="000B4222"/>
    <w:rsid w:val="000C03D6"/>
    <w:rsid w:val="000C31B2"/>
    <w:rsid w:val="000C3860"/>
    <w:rsid w:val="000C58FB"/>
    <w:rsid w:val="000D5C15"/>
    <w:rsid w:val="000D6082"/>
    <w:rsid w:val="000D7BB4"/>
    <w:rsid w:val="000E3065"/>
    <w:rsid w:val="000E4371"/>
    <w:rsid w:val="000F166A"/>
    <w:rsid w:val="000F33A2"/>
    <w:rsid w:val="001021B3"/>
    <w:rsid w:val="001044CC"/>
    <w:rsid w:val="00104A34"/>
    <w:rsid w:val="001052A6"/>
    <w:rsid w:val="00105619"/>
    <w:rsid w:val="001121F4"/>
    <w:rsid w:val="00112502"/>
    <w:rsid w:val="00112D7F"/>
    <w:rsid w:val="00115A41"/>
    <w:rsid w:val="00115B48"/>
    <w:rsid w:val="00117E4A"/>
    <w:rsid w:val="00117F81"/>
    <w:rsid w:val="0012427C"/>
    <w:rsid w:val="00125616"/>
    <w:rsid w:val="00125B19"/>
    <w:rsid w:val="0013120D"/>
    <w:rsid w:val="00131E1B"/>
    <w:rsid w:val="00133318"/>
    <w:rsid w:val="001338F9"/>
    <w:rsid w:val="001354C9"/>
    <w:rsid w:val="00135EBD"/>
    <w:rsid w:val="00137730"/>
    <w:rsid w:val="00142D53"/>
    <w:rsid w:val="00145086"/>
    <w:rsid w:val="00155556"/>
    <w:rsid w:val="00160357"/>
    <w:rsid w:val="001607ED"/>
    <w:rsid w:val="00161D83"/>
    <w:rsid w:val="00171B0E"/>
    <w:rsid w:val="00171E9C"/>
    <w:rsid w:val="00172153"/>
    <w:rsid w:val="00173795"/>
    <w:rsid w:val="00173F8E"/>
    <w:rsid w:val="001765B2"/>
    <w:rsid w:val="001859ED"/>
    <w:rsid w:val="001877E7"/>
    <w:rsid w:val="0019787F"/>
    <w:rsid w:val="001A1D31"/>
    <w:rsid w:val="001A1E29"/>
    <w:rsid w:val="001A1F96"/>
    <w:rsid w:val="001A386F"/>
    <w:rsid w:val="001A4EAD"/>
    <w:rsid w:val="001A546A"/>
    <w:rsid w:val="001A54B7"/>
    <w:rsid w:val="001B06CE"/>
    <w:rsid w:val="001B2CDF"/>
    <w:rsid w:val="001B3A5F"/>
    <w:rsid w:val="001B5600"/>
    <w:rsid w:val="001C01CD"/>
    <w:rsid w:val="001C1499"/>
    <w:rsid w:val="001C52A5"/>
    <w:rsid w:val="001D1EF6"/>
    <w:rsid w:val="001D2A50"/>
    <w:rsid w:val="001D31DB"/>
    <w:rsid w:val="001D5D27"/>
    <w:rsid w:val="001D6BF6"/>
    <w:rsid w:val="001D71F7"/>
    <w:rsid w:val="001D7FD4"/>
    <w:rsid w:val="001E0F60"/>
    <w:rsid w:val="001F196E"/>
    <w:rsid w:val="001F5DE8"/>
    <w:rsid w:val="002016E2"/>
    <w:rsid w:val="002046CE"/>
    <w:rsid w:val="0021230F"/>
    <w:rsid w:val="00215BBD"/>
    <w:rsid w:val="002169BA"/>
    <w:rsid w:val="002212E8"/>
    <w:rsid w:val="00221D2B"/>
    <w:rsid w:val="00222871"/>
    <w:rsid w:val="0022402C"/>
    <w:rsid w:val="0022412A"/>
    <w:rsid w:val="00224700"/>
    <w:rsid w:val="002247FD"/>
    <w:rsid w:val="002304D0"/>
    <w:rsid w:val="00231AF6"/>
    <w:rsid w:val="0023237A"/>
    <w:rsid w:val="002343C6"/>
    <w:rsid w:val="0023679D"/>
    <w:rsid w:val="00240205"/>
    <w:rsid w:val="00242966"/>
    <w:rsid w:val="00245B3B"/>
    <w:rsid w:val="002465EF"/>
    <w:rsid w:val="002475A1"/>
    <w:rsid w:val="002477D7"/>
    <w:rsid w:val="00252428"/>
    <w:rsid w:val="00256041"/>
    <w:rsid w:val="00256616"/>
    <w:rsid w:val="00257202"/>
    <w:rsid w:val="002601A8"/>
    <w:rsid w:val="0026264E"/>
    <w:rsid w:val="002671E4"/>
    <w:rsid w:val="00267809"/>
    <w:rsid w:val="00271666"/>
    <w:rsid w:val="0027382B"/>
    <w:rsid w:val="00274180"/>
    <w:rsid w:val="0027533E"/>
    <w:rsid w:val="002766D3"/>
    <w:rsid w:val="00277CE6"/>
    <w:rsid w:val="00281A7A"/>
    <w:rsid w:val="00282400"/>
    <w:rsid w:val="002825ED"/>
    <w:rsid w:val="00284B3D"/>
    <w:rsid w:val="00284C18"/>
    <w:rsid w:val="00285B5F"/>
    <w:rsid w:val="00286701"/>
    <w:rsid w:val="002906C1"/>
    <w:rsid w:val="00290EE4"/>
    <w:rsid w:val="00290F3C"/>
    <w:rsid w:val="00295BC5"/>
    <w:rsid w:val="00296458"/>
    <w:rsid w:val="002A1095"/>
    <w:rsid w:val="002A110E"/>
    <w:rsid w:val="002A1CD2"/>
    <w:rsid w:val="002A44D8"/>
    <w:rsid w:val="002A450F"/>
    <w:rsid w:val="002B0595"/>
    <w:rsid w:val="002B1D15"/>
    <w:rsid w:val="002B57EA"/>
    <w:rsid w:val="002C1E6F"/>
    <w:rsid w:val="002C307B"/>
    <w:rsid w:val="002C3434"/>
    <w:rsid w:val="002C3FFC"/>
    <w:rsid w:val="002C5202"/>
    <w:rsid w:val="002C522C"/>
    <w:rsid w:val="002D1CB8"/>
    <w:rsid w:val="002D4F95"/>
    <w:rsid w:val="002D5683"/>
    <w:rsid w:val="002E04FA"/>
    <w:rsid w:val="002E053A"/>
    <w:rsid w:val="002E0EE3"/>
    <w:rsid w:val="002E1F5E"/>
    <w:rsid w:val="002E23D5"/>
    <w:rsid w:val="002F260E"/>
    <w:rsid w:val="002F2B9F"/>
    <w:rsid w:val="002F43C1"/>
    <w:rsid w:val="002F712E"/>
    <w:rsid w:val="00302B02"/>
    <w:rsid w:val="00307E64"/>
    <w:rsid w:val="003173B9"/>
    <w:rsid w:val="00321375"/>
    <w:rsid w:val="00322416"/>
    <w:rsid w:val="0032672B"/>
    <w:rsid w:val="0033754C"/>
    <w:rsid w:val="00342215"/>
    <w:rsid w:val="00356B32"/>
    <w:rsid w:val="0036000D"/>
    <w:rsid w:val="00360348"/>
    <w:rsid w:val="0036119F"/>
    <w:rsid w:val="003618BB"/>
    <w:rsid w:val="00363643"/>
    <w:rsid w:val="003637B5"/>
    <w:rsid w:val="00365788"/>
    <w:rsid w:val="00366DE9"/>
    <w:rsid w:val="003731DA"/>
    <w:rsid w:val="003736D8"/>
    <w:rsid w:val="00376EFB"/>
    <w:rsid w:val="00381EED"/>
    <w:rsid w:val="00383241"/>
    <w:rsid w:val="0038471B"/>
    <w:rsid w:val="00384BB1"/>
    <w:rsid w:val="00387A8A"/>
    <w:rsid w:val="00392C68"/>
    <w:rsid w:val="0039524D"/>
    <w:rsid w:val="003A0F85"/>
    <w:rsid w:val="003A5E12"/>
    <w:rsid w:val="003A6DDC"/>
    <w:rsid w:val="003A6F55"/>
    <w:rsid w:val="003B0B1D"/>
    <w:rsid w:val="003B2187"/>
    <w:rsid w:val="003B43DB"/>
    <w:rsid w:val="003B49D3"/>
    <w:rsid w:val="003B58CB"/>
    <w:rsid w:val="003B641E"/>
    <w:rsid w:val="003B7D35"/>
    <w:rsid w:val="003C1DF2"/>
    <w:rsid w:val="003C273F"/>
    <w:rsid w:val="003C5BF6"/>
    <w:rsid w:val="003C6BFC"/>
    <w:rsid w:val="003D445F"/>
    <w:rsid w:val="003D4A34"/>
    <w:rsid w:val="003E1035"/>
    <w:rsid w:val="003E1AA6"/>
    <w:rsid w:val="003E3D77"/>
    <w:rsid w:val="003E43F9"/>
    <w:rsid w:val="003E74EA"/>
    <w:rsid w:val="003F242E"/>
    <w:rsid w:val="003F36E2"/>
    <w:rsid w:val="0040003C"/>
    <w:rsid w:val="00400470"/>
    <w:rsid w:val="00404ECF"/>
    <w:rsid w:val="00405CF8"/>
    <w:rsid w:val="00406271"/>
    <w:rsid w:val="00406280"/>
    <w:rsid w:val="00421FFF"/>
    <w:rsid w:val="00427D63"/>
    <w:rsid w:val="004301EB"/>
    <w:rsid w:val="0043151F"/>
    <w:rsid w:val="00432896"/>
    <w:rsid w:val="00432947"/>
    <w:rsid w:val="004330A8"/>
    <w:rsid w:val="00435599"/>
    <w:rsid w:val="004361E8"/>
    <w:rsid w:val="00440492"/>
    <w:rsid w:val="00442FF6"/>
    <w:rsid w:val="00446961"/>
    <w:rsid w:val="00447E70"/>
    <w:rsid w:val="00452175"/>
    <w:rsid w:val="00455D24"/>
    <w:rsid w:val="0045772B"/>
    <w:rsid w:val="0046024E"/>
    <w:rsid w:val="00461AC9"/>
    <w:rsid w:val="00462DD0"/>
    <w:rsid w:val="004646A7"/>
    <w:rsid w:val="00466F4D"/>
    <w:rsid w:val="004708A4"/>
    <w:rsid w:val="00470F6C"/>
    <w:rsid w:val="00471B89"/>
    <w:rsid w:val="00472E76"/>
    <w:rsid w:val="0047594D"/>
    <w:rsid w:val="004763A2"/>
    <w:rsid w:val="00476DA6"/>
    <w:rsid w:val="004829B6"/>
    <w:rsid w:val="00484A0F"/>
    <w:rsid w:val="004861BA"/>
    <w:rsid w:val="004863B7"/>
    <w:rsid w:val="00487F2D"/>
    <w:rsid w:val="00490BF2"/>
    <w:rsid w:val="00492CEA"/>
    <w:rsid w:val="00495201"/>
    <w:rsid w:val="00496717"/>
    <w:rsid w:val="0049797C"/>
    <w:rsid w:val="004A01DD"/>
    <w:rsid w:val="004A5BFF"/>
    <w:rsid w:val="004B1784"/>
    <w:rsid w:val="004B2F1F"/>
    <w:rsid w:val="004B30FC"/>
    <w:rsid w:val="004B332D"/>
    <w:rsid w:val="004B676E"/>
    <w:rsid w:val="004B676F"/>
    <w:rsid w:val="004C0B40"/>
    <w:rsid w:val="004C1AF4"/>
    <w:rsid w:val="004C4070"/>
    <w:rsid w:val="004C5C2E"/>
    <w:rsid w:val="004C64F4"/>
    <w:rsid w:val="004D07FB"/>
    <w:rsid w:val="004D3541"/>
    <w:rsid w:val="004D3935"/>
    <w:rsid w:val="004D3D35"/>
    <w:rsid w:val="004E0693"/>
    <w:rsid w:val="004E130A"/>
    <w:rsid w:val="004E5007"/>
    <w:rsid w:val="004F029C"/>
    <w:rsid w:val="004F02C6"/>
    <w:rsid w:val="004F101E"/>
    <w:rsid w:val="004F30CC"/>
    <w:rsid w:val="004F3957"/>
    <w:rsid w:val="004F631F"/>
    <w:rsid w:val="004F646A"/>
    <w:rsid w:val="004F6A9B"/>
    <w:rsid w:val="0050409A"/>
    <w:rsid w:val="00505EBD"/>
    <w:rsid w:val="00506012"/>
    <w:rsid w:val="005066C5"/>
    <w:rsid w:val="00511E3B"/>
    <w:rsid w:val="00516348"/>
    <w:rsid w:val="005165A6"/>
    <w:rsid w:val="00524B52"/>
    <w:rsid w:val="005257A8"/>
    <w:rsid w:val="00526445"/>
    <w:rsid w:val="00527CBB"/>
    <w:rsid w:val="0053038C"/>
    <w:rsid w:val="005315FD"/>
    <w:rsid w:val="00533F0E"/>
    <w:rsid w:val="0053600A"/>
    <w:rsid w:val="005437C5"/>
    <w:rsid w:val="00547069"/>
    <w:rsid w:val="005503FC"/>
    <w:rsid w:val="00551EF9"/>
    <w:rsid w:val="00551F0C"/>
    <w:rsid w:val="005528E6"/>
    <w:rsid w:val="00555DF5"/>
    <w:rsid w:val="005575ED"/>
    <w:rsid w:val="00560361"/>
    <w:rsid w:val="00561AF5"/>
    <w:rsid w:val="005626C3"/>
    <w:rsid w:val="00564343"/>
    <w:rsid w:val="005676A4"/>
    <w:rsid w:val="00571D3B"/>
    <w:rsid w:val="00575893"/>
    <w:rsid w:val="0058116F"/>
    <w:rsid w:val="00582C31"/>
    <w:rsid w:val="005848C6"/>
    <w:rsid w:val="00584E25"/>
    <w:rsid w:val="00592314"/>
    <w:rsid w:val="005928F3"/>
    <w:rsid w:val="005942C2"/>
    <w:rsid w:val="00594B65"/>
    <w:rsid w:val="00595638"/>
    <w:rsid w:val="005A3D1F"/>
    <w:rsid w:val="005A5DCB"/>
    <w:rsid w:val="005A6730"/>
    <w:rsid w:val="005A6A70"/>
    <w:rsid w:val="005A6F02"/>
    <w:rsid w:val="005A75F1"/>
    <w:rsid w:val="005B009D"/>
    <w:rsid w:val="005B1D56"/>
    <w:rsid w:val="005B5A53"/>
    <w:rsid w:val="005C1F1F"/>
    <w:rsid w:val="005C2125"/>
    <w:rsid w:val="005C28E2"/>
    <w:rsid w:val="005C3A3F"/>
    <w:rsid w:val="005C5854"/>
    <w:rsid w:val="005C646A"/>
    <w:rsid w:val="005D05D2"/>
    <w:rsid w:val="005D275C"/>
    <w:rsid w:val="005D4599"/>
    <w:rsid w:val="005D79D0"/>
    <w:rsid w:val="005E0808"/>
    <w:rsid w:val="005E1215"/>
    <w:rsid w:val="005F14B8"/>
    <w:rsid w:val="005F16C2"/>
    <w:rsid w:val="005F176C"/>
    <w:rsid w:val="005F1F41"/>
    <w:rsid w:val="005F27DC"/>
    <w:rsid w:val="005F41CE"/>
    <w:rsid w:val="005F60FF"/>
    <w:rsid w:val="005F650A"/>
    <w:rsid w:val="00603307"/>
    <w:rsid w:val="006059A3"/>
    <w:rsid w:val="00605B93"/>
    <w:rsid w:val="006108F8"/>
    <w:rsid w:val="00611614"/>
    <w:rsid w:val="006137C4"/>
    <w:rsid w:val="006138EC"/>
    <w:rsid w:val="00614DAD"/>
    <w:rsid w:val="00615F52"/>
    <w:rsid w:val="00625F2D"/>
    <w:rsid w:val="00631279"/>
    <w:rsid w:val="006367C0"/>
    <w:rsid w:val="00650C8C"/>
    <w:rsid w:val="00651167"/>
    <w:rsid w:val="00653234"/>
    <w:rsid w:val="00653E2D"/>
    <w:rsid w:val="00656B36"/>
    <w:rsid w:val="006574F4"/>
    <w:rsid w:val="006606B8"/>
    <w:rsid w:val="00663AFE"/>
    <w:rsid w:val="00665F05"/>
    <w:rsid w:val="006669D3"/>
    <w:rsid w:val="00667EE6"/>
    <w:rsid w:val="00675939"/>
    <w:rsid w:val="0067605C"/>
    <w:rsid w:val="00676B3C"/>
    <w:rsid w:val="006774C9"/>
    <w:rsid w:val="00681FD1"/>
    <w:rsid w:val="006834C6"/>
    <w:rsid w:val="00685559"/>
    <w:rsid w:val="00690EEC"/>
    <w:rsid w:val="006913D0"/>
    <w:rsid w:val="006915F1"/>
    <w:rsid w:val="00691E15"/>
    <w:rsid w:val="00696614"/>
    <w:rsid w:val="006968E5"/>
    <w:rsid w:val="00696B7E"/>
    <w:rsid w:val="006A1D05"/>
    <w:rsid w:val="006A22A5"/>
    <w:rsid w:val="006A25C8"/>
    <w:rsid w:val="006A4F2A"/>
    <w:rsid w:val="006A6D86"/>
    <w:rsid w:val="006A7C4F"/>
    <w:rsid w:val="006B0129"/>
    <w:rsid w:val="006B1B4A"/>
    <w:rsid w:val="006B7A27"/>
    <w:rsid w:val="006C068F"/>
    <w:rsid w:val="006C0F15"/>
    <w:rsid w:val="006D17A6"/>
    <w:rsid w:val="006D309A"/>
    <w:rsid w:val="006D4E7F"/>
    <w:rsid w:val="006D591B"/>
    <w:rsid w:val="006D5E4E"/>
    <w:rsid w:val="006E1E1C"/>
    <w:rsid w:val="006E5612"/>
    <w:rsid w:val="006E5CDC"/>
    <w:rsid w:val="006E788C"/>
    <w:rsid w:val="006E7A49"/>
    <w:rsid w:val="006E7B67"/>
    <w:rsid w:val="006F1ECD"/>
    <w:rsid w:val="006F228B"/>
    <w:rsid w:val="006F33F0"/>
    <w:rsid w:val="006F546A"/>
    <w:rsid w:val="006F5722"/>
    <w:rsid w:val="006F6676"/>
    <w:rsid w:val="006F77AB"/>
    <w:rsid w:val="006F791F"/>
    <w:rsid w:val="0070075D"/>
    <w:rsid w:val="007039E2"/>
    <w:rsid w:val="00706901"/>
    <w:rsid w:val="00706C09"/>
    <w:rsid w:val="007111EF"/>
    <w:rsid w:val="00714EE5"/>
    <w:rsid w:val="00716398"/>
    <w:rsid w:val="00717E76"/>
    <w:rsid w:val="007222DF"/>
    <w:rsid w:val="00722399"/>
    <w:rsid w:val="007248E2"/>
    <w:rsid w:val="00725DD0"/>
    <w:rsid w:val="0072776A"/>
    <w:rsid w:val="00730C3E"/>
    <w:rsid w:val="007313DA"/>
    <w:rsid w:val="0073628D"/>
    <w:rsid w:val="00737B42"/>
    <w:rsid w:val="00740557"/>
    <w:rsid w:val="00742CB9"/>
    <w:rsid w:val="0074338E"/>
    <w:rsid w:val="00745D3A"/>
    <w:rsid w:val="0074743E"/>
    <w:rsid w:val="00747EBA"/>
    <w:rsid w:val="00751CD8"/>
    <w:rsid w:val="00753D1E"/>
    <w:rsid w:val="007558DD"/>
    <w:rsid w:val="00755E38"/>
    <w:rsid w:val="007565C9"/>
    <w:rsid w:val="00762F44"/>
    <w:rsid w:val="00764212"/>
    <w:rsid w:val="00765C05"/>
    <w:rsid w:val="00770460"/>
    <w:rsid w:val="00770778"/>
    <w:rsid w:val="00775153"/>
    <w:rsid w:val="00777A3F"/>
    <w:rsid w:val="007823F7"/>
    <w:rsid w:val="00784DF9"/>
    <w:rsid w:val="00785DCF"/>
    <w:rsid w:val="00785EE3"/>
    <w:rsid w:val="00793B70"/>
    <w:rsid w:val="00796FF2"/>
    <w:rsid w:val="0079702F"/>
    <w:rsid w:val="007A0394"/>
    <w:rsid w:val="007A13C6"/>
    <w:rsid w:val="007A1F2A"/>
    <w:rsid w:val="007B6A56"/>
    <w:rsid w:val="007C1494"/>
    <w:rsid w:val="007C4EDE"/>
    <w:rsid w:val="007C503C"/>
    <w:rsid w:val="007C590A"/>
    <w:rsid w:val="007D0A11"/>
    <w:rsid w:val="007D19E6"/>
    <w:rsid w:val="007D2552"/>
    <w:rsid w:val="007D2D1C"/>
    <w:rsid w:val="007D2E0A"/>
    <w:rsid w:val="007D3438"/>
    <w:rsid w:val="007D3836"/>
    <w:rsid w:val="007D3983"/>
    <w:rsid w:val="007D4274"/>
    <w:rsid w:val="007D5525"/>
    <w:rsid w:val="007D57E5"/>
    <w:rsid w:val="007D57E9"/>
    <w:rsid w:val="007D5913"/>
    <w:rsid w:val="007D5AFF"/>
    <w:rsid w:val="007D6DCD"/>
    <w:rsid w:val="007E05FA"/>
    <w:rsid w:val="007E5753"/>
    <w:rsid w:val="007F1391"/>
    <w:rsid w:val="007F4C76"/>
    <w:rsid w:val="007F5A37"/>
    <w:rsid w:val="007F76D6"/>
    <w:rsid w:val="00804D4E"/>
    <w:rsid w:val="00811131"/>
    <w:rsid w:val="008221AB"/>
    <w:rsid w:val="00824089"/>
    <w:rsid w:val="008263CE"/>
    <w:rsid w:val="0083127A"/>
    <w:rsid w:val="008324CE"/>
    <w:rsid w:val="00833CB8"/>
    <w:rsid w:val="008340E9"/>
    <w:rsid w:val="0083483A"/>
    <w:rsid w:val="00835015"/>
    <w:rsid w:val="00840EE9"/>
    <w:rsid w:val="00841171"/>
    <w:rsid w:val="00841F96"/>
    <w:rsid w:val="008422F9"/>
    <w:rsid w:val="00842B91"/>
    <w:rsid w:val="008433F0"/>
    <w:rsid w:val="008438D0"/>
    <w:rsid w:val="00847039"/>
    <w:rsid w:val="008478AF"/>
    <w:rsid w:val="0085444E"/>
    <w:rsid w:val="0085560B"/>
    <w:rsid w:val="00864F4B"/>
    <w:rsid w:val="00865B95"/>
    <w:rsid w:val="008673FD"/>
    <w:rsid w:val="00871082"/>
    <w:rsid w:val="00872D8F"/>
    <w:rsid w:val="00872DDE"/>
    <w:rsid w:val="00873934"/>
    <w:rsid w:val="008755F1"/>
    <w:rsid w:val="008864E9"/>
    <w:rsid w:val="00897B89"/>
    <w:rsid w:val="008A1045"/>
    <w:rsid w:val="008A2522"/>
    <w:rsid w:val="008A26F1"/>
    <w:rsid w:val="008A2F57"/>
    <w:rsid w:val="008A4B01"/>
    <w:rsid w:val="008C091A"/>
    <w:rsid w:val="008C319B"/>
    <w:rsid w:val="008C368D"/>
    <w:rsid w:val="008C6CF8"/>
    <w:rsid w:val="008D1C25"/>
    <w:rsid w:val="008D41F8"/>
    <w:rsid w:val="008F1C30"/>
    <w:rsid w:val="008F1E1A"/>
    <w:rsid w:val="008F3D43"/>
    <w:rsid w:val="00900719"/>
    <w:rsid w:val="00901C3C"/>
    <w:rsid w:val="009045FD"/>
    <w:rsid w:val="00905A16"/>
    <w:rsid w:val="00905F4A"/>
    <w:rsid w:val="009078E2"/>
    <w:rsid w:val="00910DCA"/>
    <w:rsid w:val="00915138"/>
    <w:rsid w:val="009167E6"/>
    <w:rsid w:val="00916CC1"/>
    <w:rsid w:val="009249E4"/>
    <w:rsid w:val="00925DCB"/>
    <w:rsid w:val="00925FEE"/>
    <w:rsid w:val="009363E5"/>
    <w:rsid w:val="00936BEA"/>
    <w:rsid w:val="0093749B"/>
    <w:rsid w:val="00944159"/>
    <w:rsid w:val="00944228"/>
    <w:rsid w:val="00947566"/>
    <w:rsid w:val="009504F4"/>
    <w:rsid w:val="0095231F"/>
    <w:rsid w:val="0095387B"/>
    <w:rsid w:val="00954CC3"/>
    <w:rsid w:val="00954ECC"/>
    <w:rsid w:val="00956339"/>
    <w:rsid w:val="009612A1"/>
    <w:rsid w:val="00963C45"/>
    <w:rsid w:val="00966751"/>
    <w:rsid w:val="00966A5F"/>
    <w:rsid w:val="00967FA9"/>
    <w:rsid w:val="0097388C"/>
    <w:rsid w:val="00974788"/>
    <w:rsid w:val="00976027"/>
    <w:rsid w:val="00977613"/>
    <w:rsid w:val="009804B1"/>
    <w:rsid w:val="00982B75"/>
    <w:rsid w:val="00982D78"/>
    <w:rsid w:val="0098443D"/>
    <w:rsid w:val="00987DDC"/>
    <w:rsid w:val="00990143"/>
    <w:rsid w:val="00990A04"/>
    <w:rsid w:val="009914A7"/>
    <w:rsid w:val="0099323C"/>
    <w:rsid w:val="00995855"/>
    <w:rsid w:val="00996CB9"/>
    <w:rsid w:val="009A42DA"/>
    <w:rsid w:val="009A5B34"/>
    <w:rsid w:val="009A5B4D"/>
    <w:rsid w:val="009A6C9A"/>
    <w:rsid w:val="009A70BC"/>
    <w:rsid w:val="009B13C6"/>
    <w:rsid w:val="009B2406"/>
    <w:rsid w:val="009B241C"/>
    <w:rsid w:val="009B3F3D"/>
    <w:rsid w:val="009B533A"/>
    <w:rsid w:val="009B6E7A"/>
    <w:rsid w:val="009B7609"/>
    <w:rsid w:val="009B7D36"/>
    <w:rsid w:val="009C0443"/>
    <w:rsid w:val="009C0F3B"/>
    <w:rsid w:val="009C6282"/>
    <w:rsid w:val="009D22C7"/>
    <w:rsid w:val="009D5359"/>
    <w:rsid w:val="009E4224"/>
    <w:rsid w:val="009E535A"/>
    <w:rsid w:val="009F26C6"/>
    <w:rsid w:val="009F3FF2"/>
    <w:rsid w:val="009F4B2A"/>
    <w:rsid w:val="009F64E4"/>
    <w:rsid w:val="00A0024C"/>
    <w:rsid w:val="00A03515"/>
    <w:rsid w:val="00A04DF2"/>
    <w:rsid w:val="00A05BE1"/>
    <w:rsid w:val="00A06D4E"/>
    <w:rsid w:val="00A071A0"/>
    <w:rsid w:val="00A10A64"/>
    <w:rsid w:val="00A1261C"/>
    <w:rsid w:val="00A30501"/>
    <w:rsid w:val="00A30EFD"/>
    <w:rsid w:val="00A3131C"/>
    <w:rsid w:val="00A335DE"/>
    <w:rsid w:val="00A33E8A"/>
    <w:rsid w:val="00A33FBC"/>
    <w:rsid w:val="00A41848"/>
    <w:rsid w:val="00A435DA"/>
    <w:rsid w:val="00A44C29"/>
    <w:rsid w:val="00A457CE"/>
    <w:rsid w:val="00A46A37"/>
    <w:rsid w:val="00A507D4"/>
    <w:rsid w:val="00A50DAD"/>
    <w:rsid w:val="00A5421E"/>
    <w:rsid w:val="00A54DC2"/>
    <w:rsid w:val="00A55D37"/>
    <w:rsid w:val="00A5728A"/>
    <w:rsid w:val="00A63CC0"/>
    <w:rsid w:val="00A657D7"/>
    <w:rsid w:val="00A715C7"/>
    <w:rsid w:val="00A72155"/>
    <w:rsid w:val="00A72DC8"/>
    <w:rsid w:val="00A73C99"/>
    <w:rsid w:val="00A7539D"/>
    <w:rsid w:val="00A821E4"/>
    <w:rsid w:val="00A82A7F"/>
    <w:rsid w:val="00A82EBC"/>
    <w:rsid w:val="00A91170"/>
    <w:rsid w:val="00A912CD"/>
    <w:rsid w:val="00A965FF"/>
    <w:rsid w:val="00AA074D"/>
    <w:rsid w:val="00AA1C3E"/>
    <w:rsid w:val="00AA2461"/>
    <w:rsid w:val="00AA4F29"/>
    <w:rsid w:val="00AA5FC1"/>
    <w:rsid w:val="00AB0C87"/>
    <w:rsid w:val="00AB2676"/>
    <w:rsid w:val="00AB2780"/>
    <w:rsid w:val="00AC0702"/>
    <w:rsid w:val="00AC2989"/>
    <w:rsid w:val="00AC3235"/>
    <w:rsid w:val="00AC3E3E"/>
    <w:rsid w:val="00AC4D1C"/>
    <w:rsid w:val="00AD00A2"/>
    <w:rsid w:val="00AD2E2B"/>
    <w:rsid w:val="00AD33BD"/>
    <w:rsid w:val="00AD5866"/>
    <w:rsid w:val="00AD5EA4"/>
    <w:rsid w:val="00AD62C4"/>
    <w:rsid w:val="00AD7774"/>
    <w:rsid w:val="00AE7148"/>
    <w:rsid w:val="00AE7C1E"/>
    <w:rsid w:val="00AF0AE5"/>
    <w:rsid w:val="00AF1EA6"/>
    <w:rsid w:val="00AF35BC"/>
    <w:rsid w:val="00AF49FB"/>
    <w:rsid w:val="00AF59FB"/>
    <w:rsid w:val="00B0060C"/>
    <w:rsid w:val="00B007A2"/>
    <w:rsid w:val="00B0129E"/>
    <w:rsid w:val="00B01817"/>
    <w:rsid w:val="00B0375D"/>
    <w:rsid w:val="00B069E5"/>
    <w:rsid w:val="00B07ADB"/>
    <w:rsid w:val="00B12D7F"/>
    <w:rsid w:val="00B13510"/>
    <w:rsid w:val="00B16FA1"/>
    <w:rsid w:val="00B215EB"/>
    <w:rsid w:val="00B22F4A"/>
    <w:rsid w:val="00B242E2"/>
    <w:rsid w:val="00B25E20"/>
    <w:rsid w:val="00B268B6"/>
    <w:rsid w:val="00B30FF2"/>
    <w:rsid w:val="00B31D4E"/>
    <w:rsid w:val="00B3322E"/>
    <w:rsid w:val="00B412B7"/>
    <w:rsid w:val="00B414D2"/>
    <w:rsid w:val="00B41DBC"/>
    <w:rsid w:val="00B42285"/>
    <w:rsid w:val="00B445DF"/>
    <w:rsid w:val="00B47E8C"/>
    <w:rsid w:val="00B50327"/>
    <w:rsid w:val="00B51021"/>
    <w:rsid w:val="00B52722"/>
    <w:rsid w:val="00B54D76"/>
    <w:rsid w:val="00B62645"/>
    <w:rsid w:val="00B721C2"/>
    <w:rsid w:val="00B73194"/>
    <w:rsid w:val="00B73292"/>
    <w:rsid w:val="00B7439F"/>
    <w:rsid w:val="00B81DEC"/>
    <w:rsid w:val="00B855DA"/>
    <w:rsid w:val="00B9411C"/>
    <w:rsid w:val="00B9431B"/>
    <w:rsid w:val="00B9487A"/>
    <w:rsid w:val="00B96806"/>
    <w:rsid w:val="00BA55C2"/>
    <w:rsid w:val="00BB0B05"/>
    <w:rsid w:val="00BB381D"/>
    <w:rsid w:val="00BB43D6"/>
    <w:rsid w:val="00BC13D9"/>
    <w:rsid w:val="00BC3B64"/>
    <w:rsid w:val="00BC6E20"/>
    <w:rsid w:val="00BC78FE"/>
    <w:rsid w:val="00BD0F4D"/>
    <w:rsid w:val="00BD1468"/>
    <w:rsid w:val="00BD392D"/>
    <w:rsid w:val="00BD534D"/>
    <w:rsid w:val="00BD67B6"/>
    <w:rsid w:val="00BF2617"/>
    <w:rsid w:val="00BF55FF"/>
    <w:rsid w:val="00C00C16"/>
    <w:rsid w:val="00C019C1"/>
    <w:rsid w:val="00C057A4"/>
    <w:rsid w:val="00C05D75"/>
    <w:rsid w:val="00C170E7"/>
    <w:rsid w:val="00C212E0"/>
    <w:rsid w:val="00C317E8"/>
    <w:rsid w:val="00C35572"/>
    <w:rsid w:val="00C40980"/>
    <w:rsid w:val="00C43BF4"/>
    <w:rsid w:val="00C43E8A"/>
    <w:rsid w:val="00C45067"/>
    <w:rsid w:val="00C4571B"/>
    <w:rsid w:val="00C53A00"/>
    <w:rsid w:val="00C53B63"/>
    <w:rsid w:val="00C55426"/>
    <w:rsid w:val="00C55C57"/>
    <w:rsid w:val="00C57356"/>
    <w:rsid w:val="00C60130"/>
    <w:rsid w:val="00C66F9C"/>
    <w:rsid w:val="00C722D8"/>
    <w:rsid w:val="00C75B02"/>
    <w:rsid w:val="00C7747E"/>
    <w:rsid w:val="00C77C74"/>
    <w:rsid w:val="00C829B2"/>
    <w:rsid w:val="00C83E07"/>
    <w:rsid w:val="00C84849"/>
    <w:rsid w:val="00C86BC4"/>
    <w:rsid w:val="00C86EF9"/>
    <w:rsid w:val="00C87DAC"/>
    <w:rsid w:val="00C9082F"/>
    <w:rsid w:val="00C90E08"/>
    <w:rsid w:val="00C94C91"/>
    <w:rsid w:val="00C97F35"/>
    <w:rsid w:val="00CA061B"/>
    <w:rsid w:val="00CA4995"/>
    <w:rsid w:val="00CA5353"/>
    <w:rsid w:val="00CA7B91"/>
    <w:rsid w:val="00CB15D9"/>
    <w:rsid w:val="00CB3650"/>
    <w:rsid w:val="00CB390B"/>
    <w:rsid w:val="00CB4EBF"/>
    <w:rsid w:val="00CB7402"/>
    <w:rsid w:val="00CC0FD9"/>
    <w:rsid w:val="00CC1115"/>
    <w:rsid w:val="00CC6560"/>
    <w:rsid w:val="00CC7F1D"/>
    <w:rsid w:val="00CD53B4"/>
    <w:rsid w:val="00CD7A87"/>
    <w:rsid w:val="00CE32BB"/>
    <w:rsid w:val="00CE5DF6"/>
    <w:rsid w:val="00CF014C"/>
    <w:rsid w:val="00CF08AC"/>
    <w:rsid w:val="00CF2445"/>
    <w:rsid w:val="00CF3F3E"/>
    <w:rsid w:val="00CF41EA"/>
    <w:rsid w:val="00CF64E3"/>
    <w:rsid w:val="00CF6FFC"/>
    <w:rsid w:val="00D01328"/>
    <w:rsid w:val="00D019EE"/>
    <w:rsid w:val="00D023AD"/>
    <w:rsid w:val="00D073E0"/>
    <w:rsid w:val="00D07D7B"/>
    <w:rsid w:val="00D12B24"/>
    <w:rsid w:val="00D16069"/>
    <w:rsid w:val="00D20C3C"/>
    <w:rsid w:val="00D26EF9"/>
    <w:rsid w:val="00D32C31"/>
    <w:rsid w:val="00D32E28"/>
    <w:rsid w:val="00D33CBC"/>
    <w:rsid w:val="00D34C63"/>
    <w:rsid w:val="00D34E79"/>
    <w:rsid w:val="00D3681D"/>
    <w:rsid w:val="00D3691C"/>
    <w:rsid w:val="00D406C4"/>
    <w:rsid w:val="00D40ECE"/>
    <w:rsid w:val="00D41548"/>
    <w:rsid w:val="00D41815"/>
    <w:rsid w:val="00D41AF1"/>
    <w:rsid w:val="00D441C6"/>
    <w:rsid w:val="00D44B9F"/>
    <w:rsid w:val="00D46674"/>
    <w:rsid w:val="00D46DA0"/>
    <w:rsid w:val="00D47064"/>
    <w:rsid w:val="00D47438"/>
    <w:rsid w:val="00D47EB5"/>
    <w:rsid w:val="00D5685F"/>
    <w:rsid w:val="00D61518"/>
    <w:rsid w:val="00D6590A"/>
    <w:rsid w:val="00D6733A"/>
    <w:rsid w:val="00D67E49"/>
    <w:rsid w:val="00D71BED"/>
    <w:rsid w:val="00D7268A"/>
    <w:rsid w:val="00D739CD"/>
    <w:rsid w:val="00D77EE8"/>
    <w:rsid w:val="00D82B4D"/>
    <w:rsid w:val="00D83F92"/>
    <w:rsid w:val="00D873EE"/>
    <w:rsid w:val="00DA039F"/>
    <w:rsid w:val="00DA3404"/>
    <w:rsid w:val="00DA6F69"/>
    <w:rsid w:val="00DB0329"/>
    <w:rsid w:val="00DB1AAC"/>
    <w:rsid w:val="00DB1DD7"/>
    <w:rsid w:val="00DB2CA3"/>
    <w:rsid w:val="00DB4F01"/>
    <w:rsid w:val="00DB59AF"/>
    <w:rsid w:val="00DB6C0C"/>
    <w:rsid w:val="00DB6CEB"/>
    <w:rsid w:val="00DD00B0"/>
    <w:rsid w:val="00DD0421"/>
    <w:rsid w:val="00DD211F"/>
    <w:rsid w:val="00DD24E4"/>
    <w:rsid w:val="00DD428E"/>
    <w:rsid w:val="00DD57CE"/>
    <w:rsid w:val="00DD5FD1"/>
    <w:rsid w:val="00DE1605"/>
    <w:rsid w:val="00DE1A66"/>
    <w:rsid w:val="00DE61EB"/>
    <w:rsid w:val="00DE7001"/>
    <w:rsid w:val="00DF0AE0"/>
    <w:rsid w:val="00DF10B9"/>
    <w:rsid w:val="00DF2E31"/>
    <w:rsid w:val="00DF3660"/>
    <w:rsid w:val="00DF555E"/>
    <w:rsid w:val="00E028FE"/>
    <w:rsid w:val="00E0402D"/>
    <w:rsid w:val="00E044D4"/>
    <w:rsid w:val="00E04E36"/>
    <w:rsid w:val="00E05459"/>
    <w:rsid w:val="00E078D0"/>
    <w:rsid w:val="00E144F3"/>
    <w:rsid w:val="00E16AB9"/>
    <w:rsid w:val="00E17302"/>
    <w:rsid w:val="00E20D72"/>
    <w:rsid w:val="00E2128C"/>
    <w:rsid w:val="00E2347E"/>
    <w:rsid w:val="00E2411E"/>
    <w:rsid w:val="00E26BC2"/>
    <w:rsid w:val="00E3004F"/>
    <w:rsid w:val="00E30BC3"/>
    <w:rsid w:val="00E35A00"/>
    <w:rsid w:val="00E375A8"/>
    <w:rsid w:val="00E376A6"/>
    <w:rsid w:val="00E415C2"/>
    <w:rsid w:val="00E42494"/>
    <w:rsid w:val="00E424AE"/>
    <w:rsid w:val="00E44DA3"/>
    <w:rsid w:val="00E54508"/>
    <w:rsid w:val="00E556E0"/>
    <w:rsid w:val="00E559CD"/>
    <w:rsid w:val="00E56D6D"/>
    <w:rsid w:val="00E57753"/>
    <w:rsid w:val="00E57952"/>
    <w:rsid w:val="00E643B3"/>
    <w:rsid w:val="00E645BF"/>
    <w:rsid w:val="00E70A82"/>
    <w:rsid w:val="00E71031"/>
    <w:rsid w:val="00E77143"/>
    <w:rsid w:val="00E85241"/>
    <w:rsid w:val="00E85457"/>
    <w:rsid w:val="00E86AEE"/>
    <w:rsid w:val="00E8787A"/>
    <w:rsid w:val="00E92339"/>
    <w:rsid w:val="00EA663B"/>
    <w:rsid w:val="00EB1404"/>
    <w:rsid w:val="00EB231C"/>
    <w:rsid w:val="00EB496C"/>
    <w:rsid w:val="00EB68AC"/>
    <w:rsid w:val="00EC2045"/>
    <w:rsid w:val="00EC2B48"/>
    <w:rsid w:val="00EC3E20"/>
    <w:rsid w:val="00EC4BEC"/>
    <w:rsid w:val="00EC56CD"/>
    <w:rsid w:val="00ED095F"/>
    <w:rsid w:val="00ED10AC"/>
    <w:rsid w:val="00ED41E9"/>
    <w:rsid w:val="00EE14C5"/>
    <w:rsid w:val="00EE37FC"/>
    <w:rsid w:val="00EE7E28"/>
    <w:rsid w:val="00EF3D98"/>
    <w:rsid w:val="00EF5271"/>
    <w:rsid w:val="00F03835"/>
    <w:rsid w:val="00F04C1A"/>
    <w:rsid w:val="00F056D2"/>
    <w:rsid w:val="00F06F44"/>
    <w:rsid w:val="00F1078F"/>
    <w:rsid w:val="00F139EA"/>
    <w:rsid w:val="00F15CD3"/>
    <w:rsid w:val="00F17328"/>
    <w:rsid w:val="00F17733"/>
    <w:rsid w:val="00F20054"/>
    <w:rsid w:val="00F202C5"/>
    <w:rsid w:val="00F20BE4"/>
    <w:rsid w:val="00F25643"/>
    <w:rsid w:val="00F34A2A"/>
    <w:rsid w:val="00F34AB6"/>
    <w:rsid w:val="00F3603A"/>
    <w:rsid w:val="00F422C9"/>
    <w:rsid w:val="00F50387"/>
    <w:rsid w:val="00F53A89"/>
    <w:rsid w:val="00F540AE"/>
    <w:rsid w:val="00F5523C"/>
    <w:rsid w:val="00F57CDD"/>
    <w:rsid w:val="00F60C61"/>
    <w:rsid w:val="00F6395E"/>
    <w:rsid w:val="00F65E09"/>
    <w:rsid w:val="00F719AE"/>
    <w:rsid w:val="00F80447"/>
    <w:rsid w:val="00F83CFB"/>
    <w:rsid w:val="00F87AD9"/>
    <w:rsid w:val="00F905E9"/>
    <w:rsid w:val="00F941A6"/>
    <w:rsid w:val="00F9719E"/>
    <w:rsid w:val="00FA12B1"/>
    <w:rsid w:val="00FA2483"/>
    <w:rsid w:val="00FA63AB"/>
    <w:rsid w:val="00FB07E6"/>
    <w:rsid w:val="00FC2248"/>
    <w:rsid w:val="00FC2A4C"/>
    <w:rsid w:val="00FC2AD2"/>
    <w:rsid w:val="00FC5D56"/>
    <w:rsid w:val="00FC729E"/>
    <w:rsid w:val="00FD163A"/>
    <w:rsid w:val="00FD198E"/>
    <w:rsid w:val="00FE6E31"/>
    <w:rsid w:val="00FF1DA8"/>
    <w:rsid w:val="00FF272B"/>
    <w:rsid w:val="00FF28BB"/>
    <w:rsid w:val="00FF2AC1"/>
    <w:rsid w:val="00FF30B0"/>
    <w:rsid w:val="00FF4B44"/>
    <w:rsid w:val="00FF52E0"/>
    <w:rsid w:val="00FF7442"/>
    <w:rsid w:val="00FF7CA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style="mso-position-horizontal-relative:page;mso-position-vertical-relative:top-margin-area" fillcolor="none [3213]">
      <v:fill color="none [3213]"/>
      <v:stroke weight="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6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14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14C5"/>
    <w:rPr>
      <w:rFonts w:asciiTheme="majorHAnsi" w:eastAsiaTheme="majorEastAsia" w:hAnsiTheme="majorHAnsi" w:cstheme="majorBidi"/>
      <w:sz w:val="18"/>
      <w:szCs w:val="18"/>
    </w:rPr>
  </w:style>
  <w:style w:type="paragraph" w:styleId="a6">
    <w:name w:val="header"/>
    <w:basedOn w:val="a"/>
    <w:link w:val="a7"/>
    <w:uiPriority w:val="99"/>
    <w:unhideWhenUsed/>
    <w:rsid w:val="00321375"/>
    <w:pPr>
      <w:tabs>
        <w:tab w:val="center" w:pos="4252"/>
        <w:tab w:val="right" w:pos="8504"/>
      </w:tabs>
      <w:snapToGrid w:val="0"/>
    </w:pPr>
  </w:style>
  <w:style w:type="character" w:customStyle="1" w:styleId="a7">
    <w:name w:val="ヘッダー (文字)"/>
    <w:basedOn w:val="a0"/>
    <w:link w:val="a6"/>
    <w:uiPriority w:val="99"/>
    <w:rsid w:val="00321375"/>
  </w:style>
  <w:style w:type="paragraph" w:styleId="a8">
    <w:name w:val="footer"/>
    <w:basedOn w:val="a"/>
    <w:link w:val="a9"/>
    <w:uiPriority w:val="99"/>
    <w:unhideWhenUsed/>
    <w:rsid w:val="00321375"/>
    <w:pPr>
      <w:tabs>
        <w:tab w:val="center" w:pos="4252"/>
        <w:tab w:val="right" w:pos="8504"/>
      </w:tabs>
      <w:snapToGrid w:val="0"/>
    </w:pPr>
  </w:style>
  <w:style w:type="character" w:customStyle="1" w:styleId="a9">
    <w:name w:val="フッター (文字)"/>
    <w:basedOn w:val="a0"/>
    <w:link w:val="a8"/>
    <w:uiPriority w:val="99"/>
    <w:rsid w:val="00321375"/>
  </w:style>
  <w:style w:type="paragraph" w:styleId="aa">
    <w:name w:val="List Paragraph"/>
    <w:basedOn w:val="a"/>
    <w:uiPriority w:val="34"/>
    <w:qFormat/>
    <w:rsid w:val="00DB6C0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4986181">
      <w:bodyDiv w:val="1"/>
      <w:marLeft w:val="0"/>
      <w:marRight w:val="0"/>
      <w:marTop w:val="0"/>
      <w:marBottom w:val="0"/>
      <w:divBdr>
        <w:top w:val="none" w:sz="0" w:space="0" w:color="auto"/>
        <w:left w:val="none" w:sz="0" w:space="0" w:color="auto"/>
        <w:bottom w:val="none" w:sz="0" w:space="0" w:color="auto"/>
        <w:right w:val="none" w:sz="0" w:space="0" w:color="auto"/>
      </w:divBdr>
    </w:div>
    <w:div w:id="572542616">
      <w:bodyDiv w:val="1"/>
      <w:marLeft w:val="0"/>
      <w:marRight w:val="0"/>
      <w:marTop w:val="0"/>
      <w:marBottom w:val="0"/>
      <w:divBdr>
        <w:top w:val="none" w:sz="0" w:space="0" w:color="auto"/>
        <w:left w:val="none" w:sz="0" w:space="0" w:color="auto"/>
        <w:bottom w:val="none" w:sz="0" w:space="0" w:color="auto"/>
        <w:right w:val="none" w:sz="0" w:space="0" w:color="auto"/>
      </w:divBdr>
    </w:div>
    <w:div w:id="827985883">
      <w:bodyDiv w:val="1"/>
      <w:marLeft w:val="0"/>
      <w:marRight w:val="0"/>
      <w:marTop w:val="0"/>
      <w:marBottom w:val="0"/>
      <w:divBdr>
        <w:top w:val="none" w:sz="0" w:space="0" w:color="auto"/>
        <w:left w:val="none" w:sz="0" w:space="0" w:color="auto"/>
        <w:bottom w:val="none" w:sz="0" w:space="0" w:color="auto"/>
        <w:right w:val="none" w:sz="0" w:space="0" w:color="auto"/>
      </w:divBdr>
    </w:div>
    <w:div w:id="913975051">
      <w:bodyDiv w:val="1"/>
      <w:marLeft w:val="0"/>
      <w:marRight w:val="0"/>
      <w:marTop w:val="0"/>
      <w:marBottom w:val="0"/>
      <w:divBdr>
        <w:top w:val="none" w:sz="0" w:space="0" w:color="auto"/>
        <w:left w:val="none" w:sz="0" w:space="0" w:color="auto"/>
        <w:bottom w:val="none" w:sz="0" w:space="0" w:color="auto"/>
        <w:right w:val="none" w:sz="0" w:space="0" w:color="auto"/>
      </w:divBdr>
    </w:div>
    <w:div w:id="17384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AC6E2-39A9-461C-A675-7EB96888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HitKot</dc:creator>
  <cp:lastModifiedBy>HitKot</cp:lastModifiedBy>
  <cp:revision>69</cp:revision>
  <cp:lastPrinted>2017-02-01T09:21:00Z</cp:lastPrinted>
  <dcterms:created xsi:type="dcterms:W3CDTF">2016-10-19T11:17:00Z</dcterms:created>
  <dcterms:modified xsi:type="dcterms:W3CDTF">2017-03-12T12:35:00Z</dcterms:modified>
</cp:coreProperties>
</file>