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CA25A0" w:rsidRDefault="001A6296" w:rsidP="009760A8" w:rsidRPr="009760A8">
      <w:pPr>
        <w:adjustRightInd/>
        <w:jc w:val="right"/>
        <w:rPr>
          <w:spacing w:val="16"/>
          <w:rFonts w:ascii="BIZ UD明朝 Medium" w:cs="Times New Roman" w:eastAsia="BIZ UD明朝 Medium" w:hAnsi="BIZ UD明朝 Medium"/>
        </w:rPr>
      </w:pPr>
      <w:r w:rsidRPr="00C21033">
        <w:rPr>
          <w:spacing w:val="102"/>
          <w:w w:val="80"/>
          <w:fitText w:val="2176" w:id="-2038198016"/>
          <w:rFonts w:ascii="BIZ UD明朝 Medium" w:eastAsia="BIZ UD明朝 Medium" w:hAnsi="BIZ UD明朝 Medium" w:hint="eastAsia"/>
        </w:rPr>
        <w:t>令和</w:t>
      </w:r>
      <w:r w:rsidR="00C21033" w:rsidRPr="00C21033">
        <w:rPr>
          <w:spacing w:val="102"/>
          <w:w w:val="80"/>
          <w:fitText w:val="2176" w:id="-2038198016"/>
          <w:rFonts w:ascii="BIZ UD明朝 Medium" w:eastAsia="BIZ UD明朝 Medium" w:hAnsi="BIZ UD明朝 Medium" w:hint="eastAsia"/>
        </w:rPr>
        <w:t>７</w:t>
      </w:r>
      <w:r w:rsidR="007C6873" w:rsidRPr="00C21033">
        <w:rPr>
          <w:spacing w:val="102"/>
          <w:w w:val="80"/>
          <w:fitText w:val="2176" w:id="-2038198016"/>
          <w:rFonts w:ascii="BIZ UD明朝 Medium" w:eastAsia="BIZ UD明朝 Medium" w:hAnsi="BIZ UD明朝 Medium" w:hint="eastAsia"/>
        </w:rPr>
        <w:t>年</w:t>
      </w:r>
      <w:r w:rsidR="00C21033" w:rsidRPr="00C21033">
        <w:rPr>
          <w:spacing w:val="102"/>
          <w:w w:val="80"/>
          <w:fitText w:val="2176" w:id="-2038198016"/>
          <w:rFonts w:ascii="BIZ UD明朝 Medium" w:eastAsia="BIZ UD明朝 Medium" w:hAnsi="BIZ UD明朝 Medium" w:hint="eastAsia"/>
        </w:rPr>
        <w:t>４</w:t>
      </w:r>
      <w:r w:rsidR="009760A8" w:rsidRPr="00C21033">
        <w:rPr>
          <w:spacing w:val="2"/>
          <w:w w:val="80"/>
          <w:fitText w:val="2176" w:id="-2038198016"/>
          <w:rFonts w:ascii="BIZ UD明朝 Medium" w:eastAsia="BIZ UD明朝 Medium" w:hAnsi="BIZ UD明朝 Medium" w:hint="eastAsia"/>
        </w:rPr>
        <w:t>月</w:t>
      </w:r>
    </w:p>
    <w:p w:rsidR="00CA25A0" w:rsidRDefault="006F032C" w:rsidRPr="009760A8">
      <w:pPr>
        <w:adjustRightInd/>
        <w:rPr>
          <w:spacing w:val="16"/>
          <w:rFonts w:ascii="BIZ UD明朝 Medium" w:cs="Times New Roman" w:eastAsia="BIZ UD明朝 Medium" w:hAnsi="BIZ UD明朝 Medium"/>
        </w:rPr>
      </w:pPr>
      <w:r w:rsidRPr="009760A8">
        <w:rPr>
          <w:rFonts w:ascii="BIZ UD明朝 Medium" w:eastAsia="BIZ UD明朝 Medium" w:hAnsi="BIZ UD明朝 Medium" w:hint="eastAsia"/>
        </w:rPr>
        <w:t>保護者のみなさま</w:t>
      </w:r>
    </w:p>
    <w:p w:rsidR="00CA25A0" w:rsidRDefault="009760A8" w:rsidP="009760A8" w:rsidRPr="009760A8">
      <w:pPr>
        <w:adjustRightInd/>
        <w:jc w:val="right"/>
        <w:rPr>
          <w:spacing w:val="16"/>
          <w:rFonts w:ascii="BIZ UD明朝 Medium" w:cs="Times New Roman" w:eastAsia="BIZ UD明朝 Medium" w:hAnsi="BIZ UD明朝 Medium"/>
        </w:rPr>
      </w:pPr>
      <w:r w:rsidRPr="007C6873">
        <w:rPr>
          <w:spacing w:val="64"/>
          <w:fitText w:val="2448" w:id="-1763504640"/>
          <w:rFonts w:ascii="BIZ UD明朝 Medium" w:cs="Times New Roman" w:eastAsia="BIZ UD明朝 Medium" w:hAnsi="BIZ UD明朝 Medium" w:hint="eastAsia"/>
        </w:rPr>
        <w:t>田尻町立</w:t>
      </w:r>
      <w:r w:rsidR="007C6873" w:rsidRPr="007C6873">
        <w:rPr>
          <w:spacing w:val="64"/>
          <w:fitText w:val="2448" w:id="-1763504640"/>
          <w:rFonts w:ascii="BIZ UD明朝 Medium" w:cs="Times New Roman" w:eastAsia="BIZ UD明朝 Medium" w:hAnsi="BIZ UD明朝 Medium" w:hint="eastAsia"/>
        </w:rPr>
        <w:t>小</w:t>
      </w:r>
      <w:r w:rsidRPr="007C6873">
        <w:rPr>
          <w:spacing w:val="64"/>
          <w:fitText w:val="2448" w:id="-1763504640"/>
          <w:rFonts w:ascii="BIZ UD明朝 Medium" w:cs="Times New Roman" w:eastAsia="BIZ UD明朝 Medium" w:hAnsi="BIZ UD明朝 Medium" w:hint="eastAsia"/>
        </w:rPr>
        <w:t>学</w:t>
      </w:r>
      <w:r w:rsidRPr="007C6873">
        <w:rPr>
          <w:fitText w:val="2448" w:id="-1763504640"/>
          <w:rFonts w:ascii="BIZ UD明朝 Medium" w:cs="Times New Roman" w:eastAsia="BIZ UD明朝 Medium" w:hAnsi="BIZ UD明朝 Medium" w:hint="eastAsia"/>
        </w:rPr>
        <w:t>校</w:t>
      </w:r>
    </w:p>
    <w:p w:rsidR="00CA25A0" w:rsidRDefault="009760A8" w:rsidP="009760A8" w:rsidRPr="009760A8">
      <w:pPr>
        <w:adjustRightInd/>
        <w:jc w:val="right"/>
        <w:rPr>
          <w:spacing w:val="16"/>
          <w:rFonts w:ascii="BIZ UD明朝 Medium" w:cs="Times New Roman" w:eastAsia="BIZ UD明朝 Medium" w:hAnsi="BIZ UD明朝 Medium"/>
        </w:rPr>
      </w:pPr>
      <w:r w:rsidRPr="007C6873">
        <w:rPr>
          <w:spacing w:val="37"/>
          <w:fitText w:val="2448" w:id="-1763504638"/>
          <w:rFonts w:ascii="BIZ UD明朝 Medium" w:eastAsia="BIZ UD明朝 Medium" w:hAnsi="BIZ UD明朝 Medium" w:hint="eastAsia"/>
        </w:rPr>
        <w:t>校長　織田　容子</w:t>
      </w:r>
    </w:p>
    <w:p w:rsidR="00CA25A0" w:rsidRDefault="00CA25A0" w:rsidRPr="009760A8">
      <w:pPr>
        <w:adjustRightInd/>
        <w:rPr>
          <w:spacing w:val="16"/>
          <w:rFonts w:ascii="BIZ UD明朝 Medium" w:cs="Times New Roman" w:eastAsia="BIZ UD明朝 Medium" w:hAnsi="BIZ UD明朝 Medium"/>
        </w:rPr>
      </w:pPr>
    </w:p>
    <w:p w:rsidR="00CA25A0" w:rsidRDefault="00CA25A0" w:rsidRPr="009760A8">
      <w:pPr>
        <w:adjustRightInd/>
        <w:rPr>
          <w:spacing w:val="16"/>
          <w:rFonts w:ascii="BIZ UD明朝 Medium" w:cs="Times New Roman" w:eastAsia="BIZ UD明朝 Medium" w:hAnsi="BIZ UD明朝 Medium"/>
        </w:rPr>
      </w:pPr>
    </w:p>
    <w:p w:rsidR="00CA25A0" w:rsidRDefault="008C49D4" w:rsidRPr="009760A8">
      <w:pPr>
        <w:adjustRightInd/>
        <w:jc w:val="center"/>
        <w:spacing w:line="434" w:lineRule="exact"/>
        <w:rPr>
          <w:spacing w:val="16"/>
          <w:rFonts w:ascii="BIZ UD明朝 Medium" w:cs="Times New Roman" w:eastAsia="BIZ UD明朝 Medium" w:hAnsi="BIZ UD明朝 Medium"/>
        </w:rPr>
      </w:pPr>
      <w:r>
        <w:rPr>
          <w:spacing w:val="6"/>
          <w:rFonts w:ascii="BIZ UD明朝 Medium" w:eastAsia="BIZ UD明朝 Medium" w:hAnsi="BIZ UD明朝 Medium" w:hint="eastAsia"/>
          <w:sz w:val="32"/>
          <w:szCs w:val="32"/>
        </w:rPr>
        <w:t>気象警報発令時の対応</w:t>
      </w:r>
      <w:r w:rsidR="006F032C" w:rsidRPr="009760A8">
        <w:rPr>
          <w:spacing w:val="6"/>
          <w:rFonts w:ascii="BIZ UD明朝 Medium" w:eastAsia="BIZ UD明朝 Medium" w:hAnsi="BIZ UD明朝 Medium" w:hint="eastAsia"/>
          <w:sz w:val="32"/>
          <w:szCs w:val="32"/>
        </w:rPr>
        <w:t>について</w:t>
      </w:r>
      <w:bookmarkStart w:id="0" w:name="_GoBack"/>
      <w:bookmarkEnd w:id="0"/>
    </w:p>
    <w:p w:rsidR="00CA25A0" w:rsidRDefault="00CA25A0" w:rsidRPr="009760A8">
      <w:pPr>
        <w:adjustRightInd/>
        <w:rPr>
          <w:spacing w:val="16"/>
          <w:rFonts w:ascii="BIZ UD明朝 Medium" w:cs="Times New Roman" w:eastAsia="BIZ UD明朝 Medium" w:hAnsi="BIZ UD明朝 Medium"/>
        </w:rPr>
      </w:pPr>
    </w:p>
    <w:p w:rsidR="00CA25A0" w:rsidRDefault="00FE6C3D" w:rsidP="009760A8" w:rsidRPr="000F5E61">
      <w:pPr>
        <w:adjustRightInd/>
        <w:ind w:firstLine="252"/>
        <w:rPr>
          <w:spacing w:val="16"/>
          <w:rFonts w:ascii="BIZ UD明朝 Medium" w:cs="Times New Roman" w:eastAsia="BIZ UD明朝 Medium" w:hAnsi="BIZ UD明朝 Medium"/>
          <w:sz w:val="22"/>
        </w:rPr>
      </w:pPr>
      <w:r w:rsidRPr="000F5E61">
        <w:rPr>
          <w:rFonts w:ascii="BIZ UD明朝 Medium" w:eastAsia="BIZ UD明朝 Medium" w:hAnsi="BIZ UD明朝 Medium" w:hint="eastAsia"/>
          <w:sz w:val="22"/>
        </w:rPr>
        <w:t>陽春の候、</w:t>
      </w:r>
      <w:r w:rsidR="006F032C" w:rsidRPr="000F5E61">
        <w:rPr>
          <w:rFonts w:ascii="BIZ UD明朝 Medium" w:eastAsia="BIZ UD明朝 Medium" w:hAnsi="BIZ UD明朝 Medium" w:hint="eastAsia"/>
          <w:sz w:val="22"/>
        </w:rPr>
        <w:t>保護者のみなさまにおかれましては、ますますご健勝のこととお慶び申し上げます。</w:t>
      </w:r>
      <w:r w:rsidRPr="000F5E61">
        <w:rPr>
          <w:rFonts w:ascii="BIZ UD明朝 Medium" w:eastAsia="BIZ UD明朝 Medium" w:hAnsi="BIZ UD明朝 Medium" w:hint="eastAsia"/>
          <w:sz w:val="22"/>
        </w:rPr>
        <w:t>平素は、本校教育活動に格別のご協力・ご支援を賜り、厚くお礼申し上げます。</w:t>
      </w:r>
    </w:p>
    <w:p w:rsidR="00CA25A0" w:rsidRDefault="006F032C" w:rsidP="009760A8" w:rsidRPr="000F5E61">
      <w:pPr>
        <w:adjustRightInd/>
        <w:ind w:firstLine="252"/>
        <w:rPr>
          <w:spacing w:val="16"/>
          <w:rFonts w:ascii="BIZ UD明朝 Medium" w:cs="Times New Roman" w:eastAsia="BIZ UD明朝 Medium" w:hAnsi="BIZ UD明朝 Medium"/>
          <w:sz w:val="22"/>
        </w:rPr>
      </w:pPr>
      <w:r w:rsidRPr="000F5E61">
        <w:rPr>
          <w:rFonts w:ascii="BIZ UD明朝 Medium" w:eastAsia="BIZ UD明朝 Medium" w:hAnsi="BIZ UD明朝 Medium" w:hint="eastAsia"/>
          <w:sz w:val="22"/>
        </w:rPr>
        <w:t>さて、</w:t>
      </w:r>
      <w:r w:rsidR="000F5E61" w:rsidRPr="000F5E61">
        <w:rPr>
          <w:u w:val="double"/>
          <w:rFonts w:ascii="BIZ UD明朝 Medium" w:eastAsia="BIZ UD明朝 Medium" w:hAnsi="BIZ UD明朝 Medium" w:hint="eastAsia"/>
          <w:sz w:val="22"/>
        </w:rPr>
        <w:t>田尻町</w:t>
      </w:r>
      <w:r w:rsidRPr="000F5E61">
        <w:rPr>
          <w:rFonts w:ascii="BIZ UD明朝 Medium" w:eastAsia="BIZ UD明朝 Medium" w:hAnsi="BIZ UD明朝 Medium" w:hint="eastAsia"/>
          <w:sz w:val="22"/>
        </w:rPr>
        <w:t>での気象警報発令時の対応についてお知らせいたしま</w:t>
      </w:r>
      <w:r w:rsidR="007C6873">
        <w:rPr>
          <w:rFonts w:ascii="BIZ UD明朝 Medium" w:eastAsia="BIZ UD明朝 Medium" w:hAnsi="BIZ UD明朝 Medium" w:hint="eastAsia"/>
          <w:sz w:val="22"/>
        </w:rPr>
        <w:t>す。これは児童</w:t>
      </w:r>
      <w:r w:rsidR="00FE6C3D" w:rsidRPr="000F5E61">
        <w:rPr>
          <w:rFonts w:ascii="BIZ UD明朝 Medium" w:eastAsia="BIZ UD明朝 Medium" w:hAnsi="BIZ UD明朝 Medium" w:hint="eastAsia"/>
          <w:sz w:val="22"/>
        </w:rPr>
        <w:t>の安全を最優先に町立</w:t>
      </w:r>
      <w:r w:rsidR="001A6296">
        <w:rPr>
          <w:rFonts w:ascii="BIZ UD明朝 Medium" w:eastAsia="BIZ UD明朝 Medium" w:hAnsi="BIZ UD明朝 Medium" w:hint="eastAsia"/>
          <w:sz w:val="22"/>
        </w:rPr>
        <w:t>保</w:t>
      </w:r>
      <w:r w:rsidR="00FE6C3D" w:rsidRPr="000F5E61">
        <w:rPr>
          <w:rFonts w:ascii="BIZ UD明朝 Medium" w:eastAsia="BIZ UD明朝 Medium" w:hAnsi="BIZ UD明朝 Medium" w:hint="eastAsia"/>
          <w:sz w:val="22"/>
        </w:rPr>
        <w:t>幼小中学校の連携を踏まえ</w:t>
      </w:r>
      <w:r w:rsidR="000F0DA2">
        <w:rPr>
          <w:rFonts w:ascii="BIZ UD明朝 Medium" w:eastAsia="BIZ UD明朝 Medium" w:hAnsi="BIZ UD明朝 Medium" w:hint="eastAsia"/>
          <w:sz w:val="22"/>
        </w:rPr>
        <w:t>たものです。</w:t>
      </w:r>
    </w:p>
    <w:p w:rsidR="00CA25A0" w:rsidRDefault="006F032C" w:rsidP="009760A8" w:rsidRPr="000F5E61">
      <w:pPr>
        <w:adjustRightInd/>
        <w:ind w:firstLine="252"/>
        <w:rPr>
          <w:spacing w:val="16"/>
          <w:rFonts w:ascii="BIZ UD明朝 Medium" w:cs="Times New Roman" w:eastAsia="BIZ UD明朝 Medium" w:hAnsi="BIZ UD明朝 Medium"/>
          <w:sz w:val="22"/>
        </w:rPr>
      </w:pPr>
      <w:r w:rsidRPr="000F5E61">
        <w:rPr>
          <w:rFonts w:ascii="BIZ UD明朝 Medium" w:eastAsia="BIZ UD明朝 Medium" w:hAnsi="BIZ UD明朝 Medium" w:hint="eastAsia"/>
          <w:sz w:val="22"/>
        </w:rPr>
        <w:t>気象については今般急激な変化も見受けられることが増加しています。お子様の安全確保のため、ご理解とご協力をお願いいたします。</w:t>
      </w:r>
    </w:p>
    <w:p w:rsidR="00CA25A0" w:rsidRDefault="00CA25A0">
      <w:pPr>
        <w:adjustRightInd/>
        <w:rPr>
          <w:spacing w:val="16"/>
          <w:rFonts w:ascii="BIZ UD明朝 Medium" w:cs="Times New Roman" w:eastAsia="BIZ UD明朝 Medium" w:hAnsi="BIZ UD明朝 Medium"/>
        </w:rPr>
      </w:pPr>
    </w:p>
    <w:p w:rsidR="000F0DA2" w:rsidRDefault="000F0DA2" w:rsidRPr="009760A8">
      <w:pPr>
        <w:adjustRightInd/>
        <w:rPr>
          <w:spacing w:val="16"/>
          <w:rFonts w:ascii="BIZ UD明朝 Medium" w:cs="Times New Roman" w:eastAsia="BIZ UD明朝 Medium" w:hAnsi="BIZ UD明朝 Medium"/>
        </w:rPr>
      </w:pPr>
    </w:p>
    <w:p w:rsidR="00CA25A0" w:rsidRDefault="006F032C" w:rsidRPr="009760A8">
      <w:pPr>
        <w:adjustRightInd/>
        <w:jc w:val="center"/>
        <w:spacing w:line="396" w:lineRule="exact"/>
        <w:rPr>
          <w:spacing w:val="16"/>
          <w:rFonts w:ascii="BIZ UD明朝 Medium" w:cs="Times New Roman" w:eastAsia="BIZ UD明朝 Medium" w:hAnsi="BIZ UD明朝 Medium"/>
        </w:rPr>
      </w:pPr>
      <w:r w:rsidRPr="009760A8">
        <w:rPr>
          <w:spacing w:val="2"/>
          <w:rFonts w:ascii="BIZ UD明朝 Medium" w:eastAsia="BIZ UD明朝 Medium" w:hAnsi="BIZ UD明朝 Medium" w:hint="eastAsia"/>
          <w:sz w:val="28"/>
          <w:szCs w:val="28"/>
        </w:rPr>
        <w:t>気象警報発令時の対応</w:t>
      </w:r>
    </w:p>
    <w:p w:rsidR="00CA25A0" w:rsidRDefault="00CA25A0" w:rsidRPr="009760A8">
      <w:pPr>
        <w:adjustRightInd/>
        <w:rPr>
          <w:spacing w:val="16"/>
          <w:rFonts w:ascii="BIZ UD明朝 Medium" w:cs="Times New Roman" w:eastAsia="BIZ UD明朝 Medium" w:hAnsi="BIZ UD明朝 Medium"/>
        </w:rPr>
      </w:pPr>
    </w:p>
    <w:p w:rsidR="00CA25A0" w:rsidRDefault="000F5E61" w:rsidP="007C6873" w:rsidRPr="00EF5856">
      <w:pPr>
        <w:adjustRightInd/>
        <w:ind w:left="544"/>
        <w:ind w:hanging="541"/>
        <w:rPr>
          <w:spacing w:val="6"/>
          <w:rFonts w:ascii="BIZ UD明朝 Medium" w:eastAsia="BIZ UD明朝 Medium" w:hAnsi="BIZ UD明朝 Medium"/>
          <w:szCs w:val="32"/>
        </w:rPr>
      </w:pPr>
      <w:r w:rsidRPr="00EF5856">
        <w:rPr>
          <w:spacing w:val="6"/>
          <w:rFonts w:ascii="BIZ UD明朝 Medium" w:eastAsia="BIZ UD明朝 Medium" w:hAnsi="BIZ UD明朝 Medium" w:hint="eastAsia"/>
          <w:sz w:val="28"/>
          <w:szCs w:val="32"/>
        </w:rPr>
        <w:t>１．</w:t>
      </w:r>
      <w:r w:rsidR="00A23ED3" w:rsidRPr="00605B9C">
        <w:rPr>
          <w:spacing w:val="6"/>
          <w:rFonts w:ascii="BIZ UD明朝 Medium" w:eastAsia="BIZ UD明朝 Medium" w:hAnsi="BIZ UD明朝 Medium" w:hint="eastAsia"/>
          <w:szCs w:val="32"/>
        </w:rPr>
        <w:t>「暴風警報」</w:t>
      </w:r>
      <w:r w:rsidR="006F032C" w:rsidRPr="00605B9C">
        <w:rPr>
          <w:spacing w:val="6"/>
          <w:rFonts w:ascii="BIZ UD明朝 Medium" w:eastAsia="BIZ UD明朝 Medium" w:hAnsi="BIZ UD明朝 Medium" w:hint="eastAsia"/>
          <w:szCs w:val="32"/>
        </w:rPr>
        <w:t>または</w:t>
      </w:r>
      <w:r w:rsidR="00A23ED3" w:rsidRPr="00605B9C">
        <w:rPr>
          <w:spacing w:val="6"/>
          <w:rFonts w:ascii="BIZ UD明朝 Medium" w:eastAsia="BIZ UD明朝 Medium" w:hAnsi="BIZ UD明朝 Medium" w:hint="eastAsia"/>
          <w:szCs w:val="32"/>
        </w:rPr>
        <w:t>「</w:t>
      </w:r>
      <w:r w:rsidR="006F032C" w:rsidRPr="00605B9C">
        <w:rPr>
          <w:spacing w:val="6"/>
          <w:rFonts w:ascii="BIZ UD明朝 Medium" w:eastAsia="BIZ UD明朝 Medium" w:hAnsi="BIZ UD明朝 Medium" w:hint="eastAsia"/>
          <w:szCs w:val="32"/>
        </w:rPr>
        <w:t>大雨警報</w:t>
      </w:r>
      <w:r w:rsidR="00EF5856">
        <w:rPr>
          <w:spacing w:val="6"/>
          <w:rFonts w:ascii="BIZ UD明朝 Medium" w:eastAsia="BIZ UD明朝 Medium" w:hAnsi="BIZ UD明朝 Medium" w:hint="eastAsia"/>
          <w:szCs w:val="32"/>
        </w:rPr>
        <w:t>(浸水害)</w:t>
      </w:r>
      <w:r w:rsidR="00A23ED3" w:rsidRPr="00605B9C">
        <w:rPr>
          <w:spacing w:val="6"/>
          <w:rFonts w:ascii="BIZ UD明朝 Medium" w:eastAsia="BIZ UD明朝 Medium" w:hAnsi="BIZ UD明朝 Medium" w:hint="eastAsia"/>
          <w:szCs w:val="32"/>
        </w:rPr>
        <w:t>」</w:t>
      </w:r>
      <w:r w:rsidR="00160EC4" w:rsidRPr="00605B9C">
        <w:rPr>
          <w:spacing w:val="6"/>
          <w:rFonts w:ascii="BIZ UD明朝 Medium" w:eastAsia="BIZ UD明朝 Medium" w:hAnsi="BIZ UD明朝 Medium" w:hint="eastAsia"/>
          <w:szCs w:val="32"/>
        </w:rPr>
        <w:t>、</w:t>
      </w:r>
      <w:r w:rsidR="00A23ED3" w:rsidRPr="00605B9C">
        <w:rPr>
          <w:spacing w:val="6"/>
          <w:rFonts w:ascii="BIZ UD明朝 Medium" w:eastAsia="BIZ UD明朝 Medium" w:hAnsi="BIZ UD明朝 Medium" w:hint="eastAsia"/>
          <w:szCs w:val="32"/>
        </w:rPr>
        <w:t>「</w:t>
      </w:r>
      <w:r w:rsidR="00160EC4" w:rsidRPr="00605B9C">
        <w:rPr>
          <w:spacing w:val="6"/>
          <w:rFonts w:ascii="BIZ UD明朝 Medium" w:eastAsia="BIZ UD明朝 Medium" w:hAnsi="BIZ UD明朝 Medium" w:hint="eastAsia"/>
          <w:szCs w:val="32"/>
        </w:rPr>
        <w:t>特別警報</w:t>
      </w:r>
      <w:r w:rsidR="00A23ED3" w:rsidRPr="00605B9C">
        <w:rPr>
          <w:spacing w:val="6"/>
          <w:rFonts w:ascii="BIZ UD明朝 Medium" w:eastAsia="BIZ UD明朝 Medium" w:hAnsi="BIZ UD明朝 Medium" w:hint="eastAsia"/>
          <w:szCs w:val="32"/>
        </w:rPr>
        <w:t>」</w:t>
      </w:r>
      <w:r w:rsidR="006F032C" w:rsidRPr="000F5E61">
        <w:rPr>
          <w:rFonts w:ascii="BIZ UD明朝 Medium" w:eastAsia="BIZ UD明朝 Medium" w:hAnsi="BIZ UD明朝 Medium" w:hint="eastAsia"/>
          <w:sz w:val="22"/>
        </w:rPr>
        <w:t>が田尻町に発令された場合</w:t>
      </w:r>
    </w:p>
    <w:p w:rsidR="00CA25A0" w:rsidRDefault="006F032C" w:rsidP="00A23ED3" w:rsidRPr="000F5E61">
      <w:pPr>
        <w:adjustRightInd/>
        <w:pStyle w:val="a3"/>
        <w:numPr>
          <w:ilvl w:val="0"/>
          <w:numId w:val="1"/>
        </w:numPr>
        <w:ind w:left="709"/>
        <w:ind w:hanging="439"/>
        <w:spacing w:line="390" w:lineRule="exact"/>
        <w:rPr>
          <w:spacing w:val="16"/>
          <w:rFonts w:ascii="BIZ UD明朝 Medium" w:cs="Times New Roman" w:eastAsia="BIZ UD明朝 Medium" w:hAnsi="BIZ UD明朝 Medium"/>
        </w:rPr>
      </w:pPr>
      <w:r w:rsidRPr="000F5E61">
        <w:rPr>
          <w:bCs/>
          <w:spacing w:val="2"/>
          <w:b/>
          <w:u w:val="wave" w:color="000000"/>
          <w:rFonts w:ascii="BIZ UD明朝 Medium" w:eastAsia="BIZ UD明朝 Medium" w:hAnsi="BIZ UD明朝 Medium" w:hint="eastAsia"/>
        </w:rPr>
        <w:t>午前７時現在</w:t>
      </w:r>
      <w:r w:rsidRPr="000F5E61">
        <w:rPr>
          <w:rFonts w:ascii="BIZ UD明朝 Medium" w:eastAsia="BIZ UD明朝 Medium" w:hAnsi="BIZ UD明朝 Medium" w:hint="eastAsia"/>
        </w:rPr>
        <w:t>、</w:t>
      </w:r>
      <w:r w:rsidR="00A23ED3">
        <w:rPr>
          <w:rFonts w:ascii="BIZ UD明朝 Medium" w:eastAsia="BIZ UD明朝 Medium" w:hAnsi="BIZ UD明朝 Medium" w:hint="eastAsia"/>
        </w:rPr>
        <w:t>田尻町に</w:t>
      </w:r>
      <w:r w:rsidRPr="00A23ED3">
        <w:rPr>
          <w:rFonts w:ascii="BIZ UD明朝 Medium" w:eastAsia="BIZ UD明朝 Medium" w:hAnsi="BIZ UD明朝 Medium" w:hint="eastAsia"/>
          <w:sz w:val="22"/>
        </w:rPr>
        <w:t>発令されている場合</w:t>
      </w:r>
      <w:r w:rsidR="00A23ED3">
        <w:rPr>
          <w:rFonts w:ascii="BIZ UD明朝 Medium" w:eastAsia="BIZ UD明朝 Medium" w:hAnsi="BIZ UD明朝 Medium" w:hint="eastAsia"/>
          <w:sz w:val="22"/>
        </w:rPr>
        <w:t>　⇒　</w:t>
      </w:r>
      <w:r w:rsidRPr="00A23ED3">
        <w:rPr>
          <w:b/>
          <w:rFonts w:ascii="BIZ UD明朝 Medium" w:eastAsia="BIZ UD明朝 Medium" w:hAnsi="BIZ UD明朝 Medium" w:hint="eastAsia"/>
        </w:rPr>
        <w:t>臨時休校</w:t>
      </w:r>
    </w:p>
    <w:p w:rsidR="00CA25A0" w:rsidRDefault="006F032C" w:rsidP="00A23ED3" w:rsidRPr="00A23ED3">
      <w:pPr>
        <w:adjustRightInd/>
        <w:pStyle w:val="a3"/>
        <w:numPr>
          <w:ilvl w:val="0"/>
          <w:numId w:val="4"/>
        </w:numPr>
        <w:spacing w:line="426" w:lineRule="exact"/>
        <w:rPr>
          <w:rFonts w:ascii="BIZ UD明朝 Medium" w:eastAsia="BIZ UD明朝 Medium" w:hAnsi="BIZ UD明朝 Medium"/>
          <w:sz w:val="22"/>
        </w:rPr>
      </w:pPr>
      <w:r w:rsidRPr="00A23ED3">
        <w:rPr>
          <w:bCs/>
          <w:spacing w:val="2"/>
          <w:b/>
          <w:u w:val="wavyDouble" w:color="000000"/>
          <w:rFonts w:ascii="BIZ UD明朝 Medium" w:eastAsia="BIZ UD明朝 Medium" w:hAnsi="BIZ UD明朝 Medium" w:hint="eastAsia"/>
        </w:rPr>
        <w:t>午前７時以降</w:t>
      </w:r>
      <w:r w:rsidRPr="00A23ED3">
        <w:rPr>
          <w:u w:val="wavyDouble" w:color="000000"/>
          <w:rFonts w:ascii="BIZ UD明朝 Medium" w:eastAsia="BIZ UD明朝 Medium" w:hAnsi="BIZ UD明朝 Medium" w:hint="eastAsia"/>
        </w:rPr>
        <w:t>に</w:t>
      </w:r>
      <w:r w:rsidRPr="00A23ED3">
        <w:rPr>
          <w:bCs/>
          <w:spacing w:val="2"/>
          <w:b/>
          <w:u w:val="wavyDouble" w:color="000000"/>
          <w:rFonts w:ascii="BIZ UD明朝 Medium" w:eastAsia="BIZ UD明朝 Medium" w:hAnsi="BIZ UD明朝 Medium" w:hint="eastAsia"/>
        </w:rPr>
        <w:t>警報が解除されても、臨時休校</w:t>
      </w:r>
      <w:r w:rsidRPr="00A23ED3">
        <w:rPr>
          <w:rFonts w:ascii="BIZ UD明朝 Medium" w:eastAsia="BIZ UD明朝 Medium" w:hAnsi="BIZ UD明朝 Medium" w:hint="eastAsia"/>
          <w:sz w:val="22"/>
        </w:rPr>
        <w:t>とします。</w:t>
      </w:r>
    </w:p>
    <w:p w:rsidR="00A23ED3" w:rsidRDefault="00A23ED3" w:rsidP="00A23ED3" w:rsidRPr="009760A8">
      <w:pPr>
        <w:adjustRightInd/>
        <w:ind w:firstLine="304"/>
        <w:spacing w:line="426" w:lineRule="exact"/>
        <w:rPr>
          <w:spacing w:val="16"/>
          <w:rFonts w:ascii="BIZ UD明朝 Medium" w:cs="Times New Roman" w:eastAsia="BIZ UD明朝 Medium" w:hAnsi="BIZ UD明朝 Medium"/>
        </w:rPr>
      </w:pPr>
    </w:p>
    <w:p w:rsidR="000F5E61" w:rsidRDefault="00A23ED3" w:rsidP="007C6873" w:rsidRPr="000F5E61">
      <w:pPr>
        <w:overflowPunct/>
        <w:adjustRightInd/>
        <w:textAlignment w:val="auto"/>
        <w:ind w:left="565"/>
        <w:ind w:hanging="565"/>
        <w:rPr>
          <w:kern w:val="2"/>
          <w:color w:val="auto"/>
          <w:rFonts w:ascii="BIZ UD明朝 Medium" w:eastAsia="BIZ UD明朝 Medium" w:hAnsi="BIZ UD明朝 Medium" w:cstheme="minorBidi"/>
          <w:sz w:val="28"/>
        </w:rPr>
      </w:pPr>
      <w:r w:rsidRPr="00A23ED3">
        <w:rPr>
          <w:kern w:val="2"/>
          <w:color w:val="auto"/>
          <w:rFonts w:ascii="BIZ UD明朝 Medium" w:eastAsia="BIZ UD明朝 Medium" w:hAnsi="BIZ UD明朝 Medium" w:cstheme="minorBidi" w:hint="eastAsia"/>
          <w:sz w:val="28"/>
        </w:rPr>
        <w:t>２．</w:t>
      </w:r>
      <w:r w:rsidR="00EF5856" w:rsidRPr="00EF5856">
        <w:rPr>
          <w:kern w:val="2"/>
          <w:color w:val="auto"/>
          <w:rFonts w:ascii="BIZ UD明朝 Medium" w:eastAsia="BIZ UD明朝 Medium" w:hAnsi="BIZ UD明朝 Medium" w:cstheme="minorBidi" w:hint="eastAsia"/>
          <w:sz w:val="22"/>
        </w:rPr>
        <w:t>気象警報に関わらず、</w:t>
      </w:r>
      <w:r w:rsidR="000F5E61" w:rsidRPr="000F5E61">
        <w:rPr>
          <w:kern w:val="2"/>
          <w:color w:val="auto"/>
          <w:rFonts w:ascii="BIZ UD明朝 Medium" w:eastAsia="BIZ UD明朝 Medium" w:hAnsi="BIZ UD明朝 Medium" w:cstheme="minorBidi" w:hint="eastAsia"/>
        </w:rPr>
        <w:t>「</w:t>
      </w:r>
      <w:r w:rsidR="000F5E61" w:rsidRPr="000F5E61">
        <w:rPr>
          <w:kern w:val="2"/>
          <w:b/>
          <w:color w:val="auto"/>
          <w:rFonts w:ascii="BIZ UD明朝 Medium" w:eastAsia="BIZ UD明朝 Medium" w:hAnsi="BIZ UD明朝 Medium" w:cstheme="minorBidi" w:hint="eastAsia"/>
        </w:rPr>
        <w:t>避難情報(</w:t>
      </w:r>
      <w:r w:rsidR="001A6296">
        <w:rPr>
          <w:kern w:val="2"/>
          <w:b/>
          <w:color w:val="auto"/>
          <w:rFonts w:ascii="BIZ UD明朝 Medium" w:eastAsia="BIZ UD明朝 Medium" w:hAnsi="BIZ UD明朝 Medium" w:cstheme="minorBidi" w:hint="eastAsia"/>
        </w:rPr>
        <w:t>高齢者等避難・避難指示</w:t>
      </w:r>
      <w:r w:rsidR="000F5E61" w:rsidRPr="000F5E61">
        <w:rPr>
          <w:kern w:val="2"/>
          <w:b/>
          <w:color w:val="auto"/>
          <w:rFonts w:ascii="BIZ UD明朝 Medium" w:eastAsia="BIZ UD明朝 Medium" w:hAnsi="BIZ UD明朝 Medium" w:cstheme="minorBidi" w:hint="eastAsia"/>
        </w:rPr>
        <w:t>)</w:t>
      </w:r>
      <w:r w:rsidR="000F5E61" w:rsidRPr="000F5E61">
        <w:rPr>
          <w:kern w:val="2"/>
          <w:color w:val="auto"/>
          <w:rFonts w:ascii="BIZ UD明朝 Medium" w:eastAsia="BIZ UD明朝 Medium" w:hAnsi="BIZ UD明朝 Medium" w:cstheme="minorBidi" w:hint="eastAsia"/>
        </w:rPr>
        <w:t>」</w:t>
      </w:r>
      <w:r w:rsidRPr="00A23ED3">
        <w:rPr>
          <w:kern w:val="2"/>
          <w:color w:val="auto"/>
          <w:rFonts w:ascii="BIZ UD明朝 Medium" w:eastAsia="BIZ UD明朝 Medium" w:hAnsi="BIZ UD明朝 Medium" w:cstheme="minorBidi" w:hint="eastAsia"/>
          <w:sz w:val="22"/>
          <w:szCs w:val="22"/>
        </w:rPr>
        <w:t>が田尻町に</w:t>
      </w:r>
      <w:r>
        <w:rPr>
          <w:kern w:val="2"/>
          <w:color w:val="auto"/>
          <w:rFonts w:ascii="BIZ UD明朝 Medium" w:eastAsia="BIZ UD明朝 Medium" w:hAnsi="BIZ UD明朝 Medium" w:cstheme="minorBidi" w:hint="eastAsia"/>
          <w:sz w:val="22"/>
          <w:szCs w:val="22"/>
        </w:rPr>
        <w:t>発令された</w:t>
      </w:r>
      <w:r w:rsidR="000F5E61" w:rsidRPr="000F5E61">
        <w:rPr>
          <w:kern w:val="2"/>
          <w:color w:val="auto"/>
          <w:rFonts w:ascii="BIZ UD明朝 Medium" w:eastAsia="BIZ UD明朝 Medium" w:hAnsi="BIZ UD明朝 Medium" w:cstheme="minorBidi" w:hint="eastAsia"/>
          <w:sz w:val="22"/>
          <w:szCs w:val="22"/>
        </w:rPr>
        <w:t>場合</w:t>
      </w:r>
    </w:p>
    <w:p w:rsidR="00605B9C" w:rsidRDefault="00A23ED3" w:rsidP="00605B9C" w:rsidRPr="00605B9C">
      <w:pPr>
        <w:overflowPunct/>
        <w:adjustRightInd/>
        <w:textAlignment w:val="auto"/>
        <w:pStyle w:val="a3"/>
        <w:numPr>
          <w:ilvl w:val="0"/>
          <w:numId w:val="5"/>
        </w:numPr>
        <w:rPr>
          <w:kern w:val="2"/>
          <w:color w:val="auto"/>
          <w:rFonts w:ascii="BIZ UD明朝 Medium" w:eastAsia="BIZ UD明朝 Medium" w:hAnsi="BIZ UD明朝 Medium" w:cstheme="minorBidi"/>
        </w:rPr>
      </w:pPr>
      <w:r w:rsidRPr="00605B9C">
        <w:rPr>
          <w:kern w:val="2"/>
          <w:b/>
          <w:u w:val="wave"/>
          <w:color w:val="auto"/>
          <w:rFonts w:ascii="BIZ UD明朝 Medium" w:eastAsia="BIZ UD明朝 Medium" w:hAnsi="BIZ UD明朝 Medium" w:cstheme="minorBidi" w:hint="eastAsia"/>
        </w:rPr>
        <w:t>午前７時現在</w:t>
      </w:r>
      <w:r w:rsidRPr="00605B9C">
        <w:rPr>
          <w:kern w:val="2"/>
          <w:color w:val="auto"/>
          <w:rFonts w:ascii="BIZ UD明朝 Medium" w:eastAsia="BIZ UD明朝 Medium" w:hAnsi="BIZ UD明朝 Medium" w:cstheme="minorBidi" w:hint="eastAsia"/>
        </w:rPr>
        <w:t>、田尻町</w:t>
      </w:r>
      <w:r w:rsidR="000F5E61" w:rsidRPr="00605B9C">
        <w:rPr>
          <w:kern w:val="2"/>
          <w:color w:val="auto"/>
          <w:rFonts w:ascii="BIZ UD明朝 Medium" w:eastAsia="BIZ UD明朝 Medium" w:hAnsi="BIZ UD明朝 Medium" w:cstheme="minorBidi" w:hint="eastAsia"/>
        </w:rPr>
        <w:t>に発令されている場合　⇒　</w:t>
      </w:r>
      <w:r w:rsidR="000F5E61" w:rsidRPr="00605B9C">
        <w:rPr>
          <w:kern w:val="2"/>
          <w:b/>
          <w:color w:val="auto"/>
          <w:rFonts w:ascii="BIZ UD明朝 Medium" w:eastAsia="BIZ UD明朝 Medium" w:hAnsi="BIZ UD明朝 Medium" w:cstheme="minorBidi" w:hint="eastAsia"/>
        </w:rPr>
        <w:t>臨時休業</w:t>
      </w:r>
    </w:p>
    <w:p w:rsidR="000F5E61" w:rsidRDefault="00A23ED3" w:rsidP="00605B9C" w:rsidRPr="00605B9C">
      <w:pPr>
        <w:overflowPunct/>
        <w:adjustRightInd/>
        <w:textAlignment w:val="auto"/>
        <w:pStyle w:val="a3"/>
        <w:numPr>
          <w:ilvl w:val="0"/>
          <w:numId w:val="5"/>
        </w:numPr>
        <w:rPr>
          <w:kern w:val="2"/>
          <w:color w:val="auto"/>
          <w:rFonts w:ascii="BIZ UD明朝 Medium" w:eastAsia="BIZ UD明朝 Medium" w:hAnsi="BIZ UD明朝 Medium" w:cstheme="minorBidi"/>
        </w:rPr>
      </w:pPr>
      <w:r w:rsidRPr="00605B9C">
        <w:rPr>
          <w:kern w:val="2"/>
          <w:b/>
          <w:u w:val="wave"/>
          <w:color w:val="auto"/>
          <w:rFonts w:ascii="BIZ UD明朝 Medium" w:eastAsia="BIZ UD明朝 Medium" w:hAnsi="BIZ UD明朝 Medium" w:cstheme="minorBidi" w:hint="eastAsia"/>
        </w:rPr>
        <w:t>午前７時～始業時間</w:t>
      </w:r>
      <w:r w:rsidRPr="00605B9C">
        <w:rPr>
          <w:kern w:val="2"/>
          <w:color w:val="auto"/>
          <w:rFonts w:ascii="BIZ UD明朝 Medium" w:eastAsia="BIZ UD明朝 Medium" w:hAnsi="BIZ UD明朝 Medium" w:cstheme="minorBidi" w:hint="eastAsia"/>
        </w:rPr>
        <w:t>で、田尻町</w:t>
      </w:r>
      <w:r w:rsidR="000F5E61" w:rsidRPr="00605B9C">
        <w:rPr>
          <w:kern w:val="2"/>
          <w:color w:val="auto"/>
          <w:rFonts w:ascii="BIZ UD明朝 Medium" w:eastAsia="BIZ UD明朝 Medium" w:hAnsi="BIZ UD明朝 Medium" w:cstheme="minorBidi" w:hint="eastAsia"/>
        </w:rPr>
        <w:t>に発令された場合　⇒　</w:t>
      </w:r>
      <w:r w:rsidR="000F5E61" w:rsidRPr="00605B9C">
        <w:rPr>
          <w:kern w:val="2"/>
          <w:b/>
          <w:color w:val="auto"/>
          <w:rFonts w:ascii="BIZ UD明朝 Medium" w:eastAsia="BIZ UD明朝 Medium" w:hAnsi="BIZ UD明朝 Medium" w:cstheme="minorBidi" w:hint="eastAsia"/>
        </w:rPr>
        <w:t>臨時休業</w:t>
      </w:r>
    </w:p>
    <w:p w:rsidR="00605B9C" w:rsidRDefault="00605B9C" w:rsidP="00A23ED3">
      <w:pPr>
        <w:ind w:left="326"/>
        <w:ind w:hanging="329"/>
        <w:spacing w:line="400" w:lineRule="exact"/>
        <w:rPr>
          <w:b/>
          <w:rFonts w:ascii="ＭＳ 明朝" w:eastAsia="ＭＳ 明朝" w:hAnsi="ＭＳ 明朝"/>
          <w:sz w:val="28"/>
        </w:rPr>
      </w:pPr>
    </w:p>
    <w:p w:rsidR="00912AE5" w:rsidRDefault="00A23ED3" w:rsidP="00A23ED3">
      <w:pPr>
        <w:ind w:left="325"/>
        <w:ind w:hanging="328"/>
        <w:spacing w:line="400" w:lineRule="exact"/>
        <w:rPr>
          <w:b/>
          <w:rFonts w:ascii="BIZ UD明朝 Medium" w:cs="メイリオ" w:eastAsia="BIZ UD明朝 Medium" w:hAnsi="BIZ UD明朝 Medium"/>
        </w:rPr>
      </w:pPr>
      <w:r w:rsidRPr="00605B9C">
        <w:rPr>
          <w:b/>
          <w:rFonts w:ascii="BIZ UD明朝 Medium" w:eastAsia="BIZ UD明朝 Medium" w:hAnsi="BIZ UD明朝 Medium" w:hint="eastAsia"/>
          <w:sz w:val="28"/>
        </w:rPr>
        <w:t>３．</w:t>
      </w:r>
      <w:r w:rsidR="00912AE5" w:rsidRPr="00605B9C">
        <w:rPr>
          <w:b/>
          <w:rFonts w:ascii="BIZ UD明朝 Medium" w:cs="メイリオ" w:eastAsia="BIZ UD明朝 Medium" w:hAnsi="BIZ UD明朝 Medium" w:hint="eastAsia"/>
        </w:rPr>
        <w:t>洪水警報、波浪警報、高潮警報</w:t>
      </w:r>
    </w:p>
    <w:p w:rsidR="00A23ED3" w:rsidRDefault="00912AE5" w:rsidP="00A23ED3" w:rsidRPr="00605B9C">
      <w:pPr>
        <w:ind w:left="283"/>
        <w:ind w:hanging="286"/>
        <w:spacing w:line="400" w:lineRule="exact"/>
        <w:rPr>
          <w:rFonts w:ascii="BIZ UD明朝 Medium" w:cs="メイリオ" w:eastAsia="BIZ UD明朝 Medium" w:hAnsi="BIZ UD明朝 Medium"/>
          <w:sz w:val="22"/>
        </w:rPr>
      </w:pPr>
      <w:r>
        <w:rPr>
          <w:rFonts w:ascii="BIZ UD明朝 Medium" w:cs="メイリオ" w:eastAsia="BIZ UD明朝 Medium" w:hAnsi="BIZ UD明朝 Medium" w:hint="eastAsia"/>
        </w:rPr>
        <w:t>（</w:t>
      </w:r>
      <w:r w:rsidR="00A23ED3" w:rsidRPr="00605B9C">
        <w:rPr>
          <w:rFonts w:ascii="BIZ UD明朝 Medium" w:cs="メイリオ" w:eastAsia="BIZ UD明朝 Medium" w:hAnsi="BIZ UD明朝 Medium" w:hint="eastAsia"/>
        </w:rPr>
        <w:t>「特別警報」、「暴風警報」、「大雨警報</w:t>
      </w:r>
      <w:r w:rsidR="00EF5856">
        <w:rPr>
          <w:rFonts w:ascii="BIZ UD明朝 Medium" w:cs="メイリオ" w:eastAsia="BIZ UD明朝 Medium" w:hAnsi="BIZ UD明朝 Medium" w:hint="eastAsia"/>
        </w:rPr>
        <w:t>(浸水害)</w:t>
      </w:r>
      <w:r w:rsidR="00A23ED3" w:rsidRPr="00605B9C">
        <w:rPr>
          <w:rFonts w:ascii="BIZ UD明朝 Medium" w:cs="メイリオ" w:eastAsia="BIZ UD明朝 Medium" w:hAnsi="BIZ UD明朝 Medium" w:hint="eastAsia"/>
        </w:rPr>
        <w:t>」以外の警報）</w:t>
      </w:r>
    </w:p>
    <w:p w:rsidR="00605B9C" w:rsidRDefault="00EF5856" w:rsidP="00605B9C">
      <w:pPr>
        <w:ind w:left="270"/>
        <w:spacing w:line="400" w:lineRule="exact"/>
        <w:rPr>
          <w:b/>
          <w:rFonts w:ascii="BIZ UD明朝 Medium" w:cs="メイリオ" w:eastAsia="BIZ UD明朝 Medium" w:hAnsi="BIZ UD明朝 Medium"/>
          <w:sz w:val="22"/>
        </w:rPr>
      </w:pPr>
      <w:r>
        <w:rPr>
          <w:rFonts w:ascii="BIZ UD明朝 Medium" w:cs="メイリオ" w:eastAsia="BIZ UD明朝 Medium" w:hAnsi="BIZ UD明朝 Medium" w:hint="eastAsia"/>
          <w:sz w:val="22"/>
        </w:rPr>
        <w:t xml:space="preserve">○ </w:t>
      </w:r>
      <w:r w:rsidR="00A23ED3" w:rsidRPr="00605B9C">
        <w:rPr>
          <w:rFonts w:ascii="BIZ UD明朝 Medium" w:cs="メイリオ" w:eastAsia="BIZ UD明朝 Medium" w:hAnsi="BIZ UD明朝 Medium" w:hint="eastAsia"/>
          <w:sz w:val="22"/>
        </w:rPr>
        <w:t>田尻町に上記の「警報」が発令された場合　</w:t>
      </w:r>
      <w:r w:rsidR="00A23ED3" w:rsidRPr="00605B9C">
        <w:rPr>
          <w:b/>
          <w:rFonts w:ascii="BIZ UD明朝 Medium" w:cs="メイリオ" w:eastAsia="BIZ UD明朝 Medium" w:hAnsi="BIZ UD明朝 Medium" w:hint="eastAsia"/>
          <w:sz w:val="22"/>
        </w:rPr>
        <w:t>⇒　(原則的に)平常対応</w:t>
      </w:r>
    </w:p>
    <w:p w:rsidR="00CA25A0" w:rsidRDefault="00CA25A0" w:rsidRPr="000F5E61">
      <w:pPr>
        <w:adjustRightInd/>
        <w:rPr>
          <w:spacing w:val="16"/>
          <w:rFonts w:ascii="BIZ UD明朝 Medium" w:cs="Times New Roman" w:eastAsia="BIZ UD明朝 Medium" w:hAnsi="BIZ UD明朝 Medium"/>
        </w:rPr>
      </w:pPr>
    </w:p>
    <w:tbl>
      <w:tblPr>
        <w:tblW w:w="9673" w:type="dxa"/>
        <w:tblLayout w:type="fixed"/>
        <w:tblCellMar>
          <w:left w:w="52" w:type="dxa"/>
          <w:right w:w="52"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120" w:type="dxa"/>
        <w:tblLook w:val="0"/>
      </w:tblPr>
      <w:tblGrid>
        <w:gridCol w:w="9673"/>
      </w:tblGrid>
      <w:tr w:rsidR="00CA25A0" w:rsidRPr="009760A8" w:rsidTr="00A23ED3">
        <w:tc>
          <w:tcPr>
            <w:tcBorders>
              <w:top w:val="dashDotStroked" w:sz="4" w:color="000000" w:space="0"/>
              <w:bottom w:val="dashDotStroked" w:sz="4" w:color="000000" w:space="0"/>
              <w:left w:val="dashDotStroked" w:sz="4" w:color="000000" w:space="0"/>
              <w:right w:val="dashDotStroked" w:sz="4" w:color="000000" w:space="0"/>
            </w:tcBorders>
            <w:tcW w:w="9673" w:type="dxa"/>
          </w:tcPr>
          <w:p w:rsidR="00CA25A0" w:rsidRDefault="006F032C" w:rsidP="009760A8" w:rsidRPr="009760A8">
            <w:pPr>
              <w:suppressAutoHyphens/>
              <w:kinsoku w:val="0"/>
              <w:wordWrap w:val="0"/>
              <w:autoSpaceDE w:val="0"/>
              <w:autoSpaceDN w:val="0"/>
              <w:jc w:val="left"/>
              <w:ind w:firstLine="272"/>
              <w:spacing w:line="354" w:lineRule="atLeast"/>
              <w:rPr>
                <w:spacing w:val="16"/>
                <w:rFonts w:ascii="BIZ UD明朝 Medium" w:cs="Times New Roman" w:eastAsia="BIZ UD明朝 Medium" w:hAnsi="BIZ UD明朝 Medium"/>
              </w:rPr>
            </w:pPr>
            <w:r w:rsidRPr="009760A8">
              <w:rPr>
                <w:spacing w:val="16"/>
                <w:w w:val="200"/>
                <w:rFonts w:ascii="BIZ UD明朝 Medium" w:eastAsia="BIZ UD明朝 Medium" w:hAnsi="BIZ UD明朝 Medium" w:hint="eastAsia"/>
              </w:rPr>
              <w:t>補足</w:t>
            </w:r>
          </w:p>
          <w:p w:rsidR="00CA25A0" w:rsidRDefault="007C6873" w:rsidP="009760A8" w:rsidRPr="009760A8">
            <w:pPr>
              <w:suppressAutoHyphens/>
              <w:kinsoku w:val="0"/>
              <w:wordWrap w:val="0"/>
              <w:autoSpaceDE w:val="0"/>
              <w:autoSpaceDN w:val="0"/>
              <w:jc w:val="left"/>
              <w:ind w:left="446"/>
              <w:ind w:right="190"/>
              <w:ind w:hanging="310"/>
              <w:spacing w:line="354" w:lineRule="atLeast"/>
              <w:rPr>
                <w:spacing w:val="16"/>
                <w:rFonts w:ascii="BIZ UD明朝 Medium" w:cs="Times New Roman" w:eastAsia="BIZ UD明朝 Medium" w:hAnsi="BIZ UD明朝 Medium"/>
              </w:rPr>
            </w:pPr>
            <w:r>
              <w:rPr>
                <w:rFonts w:ascii="BIZ UD明朝 Medium" w:eastAsia="BIZ UD明朝 Medium" w:hAnsi="BIZ UD明朝 Medium" w:hint="eastAsia"/>
              </w:rPr>
              <w:t>〇児童</w:t>
            </w:r>
            <w:r w:rsidR="006F032C" w:rsidRPr="009760A8">
              <w:rPr>
                <w:rFonts w:ascii="BIZ UD明朝 Medium" w:eastAsia="BIZ UD明朝 Medium" w:hAnsi="BIZ UD明朝 Medium" w:hint="eastAsia"/>
              </w:rPr>
              <w:t>が登校したのち、上記警報が発令された場合は、状況を可能な限り確認し、安全に下校できるように配慮いたします。</w:t>
            </w:r>
          </w:p>
          <w:p w:rsidR="00CA25A0" w:rsidRDefault="006F032C" w:rsidP="000F5E61" w:rsidRPr="009760A8">
            <w:pPr>
              <w:suppressAutoHyphens/>
              <w:kinsoku w:val="0"/>
              <w:wordWrap w:val="0"/>
              <w:autoSpaceDE w:val="0"/>
              <w:autoSpaceDN w:val="0"/>
              <w:jc w:val="left"/>
              <w:ind w:left="446"/>
              <w:ind w:right="190"/>
              <w:ind w:hanging="310"/>
              <w:spacing w:line="354" w:lineRule="atLeast"/>
              <w:rPr>
                <w:spacing w:val="16"/>
                <w:rFonts w:ascii="BIZ UD明朝 Medium" w:cs="Times New Roman" w:eastAsia="BIZ UD明朝 Medium" w:hAnsi="BIZ UD明朝 Medium"/>
              </w:rPr>
            </w:pPr>
            <w:r w:rsidRPr="009760A8">
              <w:rPr>
                <w:rFonts w:ascii="BIZ UD明朝 Medium" w:eastAsia="BIZ UD明朝 Medium" w:hAnsi="BIZ UD明朝 Medium" w:hint="eastAsia"/>
              </w:rPr>
              <w:t>〇判断の基準となる地域は「田尻町」です。〈泉州地域〉の一部に警報が発令されていても「田尻町」に発令されていなければ、通常の登校となります。ご確認をお願いいたします。</w:t>
            </w:r>
          </w:p>
        </w:tc>
      </w:tr>
    </w:tbl>
    <w:p w:rsidR="006F032C" w:rsidRDefault="006F032C" w:rsidP="000F0DA2">
      <w:pPr>
        <w:overflowPunct/>
        <w:autoSpaceDE w:val="0"/>
        <w:autoSpaceDN w:val="0"/>
        <w:textAlignment w:val="auto"/>
        <w:jc w:val="left"/>
        <w:rPr>
          <w:spacing w:val="16"/>
          <w:rFonts w:ascii="HG丸ｺﾞｼｯｸM-PRO" w:cs="Times New Roman"/>
        </w:rPr>
      </w:pPr>
    </w:p>
    <w:sectPr w:rsidR="006F032C" w:rsidSect="00605B9C">
      <w:noEndnote/>
      <w:docGrid w:type="linesAndChars" w:linePitch="331" w:charSpace="6553"/>
      <w:pgNumType w:start="1"/>
      <w:pgSz w:w="11906" w:h="16838"/>
      <w:pgMar w:left="1048" w:right="1048" w:top="1134" w:bottom="1134" w:header="720" w:footer="720" w:gutter="0"/>
      <w:type w:val="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C1E" w:rsidRDefault="004E2C1E">
      <w:r>
        <w:separator/>
      </w:r>
    </w:p>
  </w:endnote>
  <w:endnote w:type="continuationSeparator" w:id="0">
    <w:p w:rsidR="004E2C1E" w:rsidRDefault="004E2C1E">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font w:name="Cambria"/>
  <w:font w:name="Symbol"/>
  <w:font w:name="Courier New"/>
  <w:font w:name="Arial"/>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C1E" w:rsidRDefault="004E2C1E">
      <w:r>
        <w:rPr>
          <w:rFonts w:ascii="HG丸ｺﾞｼｯｸM-PRO" w:cs="Times New Roman"/>
          <w:color w:val="auto"/>
          <w:sz w:val="2"/>
          <w:szCs w:val="2"/>
        </w:rPr>
        <w:continuationSeparator/>
      </w:r>
    </w:p>
  </w:footnote>
  <w:footnote w:type="continuationSeparator" w:id="0">
    <w:p w:rsidR="004E2C1E" w:rsidRDefault="004E2C1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8F976B3"/>
    <w:tmpl w:val="B2C019F2"/>
    <w:lvl w:ilvl="0" w:tplc="04090011">
      <w:numFmt w:val="decimalEnclosedCircle"/>
      <w:lvlText w:val="%1"/>
      <w:start w:val="1"/>
      <w:rPr>
        <w:rFonts w:hint="default"/>
      </w:rPr>
      <w:pPr>
        <w:ind w:left="630"/>
        <w:ind w:hanging="360"/>
      </w:pPr>
      <w:lvlJc w:val="left"/>
    </w:lvl>
    <w:lvl w:ilvl="1" w:tentative="1" w:tplc="04090017">
      <w:numFmt w:val="aiueoFullWidth"/>
      <w:lvlText w:val="(%2)"/>
      <w:start w:val="1"/>
      <w:pPr>
        <w:ind w:left="1110"/>
        <w:ind w:hanging="420"/>
      </w:pPr>
      <w:lvlJc w:val="left"/>
    </w:lvl>
    <w:lvl w:ilvl="2" w:tentative="1" w:tplc="04090011">
      <w:numFmt w:val="decimalEnclosedCircle"/>
      <w:lvlText w:val="%3"/>
      <w:start w:val="1"/>
      <w:pPr>
        <w:ind w:left="1530"/>
        <w:ind w:hanging="420"/>
      </w:pPr>
      <w:lvlJc w:val="left"/>
    </w:lvl>
    <w:lvl w:ilvl="3" w:tentative="1" w:tplc="0409000F">
      <w:numFmt w:val="decimal"/>
      <w:lvlText w:val="%4."/>
      <w:start w:val="1"/>
      <w:pPr>
        <w:ind w:left="1950"/>
        <w:ind w:hanging="420"/>
      </w:pPr>
      <w:lvlJc w:val="left"/>
    </w:lvl>
    <w:lvl w:ilvl="4" w:tentative="1" w:tplc="04090017">
      <w:numFmt w:val="aiueoFullWidth"/>
      <w:lvlText w:val="(%5)"/>
      <w:start w:val="1"/>
      <w:pPr>
        <w:ind w:left="2370"/>
        <w:ind w:hanging="420"/>
      </w:pPr>
      <w:lvlJc w:val="left"/>
    </w:lvl>
    <w:lvl w:ilvl="5" w:tentative="1" w:tplc="04090011">
      <w:numFmt w:val="decimalEnclosedCircle"/>
      <w:lvlText w:val="%6"/>
      <w:start w:val="1"/>
      <w:pPr>
        <w:ind w:left="2790"/>
        <w:ind w:hanging="420"/>
      </w:pPr>
      <w:lvlJc w:val="left"/>
    </w:lvl>
    <w:lvl w:ilvl="6" w:tentative="1" w:tplc="0409000F">
      <w:numFmt w:val="decimal"/>
      <w:lvlText w:val="%7."/>
      <w:start w:val="1"/>
      <w:pPr>
        <w:ind w:left="3210"/>
        <w:ind w:hanging="420"/>
      </w:pPr>
      <w:lvlJc w:val="left"/>
    </w:lvl>
    <w:lvl w:ilvl="7" w:tentative="1" w:tplc="04090017">
      <w:numFmt w:val="aiueoFullWidth"/>
      <w:lvlText w:val="(%8)"/>
      <w:start w:val="1"/>
      <w:pPr>
        <w:ind w:left="3630"/>
        <w:ind w:hanging="420"/>
      </w:pPr>
      <w:lvlJc w:val="left"/>
    </w:lvl>
    <w:lvl w:ilvl="8" w:tentative="1" w:tplc="04090011">
      <w:numFmt w:val="decimalEnclosedCircle"/>
      <w:lvlText w:val="%9"/>
      <w:start w:val="1"/>
      <w:pPr>
        <w:ind w:left="4050"/>
        <w:ind w:hanging="420"/>
      </w:pPr>
      <w:lvlJc w:val="left"/>
    </w:lvl>
  </w:abstractNum>
  <w:abstractNum w:abstractNumId="1">
    <w:multiLevelType w:val="hybridMultilevel"/>
    <w:nsid w:val="3FC52525"/>
    <w:tmpl w:val="58E22EEA"/>
    <w:lvl w:ilvl="0" w:tplc="C888A604">
      <w:numFmt w:val="decimalEnclosedCircle"/>
      <w:lvlText w:val="%1"/>
      <w:start w:val="1"/>
      <w:rPr>
        <w:rFonts w:hint="default"/>
      </w:rPr>
      <w:pPr>
        <w:ind w:left="630"/>
        <w:ind w:hanging="360"/>
      </w:pPr>
      <w:lvlJc w:val="left"/>
    </w:lvl>
    <w:lvl w:ilvl="1" w:tentative="1" w:tplc="04090017">
      <w:numFmt w:val="aiueoFullWidth"/>
      <w:lvlText w:val="(%2)"/>
      <w:start w:val="1"/>
      <w:pPr>
        <w:ind w:left="840"/>
        <w:ind w:hanging="420"/>
      </w:pPr>
      <w:lvlJc w:val="left"/>
    </w:lvl>
    <w:lvl w:ilvl="2" w:tentative="1" w:tplc="04090011">
      <w:numFmt w:val="decimalEnclosedCircle"/>
      <w:lvlText w:val="%3"/>
      <w:start w:val="1"/>
      <w:pPr>
        <w:ind w:left="1260"/>
        <w:ind w:hanging="420"/>
      </w:pPr>
      <w:lvlJc w:val="left"/>
    </w:lvl>
    <w:lvl w:ilvl="3" w:tentative="1" w:tplc="0409000F">
      <w:numFmt w:val="decimal"/>
      <w:lvlText w:val="%4."/>
      <w:start w:val="1"/>
      <w:pPr>
        <w:ind w:left="1680"/>
        <w:ind w:hanging="420"/>
      </w:pPr>
      <w:lvlJc w:val="left"/>
    </w:lvl>
    <w:lvl w:ilvl="4" w:tentative="1" w:tplc="04090017">
      <w:numFmt w:val="aiueoFullWidth"/>
      <w:lvlText w:val="(%5)"/>
      <w:start w:val="1"/>
      <w:pPr>
        <w:ind w:left="2100"/>
        <w:ind w:hanging="420"/>
      </w:pPr>
      <w:lvlJc w:val="left"/>
    </w:lvl>
    <w:lvl w:ilvl="5" w:tentative="1" w:tplc="04090011">
      <w:numFmt w:val="decimalEnclosedCircle"/>
      <w:lvlText w:val="%6"/>
      <w:start w:val="1"/>
      <w:pPr>
        <w:ind w:left="2520"/>
        <w:ind w:hanging="420"/>
      </w:pPr>
      <w:lvlJc w:val="left"/>
    </w:lvl>
    <w:lvl w:ilvl="6" w:tentative="1" w:tplc="0409000F">
      <w:numFmt w:val="decimal"/>
      <w:lvlText w:val="%7."/>
      <w:start w:val="1"/>
      <w:pPr>
        <w:ind w:left="2940"/>
        <w:ind w:hanging="420"/>
      </w:pPr>
      <w:lvlJc w:val="left"/>
    </w:lvl>
    <w:lvl w:ilvl="7" w:tentative="1" w:tplc="04090017">
      <w:numFmt w:val="aiueoFullWidth"/>
      <w:lvlText w:val="(%8)"/>
      <w:start w:val="1"/>
      <w:pPr>
        <w:ind w:left="3360"/>
        <w:ind w:hanging="420"/>
      </w:pPr>
      <w:lvlJc w:val="left"/>
    </w:lvl>
    <w:lvl w:ilvl="8" w:tentative="1" w:tplc="04090011">
      <w:numFmt w:val="decimalEnclosedCircle"/>
      <w:lvlText w:val="%9"/>
      <w:start w:val="1"/>
      <w:pPr>
        <w:ind w:left="3780"/>
        <w:ind w:hanging="420"/>
      </w:pPr>
      <w:lvlJc w:val="left"/>
    </w:lvl>
  </w:abstractNum>
  <w:abstractNum w:abstractNumId="2">
    <w:multiLevelType w:val="hybridMultilevel"/>
    <w:nsid w:val="45F45449"/>
    <w:tmpl w:val="217A97E4"/>
    <w:lvl w:ilvl="0" w:tplc="04090011">
      <w:numFmt w:val="decimalEnclosedCircle"/>
      <w:lvlText w:val="%1"/>
      <w:start w:val="1"/>
      <w:rPr>
        <w:b w:val="0"/>
        <w:rFonts w:hint="default"/>
        <w:sz w:val="21"/>
      </w:rPr>
      <w:pPr>
        <w:ind w:left="602"/>
        <w:ind w:hanging="360"/>
      </w:pPr>
      <w:lvlJc w:val="left"/>
    </w:lvl>
    <w:lvl w:ilvl="1" w:tentative="1" w:tplc="04090017">
      <w:numFmt w:val="aiueoFullWidth"/>
      <w:lvlText w:val="(%2)"/>
      <w:start w:val="1"/>
      <w:pPr>
        <w:ind w:left="1082"/>
        <w:ind w:hanging="420"/>
      </w:pPr>
      <w:lvlJc w:val="left"/>
    </w:lvl>
    <w:lvl w:ilvl="2" w:tentative="1" w:tplc="04090011">
      <w:numFmt w:val="decimalEnclosedCircle"/>
      <w:lvlText w:val="%3"/>
      <w:start w:val="1"/>
      <w:pPr>
        <w:ind w:left="1502"/>
        <w:ind w:hanging="420"/>
      </w:pPr>
      <w:lvlJc w:val="left"/>
    </w:lvl>
    <w:lvl w:ilvl="3" w:tentative="1" w:tplc="0409000F">
      <w:numFmt w:val="decimal"/>
      <w:lvlText w:val="%4."/>
      <w:start w:val="1"/>
      <w:pPr>
        <w:ind w:left="1922"/>
        <w:ind w:hanging="420"/>
      </w:pPr>
      <w:lvlJc w:val="left"/>
    </w:lvl>
    <w:lvl w:ilvl="4" w:tentative="1" w:tplc="04090017">
      <w:numFmt w:val="aiueoFullWidth"/>
      <w:lvlText w:val="(%5)"/>
      <w:start w:val="1"/>
      <w:pPr>
        <w:ind w:left="2342"/>
        <w:ind w:hanging="420"/>
      </w:pPr>
      <w:lvlJc w:val="left"/>
    </w:lvl>
    <w:lvl w:ilvl="5" w:tentative="1" w:tplc="04090011">
      <w:numFmt w:val="decimalEnclosedCircle"/>
      <w:lvlText w:val="%6"/>
      <w:start w:val="1"/>
      <w:pPr>
        <w:ind w:left="2762"/>
        <w:ind w:hanging="420"/>
      </w:pPr>
      <w:lvlJc w:val="left"/>
    </w:lvl>
    <w:lvl w:ilvl="6" w:tentative="1" w:tplc="0409000F">
      <w:numFmt w:val="decimal"/>
      <w:lvlText w:val="%7."/>
      <w:start w:val="1"/>
      <w:pPr>
        <w:ind w:left="3182"/>
        <w:ind w:hanging="420"/>
      </w:pPr>
      <w:lvlJc w:val="left"/>
    </w:lvl>
    <w:lvl w:ilvl="7" w:tentative="1" w:tplc="04090017">
      <w:numFmt w:val="aiueoFullWidth"/>
      <w:lvlText w:val="(%8)"/>
      <w:start w:val="1"/>
      <w:pPr>
        <w:ind w:left="3602"/>
        <w:ind w:hanging="420"/>
      </w:pPr>
      <w:lvlJc w:val="left"/>
    </w:lvl>
    <w:lvl w:ilvl="8" w:tentative="1" w:tplc="04090011">
      <w:numFmt w:val="decimalEnclosedCircle"/>
      <w:lvlText w:val="%9"/>
      <w:start w:val="1"/>
      <w:pPr>
        <w:ind w:left="4022"/>
        <w:ind w:hanging="420"/>
      </w:pPr>
      <w:lvlJc w:val="left"/>
    </w:lvl>
  </w:abstractNum>
  <w:abstractNum w:abstractNumId="3">
    <w:multiLevelType w:val="hybridMultilevel"/>
    <w:nsid w:val="5EE65E34"/>
    <w:tmpl w:val="75E8D93C"/>
    <w:lvl w:ilvl="0" w:tplc="8AFA1FDA">
      <w:numFmt w:val="decimalEnclosedCircle"/>
      <w:lvlText w:val="%1"/>
      <w:start w:val="2"/>
      <w:rPr>
        <w:rFonts w:hint="eastAsia"/>
        <w:sz w:val="24"/>
      </w:rPr>
      <w:pPr>
        <w:ind w:left="704"/>
        <w:ind w:hanging="420"/>
      </w:pPr>
      <w:lvlJc w:val="left"/>
    </w:lvl>
    <w:lvl w:ilvl="1" w:tentative="1" w:tplc="04090017">
      <w:numFmt w:val="aiueoFullWidth"/>
      <w:lvlText w:val="(%2)"/>
      <w:start w:val="1"/>
      <w:pPr>
        <w:ind w:left="1124"/>
        <w:ind w:hanging="420"/>
      </w:pPr>
      <w:lvlJc w:val="left"/>
    </w:lvl>
    <w:lvl w:ilvl="2" w:tentative="1" w:tplc="04090011">
      <w:numFmt w:val="decimalEnclosedCircle"/>
      <w:lvlText w:val="%3"/>
      <w:start w:val="1"/>
      <w:pPr>
        <w:ind w:left="1544"/>
        <w:ind w:hanging="420"/>
      </w:pPr>
      <w:lvlJc w:val="left"/>
    </w:lvl>
    <w:lvl w:ilvl="3" w:tentative="1" w:tplc="0409000F">
      <w:numFmt w:val="decimal"/>
      <w:lvlText w:val="%4."/>
      <w:start w:val="1"/>
      <w:pPr>
        <w:ind w:left="1964"/>
        <w:ind w:hanging="420"/>
      </w:pPr>
      <w:lvlJc w:val="left"/>
    </w:lvl>
    <w:lvl w:ilvl="4" w:tentative="1" w:tplc="04090017">
      <w:numFmt w:val="aiueoFullWidth"/>
      <w:lvlText w:val="(%5)"/>
      <w:start w:val="1"/>
      <w:pPr>
        <w:ind w:left="2384"/>
        <w:ind w:hanging="420"/>
      </w:pPr>
      <w:lvlJc w:val="left"/>
    </w:lvl>
    <w:lvl w:ilvl="5" w:tentative="1" w:tplc="04090011">
      <w:numFmt w:val="decimalEnclosedCircle"/>
      <w:lvlText w:val="%6"/>
      <w:start w:val="1"/>
      <w:pPr>
        <w:ind w:left="2804"/>
        <w:ind w:hanging="420"/>
      </w:pPr>
      <w:lvlJc w:val="left"/>
    </w:lvl>
    <w:lvl w:ilvl="6" w:tentative="1" w:tplc="0409000F">
      <w:numFmt w:val="decimal"/>
      <w:lvlText w:val="%7."/>
      <w:start w:val="1"/>
      <w:pPr>
        <w:ind w:left="3224"/>
        <w:ind w:hanging="420"/>
      </w:pPr>
      <w:lvlJc w:val="left"/>
    </w:lvl>
    <w:lvl w:ilvl="7" w:tentative="1" w:tplc="04090017">
      <w:numFmt w:val="aiueoFullWidth"/>
      <w:lvlText w:val="(%8)"/>
      <w:start w:val="1"/>
      <w:pPr>
        <w:ind w:left="3644"/>
        <w:ind w:hanging="420"/>
      </w:pPr>
      <w:lvlJc w:val="left"/>
    </w:lvl>
    <w:lvl w:ilvl="8" w:tentative="1" w:tplc="04090011">
      <w:numFmt w:val="decimalEnclosedCircle"/>
      <w:lvlText w:val="%9"/>
      <w:start w:val="1"/>
      <w:pPr>
        <w:ind w:left="4064"/>
        <w:ind w:hanging="420"/>
      </w:pPr>
      <w:lvlJc w:val="left"/>
    </w:lvl>
  </w:abstractNum>
  <w:abstractNum w:abstractNumId="4">
    <w:multiLevelType w:val="hybridMultilevel"/>
    <w:nsid w:val="64CB7D5E"/>
    <w:tmpl w:val="CC36CAB2"/>
    <w:lvl w:ilvl="0" w:tplc="04090011">
      <w:numFmt w:val="decimalEnclosedCircle"/>
      <w:lvlText w:val="%1"/>
      <w:start w:val="1"/>
      <w:pPr>
        <w:ind w:left="662"/>
        <w:ind w:hanging="420"/>
      </w:pPr>
      <w:lvlJc w:val="left"/>
    </w:lvl>
    <w:lvl w:ilvl="1" w:tentative="1" w:tplc="04090017">
      <w:numFmt w:val="aiueoFullWidth"/>
      <w:lvlText w:val="(%2)"/>
      <w:start w:val="1"/>
      <w:pPr>
        <w:ind w:left="1082"/>
        <w:ind w:hanging="420"/>
      </w:pPr>
      <w:lvlJc w:val="left"/>
    </w:lvl>
    <w:lvl w:ilvl="2" w:tentative="1" w:tplc="04090011">
      <w:numFmt w:val="decimalEnclosedCircle"/>
      <w:lvlText w:val="%3"/>
      <w:start w:val="1"/>
      <w:pPr>
        <w:ind w:left="1502"/>
        <w:ind w:hanging="420"/>
      </w:pPr>
      <w:lvlJc w:val="left"/>
    </w:lvl>
    <w:lvl w:ilvl="3" w:tentative="1" w:tplc="0409000F">
      <w:numFmt w:val="decimal"/>
      <w:lvlText w:val="%4."/>
      <w:start w:val="1"/>
      <w:pPr>
        <w:ind w:left="1922"/>
        <w:ind w:hanging="420"/>
      </w:pPr>
      <w:lvlJc w:val="left"/>
    </w:lvl>
    <w:lvl w:ilvl="4" w:tentative="1" w:tplc="04090017">
      <w:numFmt w:val="aiueoFullWidth"/>
      <w:lvlText w:val="(%5)"/>
      <w:start w:val="1"/>
      <w:pPr>
        <w:ind w:left="2342"/>
        <w:ind w:hanging="420"/>
      </w:pPr>
      <w:lvlJc w:val="left"/>
    </w:lvl>
    <w:lvl w:ilvl="5" w:tentative="1" w:tplc="04090011">
      <w:numFmt w:val="decimalEnclosedCircle"/>
      <w:lvlText w:val="%6"/>
      <w:start w:val="1"/>
      <w:pPr>
        <w:ind w:left="2762"/>
        <w:ind w:hanging="420"/>
      </w:pPr>
      <w:lvlJc w:val="left"/>
    </w:lvl>
    <w:lvl w:ilvl="6" w:tentative="1" w:tplc="0409000F">
      <w:numFmt w:val="decimal"/>
      <w:lvlText w:val="%7."/>
      <w:start w:val="1"/>
      <w:pPr>
        <w:ind w:left="3182"/>
        <w:ind w:hanging="420"/>
      </w:pPr>
      <w:lvlJc w:val="left"/>
    </w:lvl>
    <w:lvl w:ilvl="7" w:tentative="1" w:tplc="04090017">
      <w:numFmt w:val="aiueoFullWidth"/>
      <w:lvlText w:val="(%8)"/>
      <w:start w:val="1"/>
      <w:pPr>
        <w:ind w:left="3602"/>
        <w:ind w:hanging="420"/>
      </w:pPr>
      <w:lvlJc w:val="left"/>
    </w:lvl>
    <w:lvl w:ilvl="8" w:tentative="1" w:tplc="04090011">
      <w:numFmt w:val="decimalEnclosedCircle"/>
      <w:lvlText w:val="%9"/>
      <w:start w:val="1"/>
      <w:pPr>
        <w:ind w:left="4022"/>
        <w:ind w:hanging="420"/>
      </w:pPr>
      <w:lvlJc w:val="lef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2">
    <w:abstractNumId w:val="2"/>
  </w:num>
  <w:num w:numId="3">
    <w:abstractNumId w:val="4"/>
  </w:num>
  <w:num w:numId="4">
    <w:abstractNumId w:val="3"/>
  </w:num>
  <w:num w:numId="5">
    <w:abstractNumId w:val="1"/>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embedSystemFonts/>
  <w:bordersDoNotSurroundHeader/>
  <w:bordersDoNotSurroundFooter/>
  <w:proofState w:spelling="clean" w:grammar="clean"/>
  <w:defaultTabStop w:val="1088"/>
  <w:hyphenationZone w:val="0"/>
  <w:drawingGridHorizontalSpacing w:val="6553"/>
  <w:drawingGridVerticalSpacing w:val="33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BDDAAD"/>
  <w14:defaultImageDpi w14:val="0"/>
  <w15:docId w15:val="{0B8B7B2D-5F47-4D33-8467-7C0669624F4D}"/>
  <w:rsids>
    <w:rsidRoot val="00FE6C3D"/>
    <w:rsid val="000B6C9F"/>
    <w:rsid val="000F0DA2"/>
    <w:rsid val="000F5E61"/>
    <w:rsid val="00160EC4"/>
    <w:rsid val="001A499F"/>
    <w:rsid val="001A6296"/>
    <w:rsid val="00370D04"/>
    <w:rsid val="004E2C1E"/>
    <w:rsid val="00605B9C"/>
    <w:rsid val="00625767"/>
    <w:rsid val="006F032C"/>
    <w:rsid val="00781C4C"/>
    <w:rsid val="007C6873"/>
    <w:rsid val="008C49D4"/>
    <w:rsid val="00912AE5"/>
    <w:rsid val="0091366C"/>
    <w:rsid val="009477D8"/>
    <w:rsid val="009760A8"/>
    <w:rsid val="0098765C"/>
    <w:rsid val="00A23ED3"/>
    <w:rsid val="00B3703E"/>
    <w:rsid val="00C21033"/>
    <w:rsid val="00CA25A0"/>
    <w:rsid val="00CC0469"/>
    <w:rsid val="00EF5856"/>
    <w:rsid val="00F05F6C"/>
    <w:rsid val="00FE6C3D"/>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kern w:val="2"/>
        <w:lang w:val="en-US" w:eastAsia="ja-JP" w:bidi="ar-SA"/>
        <w:rFonts w:ascii="Times New Roman" w:cs="Times New Roman" w:eastAsia="ＭＳ 明朝" w:hAnsi="Times New Roman"/>
        <w:sz w:val="21"/>
        <w:szCs w:val="22"/>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textAlignment w:val="baseline"/>
      <w:jc w:val="both"/>
    </w:pPr>
    <w:rPr>
      <w:kern w:val="0"/>
      <w:color w:val="000000"/>
      <w:rFonts w:cs="HG丸ｺﾞｼｯｸM-PRO" w:eastAsia="HG丸ｺﾞｼｯｸM-PRO"/>
      <w:sz w:val="24"/>
      <w:szCs w:val="24"/>
    </w:r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paragraph" w:styleId="a3">
    <w:name w:val="List Paragraph"/>
    <w:qFormat/>
    <w:basedOn w:val="a"/>
    <w:uiPriority w:val="34"/>
    <w:rsid w:val="000F5E61"/>
    <w:pPr>
      <w:ind w:left="840"/>
    </w:pPr>
  </w:style>
  <w:style w:type="paragraph" w:styleId="a4">
    <w:name w:val="Balloon Text"/>
    <w:basedOn w:val="a"/>
    <w:link w:val="a5"/>
    <w:uiPriority w:val="99"/>
    <w:semiHidden/>
    <w:unhideWhenUsed/>
    <w:rsid w:val="0098765C"/>
    <w:rPr>
      <w:rFonts w:ascii="游ゴシック Light" w:eastAsiaTheme="majorEastAsia" w:hAnsiTheme="majorHAnsi" w:cstheme="majorBidi"/>
      <w:sz w:val="18"/>
      <w:szCs w:val="18"/>
    </w:rPr>
  </w:style>
  <w:style w:type="character" w:styleId="a5">
    <w:name w:val="吹き出し (文字)"/>
    <w:basedOn w:val="a0"/>
    <w:link w:val="a4"/>
    <w:uiPriority w:val="99"/>
    <w:semiHidden/>
    <w:rsid w:val="0098765C"/>
    <w:rPr>
      <w:kern w:val="0"/>
      <w:color w:val="000000"/>
      <w:rFonts w:ascii="游ゴシック Light" w:eastAsiaTheme="majorEastAsia" w:hAnsiTheme="majorHAnsi" w:cstheme="majorBidi"/>
      <w:sz w:val="18"/>
      <w:szCs w:val="18"/>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田尻中学校　０６</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tajiri28</dc:creator>
  <cp:keywords/>
  <dc:description/>
  <cp:lastModifiedBy>水上　健生</cp:lastModifiedBy>
  <cp:revision>2</cp:revision>
  <cp:lastPrinted>2021-06-28T08:18:00Z</cp:lastPrinted>
  <dcterms:created xsi:type="dcterms:W3CDTF">2025-06-04T09:51:00Z</dcterms:created>
  <dcterms:modified xsi:type="dcterms:W3CDTF">2025-06-04T09:51:00Z</dcterms:modified>
</cp:coreProperties>
</file>